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81" w:rsidRPr="00D71B55" w:rsidRDefault="00005A59" w:rsidP="00005A59">
      <w:pPr>
        <w:spacing w:after="200" w:line="276" w:lineRule="auto"/>
        <w:rPr>
          <w:b/>
        </w:rPr>
      </w:pPr>
      <w:r>
        <w:rPr>
          <w:b/>
          <w:noProof/>
        </w:rPr>
        <w:drawing>
          <wp:anchor distT="0" distB="0" distL="114300" distR="114300" simplePos="0" relativeHeight="251665408" behindDoc="0" locked="0" layoutInCell="1" allowOverlap="1">
            <wp:simplePos x="0" y="0"/>
            <wp:positionH relativeFrom="margin">
              <wp:posOffset>-330835</wp:posOffset>
            </wp:positionH>
            <wp:positionV relativeFrom="margin">
              <wp:posOffset>-577850</wp:posOffset>
            </wp:positionV>
            <wp:extent cx="7143750" cy="10106660"/>
            <wp:effectExtent l="0" t="0" r="0" b="0"/>
            <wp:wrapSquare wrapText="bothSides"/>
            <wp:docPr id="1" name="Рисунок 1" descr="C:\Users\Курбанов\Desktop\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рбанов\Desktop\1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0" cy="10106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981" w:rsidRPr="00D71B55">
        <w:rPr>
          <w:b/>
        </w:rPr>
        <w:t>СОДЕРЖАНИЕ</w:t>
      </w:r>
    </w:p>
    <w:p w:rsidR="009B4981" w:rsidRPr="00D71B55" w:rsidRDefault="009B4981" w:rsidP="00D71B55">
      <w:pPr>
        <w:ind w:firstLine="709"/>
        <w:jc w:val="center"/>
      </w:pPr>
    </w:p>
    <w:p w:rsidR="009B4981" w:rsidRPr="00D71B55" w:rsidRDefault="009B4981" w:rsidP="00D71B55">
      <w:pPr>
        <w:ind w:firstLine="709"/>
        <w:jc w:val="both"/>
      </w:pPr>
      <w:r w:rsidRPr="00D71B55">
        <w:rPr>
          <w:b/>
        </w:rPr>
        <w:t>Раздел  первый  (целевой).</w:t>
      </w:r>
    </w:p>
    <w:p w:rsidR="009B4981" w:rsidRPr="00D71B55" w:rsidRDefault="009B4981" w:rsidP="00D71B55">
      <w:pPr>
        <w:jc w:val="both"/>
      </w:pPr>
      <w:r w:rsidRPr="00D71B55">
        <w:rPr>
          <w:b/>
        </w:rPr>
        <w:t>1. </w:t>
      </w:r>
      <w:r w:rsidRPr="00D71B55">
        <w:t xml:space="preserve">Пояснительная  записка                                                                       </w:t>
      </w:r>
    </w:p>
    <w:p w:rsidR="00DD6F40" w:rsidRDefault="009B4981" w:rsidP="00D71B55">
      <w:pPr>
        <w:jc w:val="both"/>
      </w:pPr>
      <w:r w:rsidRPr="00D71B55">
        <w:rPr>
          <w:b/>
        </w:rPr>
        <w:t xml:space="preserve">2. </w:t>
      </w:r>
      <w:r w:rsidRPr="00D71B55">
        <w:t xml:space="preserve">Планируемые  результаты  освоения обучающимися основной  образовательной  </w:t>
      </w:r>
    </w:p>
    <w:p w:rsidR="009B4981" w:rsidRPr="00D71B55" w:rsidRDefault="00DD6F40" w:rsidP="00D71B55">
      <w:pPr>
        <w:jc w:val="both"/>
      </w:pPr>
      <w:r>
        <w:t xml:space="preserve">    </w:t>
      </w:r>
      <w:r w:rsidR="009B4981" w:rsidRPr="00D71B55">
        <w:t xml:space="preserve">программы начального общего образования                                                                                                </w:t>
      </w:r>
      <w:bookmarkStart w:id="0" w:name="_GoBack"/>
      <w:bookmarkEnd w:id="0"/>
    </w:p>
    <w:p w:rsidR="00DD6F40" w:rsidRDefault="009B4981" w:rsidP="00DD6F40">
      <w:pPr>
        <w:jc w:val="both"/>
      </w:pPr>
      <w:r w:rsidRPr="00D71B55">
        <w:rPr>
          <w:b/>
        </w:rPr>
        <w:t xml:space="preserve">3. </w:t>
      </w:r>
      <w:r w:rsidRPr="00D71B55">
        <w:t>Система  оценки  достижения  планируемых  результатов</w:t>
      </w:r>
      <w:r w:rsidR="00DD6F40">
        <w:t xml:space="preserve"> </w:t>
      </w:r>
      <w:r w:rsidRPr="00D71B55">
        <w:t xml:space="preserve">освоения основной  образовательной  </w:t>
      </w:r>
    </w:p>
    <w:p w:rsidR="009B4981" w:rsidRPr="00D71B55" w:rsidRDefault="00DD6F40" w:rsidP="00DD6F40">
      <w:pPr>
        <w:jc w:val="both"/>
      </w:pPr>
      <w:r>
        <w:t xml:space="preserve">    </w:t>
      </w:r>
      <w:r w:rsidR="009B4981" w:rsidRPr="00D71B55">
        <w:t xml:space="preserve">программы начального общего образования                                                                                  </w:t>
      </w:r>
    </w:p>
    <w:p w:rsidR="009B4981" w:rsidRPr="00D71B55" w:rsidRDefault="009B4981" w:rsidP="00D71B55">
      <w:pPr>
        <w:jc w:val="both"/>
        <w:rPr>
          <w:b/>
        </w:rPr>
      </w:pPr>
      <w:r w:rsidRPr="00D71B55">
        <w:t xml:space="preserve">                                                                                                                                                                                                                                                                                                            </w:t>
      </w:r>
    </w:p>
    <w:p w:rsidR="009B4981" w:rsidRPr="00D71B55" w:rsidRDefault="009B4981" w:rsidP="00D71B55">
      <w:pPr>
        <w:ind w:firstLine="528"/>
        <w:jc w:val="both"/>
        <w:rPr>
          <w:b/>
        </w:rPr>
      </w:pPr>
      <w:r w:rsidRPr="00D71B55">
        <w:rPr>
          <w:b/>
        </w:rPr>
        <w:t>Раздел второй (содержательный).</w:t>
      </w:r>
    </w:p>
    <w:p w:rsidR="00DD6F40" w:rsidRDefault="009B4981" w:rsidP="00D71B55">
      <w:pPr>
        <w:jc w:val="both"/>
      </w:pPr>
      <w:r w:rsidRPr="00D71B55">
        <w:rPr>
          <w:b/>
        </w:rPr>
        <w:t xml:space="preserve">4. </w:t>
      </w:r>
      <w:r w:rsidRPr="00D71B55">
        <w:t>Программа  формирования  универсальных  учебных  действий</w:t>
      </w:r>
      <w:r w:rsidR="00DD6F40">
        <w:t xml:space="preserve"> </w:t>
      </w:r>
      <w:r w:rsidRPr="00D71B55">
        <w:t xml:space="preserve">у  обучающихся  на  ступени  </w:t>
      </w:r>
    </w:p>
    <w:p w:rsidR="009B4981" w:rsidRPr="00D71B55" w:rsidRDefault="00DD6F40" w:rsidP="00D71B55">
      <w:pPr>
        <w:jc w:val="both"/>
      </w:pPr>
      <w:r>
        <w:t xml:space="preserve">    </w:t>
      </w:r>
      <w:r w:rsidR="009B4981" w:rsidRPr="00D71B55">
        <w:t>начального общего образования.</w:t>
      </w:r>
    </w:p>
    <w:p w:rsidR="009B4981" w:rsidRPr="00D71B55" w:rsidRDefault="009B4981" w:rsidP="00D71B55">
      <w:pPr>
        <w:jc w:val="both"/>
      </w:pPr>
      <w:r w:rsidRPr="00560CDA">
        <w:rPr>
          <w:b/>
        </w:rPr>
        <w:t>5</w:t>
      </w:r>
      <w:r w:rsidR="00E31A71">
        <w:t>.</w:t>
      </w:r>
      <w:r w:rsidR="00DD6F40">
        <w:t xml:space="preserve"> </w:t>
      </w:r>
      <w:r w:rsidR="00E31A71">
        <w:t>П</w:t>
      </w:r>
      <w:r w:rsidRPr="00D71B55">
        <w:t xml:space="preserve">рограммы отдельных учебных предметов, курсов и курсов внеурочной деятельности.                                                   </w:t>
      </w:r>
    </w:p>
    <w:p w:rsidR="00DD6F40" w:rsidRDefault="009B4981" w:rsidP="00D71B55">
      <w:pPr>
        <w:jc w:val="both"/>
      </w:pPr>
      <w:r w:rsidRPr="00D71B55">
        <w:rPr>
          <w:b/>
        </w:rPr>
        <w:t xml:space="preserve">6. </w:t>
      </w:r>
      <w:r w:rsidRPr="00D71B55">
        <w:t>Программа духовно – нравственного развития, воспитания</w:t>
      </w:r>
      <w:r w:rsidR="00DD6F40">
        <w:t xml:space="preserve"> </w:t>
      </w:r>
      <w:r w:rsidRPr="00D71B55">
        <w:t xml:space="preserve">обучающихся  на  ступени  </w:t>
      </w:r>
      <w:r w:rsidR="00DD6F40">
        <w:t xml:space="preserve">    </w:t>
      </w:r>
    </w:p>
    <w:p w:rsidR="009B4981" w:rsidRPr="00D71B55" w:rsidRDefault="00DD6F40" w:rsidP="00D71B55">
      <w:pPr>
        <w:jc w:val="both"/>
      </w:pPr>
      <w:r>
        <w:t xml:space="preserve">    </w:t>
      </w:r>
      <w:r w:rsidR="009B4981" w:rsidRPr="00D71B55">
        <w:t xml:space="preserve">начального общего образования.              </w:t>
      </w:r>
    </w:p>
    <w:p w:rsidR="00DD6F40" w:rsidRDefault="009B4981" w:rsidP="00D71B55">
      <w:pPr>
        <w:jc w:val="both"/>
      </w:pPr>
      <w:r w:rsidRPr="00D71B55">
        <w:rPr>
          <w:b/>
        </w:rPr>
        <w:t>7.</w:t>
      </w:r>
      <w:r w:rsidR="00DD6F40">
        <w:t xml:space="preserve"> </w:t>
      </w:r>
      <w:r w:rsidRPr="00D71B55">
        <w:t xml:space="preserve">Программа  формирования  экологической  культуры, здорового  и  безопасного  образа  </w:t>
      </w:r>
      <w:r w:rsidR="00DD6F40">
        <w:t xml:space="preserve"> </w:t>
      </w:r>
    </w:p>
    <w:p w:rsidR="005F326A" w:rsidRDefault="00DD6F40" w:rsidP="001A2FBE">
      <w:r>
        <w:t xml:space="preserve">    </w:t>
      </w:r>
      <w:r w:rsidR="009B4981" w:rsidRPr="00D71B55">
        <w:t>жизни.    </w:t>
      </w:r>
    </w:p>
    <w:p w:rsidR="001A2FBE" w:rsidRDefault="005F326A" w:rsidP="001A2FBE">
      <w:r>
        <w:t>8.</w:t>
      </w:r>
      <w:r w:rsidR="009B4981" w:rsidRPr="00D71B55">
        <w:t xml:space="preserve">   </w:t>
      </w:r>
      <w:r>
        <w:t>Программа коррекционной работы.</w:t>
      </w:r>
      <w:r w:rsidR="009B4981" w:rsidRPr="00D71B55">
        <w:t xml:space="preserve">                                       </w:t>
      </w:r>
    </w:p>
    <w:p w:rsidR="001A2FBE" w:rsidRPr="001A2FBE" w:rsidRDefault="005F326A" w:rsidP="001A2FBE">
      <w:r>
        <w:rPr>
          <w:color w:val="auto"/>
        </w:rPr>
        <w:t>9</w:t>
      </w:r>
      <w:r w:rsidR="001A2FBE" w:rsidRPr="001A2FBE">
        <w:rPr>
          <w:color w:val="auto"/>
        </w:rPr>
        <w:t>. Программа психолого-педагогического сопровождения школьников на уровне начального общего образования.</w:t>
      </w:r>
    </w:p>
    <w:p w:rsidR="00DD6F40" w:rsidRPr="001A2FBE" w:rsidRDefault="00DD6F40" w:rsidP="00DD6F40">
      <w:pPr>
        <w:jc w:val="both"/>
      </w:pPr>
      <w:r w:rsidRPr="001A2FBE">
        <w:t xml:space="preserve">                                                   </w:t>
      </w:r>
    </w:p>
    <w:p w:rsidR="009B4981" w:rsidRPr="00D71B55" w:rsidRDefault="009B4981" w:rsidP="00D71B55">
      <w:pPr>
        <w:ind w:firstLine="709"/>
        <w:jc w:val="both"/>
      </w:pPr>
      <w:r w:rsidRPr="00D71B55">
        <w:rPr>
          <w:b/>
        </w:rPr>
        <w:t>Раздел  третий (организационный).</w:t>
      </w:r>
    </w:p>
    <w:p w:rsidR="009B4981" w:rsidRPr="00D71B55" w:rsidRDefault="005F326A" w:rsidP="00D71B55">
      <w:pPr>
        <w:jc w:val="both"/>
      </w:pPr>
      <w:r>
        <w:rPr>
          <w:b/>
        </w:rPr>
        <w:t>10</w:t>
      </w:r>
      <w:r w:rsidR="009B4981" w:rsidRPr="00D71B55">
        <w:rPr>
          <w:b/>
        </w:rPr>
        <w:t>.</w:t>
      </w:r>
      <w:r w:rsidR="009B4981" w:rsidRPr="00D71B55">
        <w:t xml:space="preserve">Учебный  план начального  общего  образования                            </w:t>
      </w:r>
    </w:p>
    <w:p w:rsidR="009B4981" w:rsidRPr="00D71B55" w:rsidRDefault="005F326A" w:rsidP="00D71B55">
      <w:pPr>
        <w:jc w:val="both"/>
      </w:pPr>
      <w:r>
        <w:rPr>
          <w:b/>
        </w:rPr>
        <w:t xml:space="preserve"> 11</w:t>
      </w:r>
      <w:r w:rsidR="009B4981" w:rsidRPr="00D71B55">
        <w:rPr>
          <w:b/>
        </w:rPr>
        <w:t>.</w:t>
      </w:r>
      <w:r w:rsidR="009B4981" w:rsidRPr="00D71B55">
        <w:t xml:space="preserve"> План  внеурочной  деятельности                                                      </w:t>
      </w:r>
    </w:p>
    <w:p w:rsidR="00DD6F40" w:rsidRDefault="005F326A" w:rsidP="00D71B55">
      <w:pPr>
        <w:jc w:val="both"/>
      </w:pPr>
      <w:r>
        <w:rPr>
          <w:b/>
        </w:rPr>
        <w:t xml:space="preserve"> 12</w:t>
      </w:r>
      <w:r w:rsidR="009B4981" w:rsidRPr="00D71B55">
        <w:rPr>
          <w:b/>
        </w:rPr>
        <w:t xml:space="preserve">. </w:t>
      </w:r>
      <w:r w:rsidR="009B4981" w:rsidRPr="00D71B55">
        <w:t xml:space="preserve">Система  условий  реализации  основной  образовательной  программы  начального  общего </w:t>
      </w:r>
    </w:p>
    <w:p w:rsidR="009B4981" w:rsidRPr="00D71B55" w:rsidRDefault="00DD6F40" w:rsidP="00D71B55">
      <w:pPr>
        <w:jc w:val="both"/>
      </w:pPr>
      <w:r>
        <w:t xml:space="preserve">      </w:t>
      </w:r>
      <w:r w:rsidR="009B4981" w:rsidRPr="00D71B55">
        <w:t xml:space="preserve">образования                             </w:t>
      </w:r>
    </w:p>
    <w:p w:rsidR="009B4981" w:rsidRPr="00D71B55" w:rsidRDefault="009B4981" w:rsidP="00356E84">
      <w:pPr>
        <w:pStyle w:val="1"/>
        <w:spacing w:before="0" w:after="0"/>
        <w:rPr>
          <w:rFonts w:cs="Times New Roman"/>
          <w:sz w:val="24"/>
          <w:szCs w:val="24"/>
        </w:rPr>
      </w:pPr>
    </w:p>
    <w:p w:rsidR="00DD6F40" w:rsidRDefault="00DD6F40" w:rsidP="00356E84">
      <w:pPr>
        <w:pStyle w:val="1"/>
        <w:spacing w:before="0" w:after="0"/>
        <w:rPr>
          <w:rFonts w:cs="Times New Roman"/>
          <w:sz w:val="28"/>
          <w:szCs w:val="28"/>
        </w:rPr>
      </w:pPr>
    </w:p>
    <w:p w:rsidR="009B4981" w:rsidRPr="00356E84" w:rsidRDefault="009B4981" w:rsidP="00356E84">
      <w:pPr>
        <w:pStyle w:val="1"/>
        <w:spacing w:before="0" w:after="0"/>
        <w:rPr>
          <w:rFonts w:cs="Times New Roman"/>
          <w:sz w:val="28"/>
          <w:szCs w:val="28"/>
        </w:rPr>
      </w:pPr>
      <w:r w:rsidRPr="00356E84">
        <w:rPr>
          <w:rFonts w:cs="Times New Roman"/>
          <w:sz w:val="28"/>
          <w:szCs w:val="28"/>
        </w:rPr>
        <w:t>РАЗДЕЛ  ПЕРВЫЙ (ЦЕЛЕВОЙ)</w:t>
      </w:r>
    </w:p>
    <w:p w:rsidR="009B4981" w:rsidRPr="00356E84" w:rsidRDefault="009B4981" w:rsidP="00356E84">
      <w:pPr>
        <w:pStyle w:val="1"/>
        <w:spacing w:before="0" w:after="0"/>
        <w:rPr>
          <w:rFonts w:cs="Times New Roman"/>
          <w:sz w:val="28"/>
          <w:szCs w:val="28"/>
        </w:rPr>
      </w:pPr>
    </w:p>
    <w:p w:rsidR="009B4981" w:rsidRPr="00356E84" w:rsidRDefault="009B4981" w:rsidP="00C33CDF">
      <w:pPr>
        <w:pStyle w:val="1"/>
        <w:numPr>
          <w:ilvl w:val="0"/>
          <w:numId w:val="139"/>
        </w:numPr>
        <w:spacing w:before="0" w:after="0"/>
        <w:rPr>
          <w:rFonts w:cs="Times New Roman"/>
          <w:sz w:val="28"/>
          <w:szCs w:val="28"/>
        </w:rPr>
      </w:pPr>
      <w:r w:rsidRPr="00356E84">
        <w:rPr>
          <w:rFonts w:cs="Times New Roman"/>
          <w:sz w:val="28"/>
          <w:szCs w:val="28"/>
        </w:rPr>
        <w:t>ПОЯСНИТЕЛЬНАЯ ЗАПИСКА</w:t>
      </w:r>
    </w:p>
    <w:p w:rsidR="009B4981" w:rsidRPr="00D71B55" w:rsidRDefault="009B4981" w:rsidP="00356E84">
      <w:pPr>
        <w:jc w:val="both"/>
      </w:pPr>
    </w:p>
    <w:p w:rsidR="009B4981" w:rsidRPr="00D71B55" w:rsidRDefault="009B4981" w:rsidP="00D71B55">
      <w:pPr>
        <w:shd w:val="clear" w:color="000000" w:fill="FFFFFF"/>
        <w:ind w:firstLine="709"/>
      </w:pPr>
      <w:r w:rsidRPr="00D71B55">
        <w:t xml:space="preserve">  Основная образовательная программа начального общего образования </w:t>
      </w:r>
      <w:r w:rsidR="00560CDA">
        <w:t xml:space="preserve">НОУ «Гулливер» </w:t>
      </w:r>
      <w:r w:rsidRPr="00D71B55">
        <w:t>разработана на основе примерной основной образовательной программы начального общего образования, Концепцией Образовательной системы</w:t>
      </w:r>
      <w:r w:rsidR="00560CDA">
        <w:t xml:space="preserve"> «Школы России»</w:t>
      </w:r>
      <w:r w:rsidRPr="00D71B55">
        <w:t>,  а также образовательных потребностей и запросов участников образовательного процесса. Она раскры</w:t>
      </w:r>
      <w:r w:rsidR="00765B6F">
        <w:t>вает изменения на первой уровне</w:t>
      </w:r>
      <w:r w:rsidRPr="00D71B55">
        <w:t xml:space="preserve"> школьного образования в соответствии со Стандартом второго поколения (2009г.), которые касаются приоритетных целей образования, принципов построения образовательного процесса, особенностей организации учебного для младших школьников.</w:t>
      </w:r>
    </w:p>
    <w:p w:rsidR="009B4981" w:rsidRPr="00D71B55" w:rsidRDefault="009B4981" w:rsidP="00D71B55">
      <w:pPr>
        <w:pStyle w:val="a5"/>
        <w:spacing w:line="240" w:lineRule="auto"/>
        <w:ind w:firstLine="709"/>
        <w:rPr>
          <w:sz w:val="24"/>
        </w:rPr>
      </w:pPr>
      <w:r w:rsidRPr="00D71B55">
        <w:rPr>
          <w:sz w:val="24"/>
        </w:rPr>
        <w:t>Необходимость разработки образовательной программы начальной школы связана с внедрением Федерального государственного образовательного стандарта второго поколения, призванного обеспечить развитие системы образования в условиях изменяющихся запросов личности и семьи, ожиданий общества и требований государства в сфере образования.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9B4981" w:rsidRPr="00D71B55" w:rsidRDefault="009B4981" w:rsidP="00D71B55">
      <w:pPr>
        <w:pStyle w:val="a3"/>
        <w:spacing w:line="240" w:lineRule="auto"/>
        <w:ind w:firstLine="709"/>
        <w:rPr>
          <w:rFonts w:ascii="Times New Roman" w:hAnsi="Times New Roman" w:cs="Times New Roman"/>
          <w:sz w:val="24"/>
          <w:szCs w:val="24"/>
        </w:rPr>
      </w:pPr>
      <w:r w:rsidRPr="00D71B55">
        <w:rPr>
          <w:rFonts w:ascii="Times New Roman" w:hAnsi="Times New Roman" w:cs="Times New Roman"/>
          <w:sz w:val="24"/>
          <w:szCs w:val="24"/>
        </w:rPr>
        <w:t>Программа опирается</w:t>
      </w:r>
      <w:r w:rsidRPr="00D71B55">
        <w:rPr>
          <w:rFonts w:ascii="Times New Roman" w:hAnsi="Times New Roman" w:cs="Times New Roman"/>
          <w:b/>
          <w:bCs/>
          <w:sz w:val="24"/>
          <w:szCs w:val="24"/>
        </w:rPr>
        <w:t xml:space="preserve"> </w:t>
      </w:r>
      <w:r w:rsidRPr="00D71B55">
        <w:rPr>
          <w:rFonts w:ascii="Times New Roman" w:hAnsi="Times New Roman" w:cs="Times New Roman"/>
          <w:bCs/>
          <w:sz w:val="24"/>
          <w:szCs w:val="24"/>
        </w:rPr>
        <w:t>на развивающую парадигму,</w:t>
      </w:r>
      <w:r w:rsidRPr="00D71B55">
        <w:rPr>
          <w:rFonts w:ascii="Times New Roman" w:hAnsi="Times New Roman" w:cs="Times New Roman"/>
          <w:sz w:val="24"/>
          <w:szCs w:val="24"/>
        </w:rPr>
        <w:t xml:space="preserve"> представленную в виде системы психолого-педагогических принципов :</w:t>
      </w:r>
    </w:p>
    <w:p w:rsidR="009B4981" w:rsidRPr="00D71B55" w:rsidRDefault="009B4981" w:rsidP="00D71B55">
      <w:pPr>
        <w:pStyle w:val="a3"/>
        <w:numPr>
          <w:ilvl w:val="0"/>
          <w:numId w:val="8"/>
        </w:numPr>
        <w:tabs>
          <w:tab w:val="left" w:pos="720"/>
        </w:tabs>
        <w:spacing w:line="240" w:lineRule="auto"/>
        <w:ind w:hanging="360"/>
        <w:rPr>
          <w:rFonts w:ascii="Times New Roman" w:hAnsi="Times New Roman" w:cs="Times New Roman"/>
          <w:i/>
          <w:sz w:val="24"/>
          <w:szCs w:val="24"/>
        </w:rPr>
      </w:pPr>
      <w:r w:rsidRPr="00D71B55">
        <w:rPr>
          <w:rFonts w:ascii="Times New Roman" w:hAnsi="Times New Roman" w:cs="Times New Roman"/>
          <w:i/>
          <w:sz w:val="24"/>
          <w:szCs w:val="24"/>
        </w:rPr>
        <w:t xml:space="preserve">Личностно ориентированные принципы </w:t>
      </w:r>
      <w:r w:rsidRPr="00D71B55">
        <w:rPr>
          <w:rFonts w:ascii="Times New Roman" w:hAnsi="Times New Roman" w:cs="Times New Roman"/>
          <w:sz w:val="24"/>
          <w:szCs w:val="24"/>
        </w:rPr>
        <w:t xml:space="preserve">(принцип адаптивности, принцип развития, принцип психологической комфортности). </w:t>
      </w:r>
    </w:p>
    <w:p w:rsidR="009B4981" w:rsidRPr="00D71B55" w:rsidRDefault="009B4981" w:rsidP="00D71B55">
      <w:pPr>
        <w:pStyle w:val="a3"/>
        <w:numPr>
          <w:ilvl w:val="0"/>
          <w:numId w:val="8"/>
        </w:numPr>
        <w:tabs>
          <w:tab w:val="left" w:pos="720"/>
        </w:tabs>
        <w:spacing w:line="240" w:lineRule="auto"/>
        <w:ind w:hanging="360"/>
        <w:rPr>
          <w:rFonts w:ascii="Times New Roman" w:hAnsi="Times New Roman" w:cs="Times New Roman"/>
          <w:sz w:val="24"/>
          <w:szCs w:val="24"/>
        </w:rPr>
      </w:pPr>
      <w:r w:rsidRPr="00D71B55">
        <w:rPr>
          <w:rFonts w:ascii="Times New Roman" w:hAnsi="Times New Roman" w:cs="Times New Roman"/>
          <w:i/>
          <w:iCs/>
          <w:sz w:val="24"/>
          <w:szCs w:val="24"/>
        </w:rPr>
        <w:lastRenderedPageBreak/>
        <w:t>Культурно ориентированные</w:t>
      </w:r>
      <w:r w:rsidRPr="00D71B55">
        <w:rPr>
          <w:rFonts w:ascii="Times New Roman" w:hAnsi="Times New Roman" w:cs="Times New Roman"/>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9B4981" w:rsidRPr="00D71B55" w:rsidRDefault="004321DC" w:rsidP="00D71B55">
      <w:pPr>
        <w:pStyle w:val="a3"/>
        <w:numPr>
          <w:ilvl w:val="0"/>
          <w:numId w:val="8"/>
        </w:numPr>
        <w:tabs>
          <w:tab w:val="left" w:pos="720"/>
        </w:tabs>
        <w:spacing w:line="240" w:lineRule="auto"/>
        <w:ind w:hanging="360"/>
        <w:rPr>
          <w:rFonts w:ascii="Times New Roman" w:hAnsi="Times New Roman" w:cs="Times New Roman"/>
          <w:sz w:val="24"/>
          <w:szCs w:val="24"/>
        </w:rPr>
      </w:pPr>
      <w:r>
        <w:rPr>
          <w:rFonts w:ascii="Times New Roman" w:hAnsi="Times New Roman" w:cs="Times New Roman"/>
          <w:i/>
          <w:iCs/>
          <w:sz w:val="24"/>
          <w:szCs w:val="24"/>
        </w:rPr>
        <w:t xml:space="preserve">Деятельностно </w:t>
      </w:r>
      <w:r w:rsidR="009B4981" w:rsidRPr="00D71B55">
        <w:rPr>
          <w:rFonts w:ascii="Times New Roman" w:hAnsi="Times New Roman" w:cs="Times New Roman"/>
          <w:i/>
          <w:iCs/>
          <w:sz w:val="24"/>
          <w:szCs w:val="24"/>
        </w:rPr>
        <w:t xml:space="preserve">ориентированные принципы </w:t>
      </w:r>
      <w:r w:rsidR="009B4981" w:rsidRPr="00D71B55">
        <w:rPr>
          <w:rFonts w:ascii="Times New Roman" w:hAnsi="Times New Roman" w:cs="Times New Roman"/>
          <w:iCs/>
          <w:sz w:val="24"/>
          <w:szCs w:val="24"/>
        </w:rPr>
        <w:t>(</w:t>
      </w:r>
      <w:r w:rsidR="009B4981" w:rsidRPr="00D71B55">
        <w:rPr>
          <w:rFonts w:ascii="Times New Roman" w:hAnsi="Times New Roman" w:cs="Times New Roman"/>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9B4981" w:rsidRPr="00D71B55" w:rsidRDefault="009B4981" w:rsidP="00D71B55">
      <w:pPr>
        <w:pStyle w:val="a5"/>
        <w:spacing w:line="240" w:lineRule="auto"/>
        <w:ind w:firstLine="0"/>
        <w:rPr>
          <w:sz w:val="24"/>
        </w:rPr>
      </w:pPr>
      <w:r w:rsidRPr="00D71B55">
        <w:rPr>
          <w:sz w:val="24"/>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w:t>
      </w:r>
    </w:p>
    <w:p w:rsidR="009B4981" w:rsidRPr="00D71B55" w:rsidRDefault="009B4981" w:rsidP="00D71B55">
      <w:pPr>
        <w:pStyle w:val="a5"/>
        <w:spacing w:line="240" w:lineRule="auto"/>
        <w:ind w:firstLine="709"/>
        <w:rPr>
          <w:sz w:val="24"/>
        </w:rPr>
      </w:pPr>
      <w:r w:rsidRPr="00D71B55">
        <w:rPr>
          <w:sz w:val="24"/>
        </w:rPr>
        <w:t>Актуальность данной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9B4981" w:rsidRPr="00D71B55" w:rsidRDefault="009B4981" w:rsidP="00D71B55">
      <w:pPr>
        <w:pStyle w:val="a5"/>
        <w:spacing w:line="240" w:lineRule="auto"/>
        <w:ind w:firstLine="709"/>
        <w:rPr>
          <w:sz w:val="24"/>
        </w:rPr>
      </w:pPr>
      <w:r w:rsidRPr="00D71B55">
        <w:rPr>
          <w:sz w:val="24"/>
        </w:rPr>
        <w:t>Образовательная программа начальной школы направлена на удовлетворение потребностей:</w:t>
      </w:r>
    </w:p>
    <w:p w:rsidR="009B4981" w:rsidRPr="00D71B55" w:rsidRDefault="009B4981" w:rsidP="00D71B55">
      <w:pPr>
        <w:pStyle w:val="a5"/>
        <w:numPr>
          <w:ilvl w:val="0"/>
          <w:numId w:val="3"/>
        </w:numPr>
        <w:tabs>
          <w:tab w:val="left" w:pos="720"/>
        </w:tabs>
        <w:spacing w:line="240" w:lineRule="auto"/>
        <w:ind w:hanging="360"/>
        <w:rPr>
          <w:sz w:val="24"/>
        </w:rPr>
      </w:pPr>
      <w:r w:rsidRPr="00D71B55">
        <w:rPr>
          <w:sz w:val="24"/>
        </w:rPr>
        <w:t>обучающихся — в программах обучения, стимулирующих развитие познавательных и творческих возможностей личности;</w:t>
      </w:r>
    </w:p>
    <w:p w:rsidR="009B4981" w:rsidRPr="00D71B55" w:rsidRDefault="009B4981" w:rsidP="00D71B55">
      <w:pPr>
        <w:pStyle w:val="a5"/>
        <w:numPr>
          <w:ilvl w:val="0"/>
          <w:numId w:val="3"/>
        </w:numPr>
        <w:tabs>
          <w:tab w:val="left" w:pos="720"/>
        </w:tabs>
        <w:spacing w:line="240" w:lineRule="auto"/>
        <w:ind w:hanging="360"/>
        <w:rPr>
          <w:sz w:val="24"/>
        </w:rPr>
      </w:pPr>
      <w:r w:rsidRPr="00D71B55">
        <w:rPr>
          <w:sz w:val="24"/>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w:t>
      </w:r>
    </w:p>
    <w:p w:rsidR="009B4981" w:rsidRPr="00D71B55" w:rsidRDefault="009B4981" w:rsidP="00D71B55">
      <w:pPr>
        <w:pStyle w:val="a5"/>
        <w:spacing w:line="240" w:lineRule="auto"/>
        <w:ind w:firstLine="709"/>
        <w:rPr>
          <w:sz w:val="24"/>
        </w:rPr>
      </w:pPr>
      <w:r w:rsidRPr="00D71B55">
        <w:rPr>
          <w:sz w:val="24"/>
        </w:rPr>
        <w:t xml:space="preserve">Образовательная программа начального общего образования создана с учётом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p>
    <w:p w:rsidR="009B4981" w:rsidRPr="00D71B55" w:rsidRDefault="009B4981" w:rsidP="00D71B55">
      <w:pPr>
        <w:pStyle w:val="a5"/>
        <w:spacing w:line="240" w:lineRule="auto"/>
        <w:ind w:firstLine="709"/>
        <w:rPr>
          <w:sz w:val="24"/>
        </w:rPr>
      </w:pPr>
      <w:r w:rsidRPr="00D71B55">
        <w:rPr>
          <w:sz w:val="24"/>
        </w:rPr>
        <w:t xml:space="preserve">Анализ результатов анкетирования учащихся, родителей и учителей выявил важнейшие черты выпускника школы: </w:t>
      </w:r>
    </w:p>
    <w:p w:rsidR="009B4981" w:rsidRPr="00D71B55" w:rsidRDefault="009B4981" w:rsidP="00D71B55">
      <w:pPr>
        <w:pStyle w:val="a5"/>
        <w:numPr>
          <w:ilvl w:val="0"/>
          <w:numId w:val="6"/>
        </w:numPr>
        <w:tabs>
          <w:tab w:val="left" w:pos="720"/>
        </w:tabs>
        <w:spacing w:line="240" w:lineRule="auto"/>
        <w:ind w:hanging="360"/>
        <w:rPr>
          <w:sz w:val="24"/>
        </w:rPr>
      </w:pPr>
      <w:r w:rsidRPr="00D71B55">
        <w:rPr>
          <w:sz w:val="24"/>
        </w:rPr>
        <w:t>уважение к родной стране, своему народу, его истории;</w:t>
      </w:r>
    </w:p>
    <w:p w:rsidR="009B4981" w:rsidRPr="00D71B55" w:rsidRDefault="009B4981" w:rsidP="00D71B55">
      <w:pPr>
        <w:pStyle w:val="a5"/>
        <w:numPr>
          <w:ilvl w:val="0"/>
          <w:numId w:val="6"/>
        </w:numPr>
        <w:tabs>
          <w:tab w:val="left" w:pos="720"/>
        </w:tabs>
        <w:spacing w:line="240" w:lineRule="auto"/>
        <w:ind w:hanging="360"/>
        <w:rPr>
          <w:sz w:val="24"/>
        </w:rPr>
      </w:pPr>
      <w:r w:rsidRPr="00D71B55">
        <w:rPr>
          <w:sz w:val="24"/>
        </w:rPr>
        <w:t xml:space="preserve">осознание своих обязанностей перед обществом, другими людьми, самим собой; </w:t>
      </w:r>
    </w:p>
    <w:p w:rsidR="009B4981" w:rsidRPr="00D71B55" w:rsidRDefault="009B4981" w:rsidP="00D71B55">
      <w:pPr>
        <w:pStyle w:val="a5"/>
        <w:numPr>
          <w:ilvl w:val="0"/>
          <w:numId w:val="6"/>
        </w:numPr>
        <w:tabs>
          <w:tab w:val="left" w:pos="720"/>
        </w:tabs>
        <w:spacing w:line="240" w:lineRule="auto"/>
        <w:ind w:hanging="360"/>
        <w:rPr>
          <w:sz w:val="24"/>
        </w:rPr>
      </w:pPr>
      <w:r w:rsidRPr="00D71B55">
        <w:rPr>
          <w:sz w:val="24"/>
        </w:rPr>
        <w:t xml:space="preserve">любознательность, активность в познании мира; </w:t>
      </w:r>
    </w:p>
    <w:p w:rsidR="009B4981" w:rsidRPr="00D71B55" w:rsidRDefault="009B4981" w:rsidP="00D71B55">
      <w:pPr>
        <w:pStyle w:val="a5"/>
        <w:numPr>
          <w:ilvl w:val="0"/>
          <w:numId w:val="6"/>
        </w:numPr>
        <w:tabs>
          <w:tab w:val="left" w:pos="720"/>
        </w:tabs>
        <w:spacing w:line="240" w:lineRule="auto"/>
        <w:ind w:hanging="360"/>
        <w:rPr>
          <w:sz w:val="24"/>
        </w:rPr>
      </w:pPr>
      <w:r w:rsidRPr="00D71B55">
        <w:rPr>
          <w:sz w:val="24"/>
        </w:rPr>
        <w:t>готовность действовать самостоятельно и отвечать за свои поступки;</w:t>
      </w:r>
    </w:p>
    <w:p w:rsidR="009B4981" w:rsidRPr="00D71B55" w:rsidRDefault="009B4981" w:rsidP="00D71B55">
      <w:pPr>
        <w:pStyle w:val="a5"/>
        <w:numPr>
          <w:ilvl w:val="0"/>
          <w:numId w:val="6"/>
        </w:numPr>
        <w:tabs>
          <w:tab w:val="left" w:pos="720"/>
        </w:tabs>
        <w:spacing w:line="240" w:lineRule="auto"/>
        <w:ind w:hanging="360"/>
        <w:rPr>
          <w:sz w:val="24"/>
        </w:rPr>
      </w:pPr>
      <w:r w:rsidRPr="00D71B55">
        <w:rPr>
          <w:sz w:val="24"/>
        </w:rPr>
        <w:t xml:space="preserve">высокий уровень овладения учебными навыками и действиями. </w:t>
      </w:r>
    </w:p>
    <w:p w:rsidR="009B4981" w:rsidRPr="00D71B55" w:rsidRDefault="009B4981" w:rsidP="00D71B55">
      <w:pPr>
        <w:pStyle w:val="a5"/>
        <w:spacing w:line="240" w:lineRule="auto"/>
        <w:ind w:firstLine="709"/>
        <w:rPr>
          <w:sz w:val="24"/>
        </w:rPr>
      </w:pPr>
      <w:r w:rsidRPr="00D71B55">
        <w:rPr>
          <w:sz w:val="24"/>
        </w:rPr>
        <w:t>Наш выпускник — доброжелательный и коммуникабельный, осознанно выполняющий правила здорового и безопасного образа жизни, готовый обучаться в основной школе.</w:t>
      </w:r>
    </w:p>
    <w:p w:rsidR="009B4981" w:rsidRPr="00D71B55" w:rsidRDefault="009B4981" w:rsidP="00D71B55">
      <w:pPr>
        <w:ind w:firstLine="709"/>
        <w:jc w:val="both"/>
      </w:pPr>
      <w:r w:rsidRPr="00D71B55">
        <w:t xml:space="preserve"> Разработка основной образовательной программы начального общего образования осуществлялась самостоятельно с привлечением органов самоуправления (Методический совет школы  и Рабочая группа), обеспечивающих государственно-общественный характер управления образовательным учреждением.</w:t>
      </w:r>
    </w:p>
    <w:p w:rsidR="009B4981" w:rsidRPr="00D71B55" w:rsidRDefault="009B4981" w:rsidP="00D71B55">
      <w:pPr>
        <w:ind w:firstLine="709"/>
        <w:jc w:val="both"/>
      </w:pPr>
      <w:r w:rsidRPr="00D71B55">
        <w:t xml:space="preserve"> Основная образовательная программа сформирована с учётом особенностей начального общего образования как фундамента всего последующего обучения. Начальная школа — особый этап в жизни ребёнка, связанный:</w:t>
      </w:r>
    </w:p>
    <w:p w:rsidR="009B4981" w:rsidRPr="00D71B55" w:rsidRDefault="009B4981" w:rsidP="00D71B55">
      <w:pPr>
        <w:numPr>
          <w:ilvl w:val="0"/>
          <w:numId w:val="4"/>
        </w:numPr>
        <w:tabs>
          <w:tab w:val="left" w:pos="720"/>
        </w:tabs>
        <w:ind w:hanging="360"/>
        <w:jc w:val="both"/>
      </w:pPr>
      <w:r w:rsidRPr="00D71B55">
        <w:t>с изменением при поступлении в школу ведущей деятельности, имеющей общественный характер и являющейся социальной по содержанию;</w:t>
      </w:r>
    </w:p>
    <w:p w:rsidR="009B4981" w:rsidRPr="00D71B55" w:rsidRDefault="009B4981" w:rsidP="00D71B55">
      <w:pPr>
        <w:numPr>
          <w:ilvl w:val="0"/>
          <w:numId w:val="4"/>
        </w:numPr>
        <w:tabs>
          <w:tab w:val="left" w:pos="720"/>
        </w:tabs>
        <w:ind w:hanging="360"/>
        <w:jc w:val="both"/>
      </w:pPr>
      <w:r w:rsidRPr="00D71B55">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9B4981" w:rsidRPr="00D71B55" w:rsidRDefault="009B4981" w:rsidP="00D71B55">
      <w:pPr>
        <w:numPr>
          <w:ilvl w:val="0"/>
          <w:numId w:val="4"/>
        </w:numPr>
        <w:tabs>
          <w:tab w:val="left" w:pos="720"/>
        </w:tabs>
        <w:ind w:hanging="360"/>
        <w:jc w:val="both"/>
      </w:pPr>
      <w:r w:rsidRPr="00D71B55">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B4981" w:rsidRPr="00D71B55" w:rsidRDefault="009B4981" w:rsidP="00D71B55">
      <w:pPr>
        <w:numPr>
          <w:ilvl w:val="0"/>
          <w:numId w:val="4"/>
        </w:numPr>
        <w:tabs>
          <w:tab w:val="left" w:pos="720"/>
        </w:tabs>
        <w:ind w:hanging="360"/>
        <w:jc w:val="both"/>
      </w:pPr>
      <w:r w:rsidRPr="00D71B55">
        <w:lastRenderedPageBreak/>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9B4981" w:rsidRPr="00D71B55" w:rsidRDefault="009B4981" w:rsidP="00D71B55">
      <w:pPr>
        <w:numPr>
          <w:ilvl w:val="0"/>
          <w:numId w:val="4"/>
        </w:numPr>
        <w:tabs>
          <w:tab w:val="left" w:pos="720"/>
        </w:tabs>
        <w:ind w:hanging="360"/>
        <w:jc w:val="both"/>
      </w:pPr>
      <w:r w:rsidRPr="00D71B55">
        <w:t>с изменением при этом самооценки ребёнка, которая приобретает черты адекватности и рефлексивности;</w:t>
      </w:r>
    </w:p>
    <w:p w:rsidR="009B4981" w:rsidRPr="00D71B55" w:rsidRDefault="009B4981" w:rsidP="00D71B55">
      <w:pPr>
        <w:numPr>
          <w:ilvl w:val="0"/>
          <w:numId w:val="4"/>
        </w:numPr>
        <w:tabs>
          <w:tab w:val="left" w:pos="720"/>
        </w:tabs>
        <w:ind w:hanging="360"/>
        <w:jc w:val="both"/>
      </w:pPr>
      <w:r w:rsidRPr="00D71B55">
        <w:t>с моральным развитием, которое связано с характером сотрудничества со взрослыми и сверстниками, общением и дружественными межличностными отношениями, становлением основ гражданской идентичности и мировоззрения.</w:t>
      </w:r>
    </w:p>
    <w:p w:rsidR="009B4981" w:rsidRPr="00D71B55" w:rsidRDefault="009B4981" w:rsidP="00D71B55">
      <w:pPr>
        <w:ind w:firstLine="709"/>
        <w:jc w:val="both"/>
      </w:pPr>
      <w:r w:rsidRPr="00D71B55">
        <w:t>Учтены также возрастные особенности, характерные для младшего школьного возраста (от 6,5 до 11 лет):</w:t>
      </w:r>
    </w:p>
    <w:p w:rsidR="009B4981" w:rsidRPr="00D71B55" w:rsidRDefault="009B4981" w:rsidP="00D71B55">
      <w:pPr>
        <w:numPr>
          <w:ilvl w:val="0"/>
          <w:numId w:val="12"/>
        </w:numPr>
        <w:tabs>
          <w:tab w:val="left" w:pos="720"/>
        </w:tabs>
        <w:ind w:hanging="360"/>
        <w:jc w:val="both"/>
      </w:pPr>
      <w:r w:rsidRPr="00D71B55">
        <w:t>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9B4981" w:rsidRPr="00D71B55" w:rsidRDefault="009B4981" w:rsidP="00D71B55">
      <w:pPr>
        <w:numPr>
          <w:ilvl w:val="0"/>
          <w:numId w:val="12"/>
        </w:numPr>
        <w:tabs>
          <w:tab w:val="left" w:pos="720"/>
        </w:tabs>
        <w:ind w:hanging="360"/>
        <w:jc w:val="both"/>
      </w:pPr>
      <w:r w:rsidRPr="00D71B55">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E64F4" w:rsidRDefault="009B4981" w:rsidP="00D71B55">
      <w:pPr>
        <w:jc w:val="both"/>
      </w:pPr>
      <w:r w:rsidRPr="00D71B55">
        <w:t xml:space="preserve">       </w:t>
      </w:r>
    </w:p>
    <w:p w:rsidR="009B4981" w:rsidRPr="00D71B55" w:rsidRDefault="009B4981" w:rsidP="00D71B55">
      <w:pPr>
        <w:jc w:val="both"/>
      </w:pPr>
      <w:r w:rsidRPr="00D71B55">
        <w:t xml:space="preserve">   </w:t>
      </w:r>
      <w:r w:rsidRPr="00D71B55">
        <w:rPr>
          <w:b/>
        </w:rPr>
        <w:t>Целью</w:t>
      </w:r>
      <w:r w:rsidRPr="00D71B55">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9B4981" w:rsidRPr="00D71B55" w:rsidRDefault="009B4981" w:rsidP="00D71B55">
      <w:pPr>
        <w:ind w:firstLine="709"/>
        <w:jc w:val="both"/>
      </w:pPr>
      <w:r w:rsidRPr="00D71B55">
        <w:t>К числу планируемых результатов освоения основной образовательной программы отнесены:</w:t>
      </w:r>
    </w:p>
    <w:p w:rsidR="009B4981" w:rsidRPr="00D71B55" w:rsidRDefault="009B4981" w:rsidP="00D71B55">
      <w:pPr>
        <w:numPr>
          <w:ilvl w:val="0"/>
          <w:numId w:val="11"/>
        </w:numPr>
        <w:tabs>
          <w:tab w:val="left" w:pos="720"/>
        </w:tabs>
        <w:ind w:hanging="360"/>
        <w:jc w:val="both"/>
      </w:pPr>
      <w:r w:rsidRPr="00D71B55">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9B4981" w:rsidRPr="00D71B55" w:rsidRDefault="009B4981" w:rsidP="00D71B55">
      <w:pPr>
        <w:numPr>
          <w:ilvl w:val="0"/>
          <w:numId w:val="11"/>
        </w:numPr>
        <w:tabs>
          <w:tab w:val="left" w:pos="720"/>
        </w:tabs>
        <w:ind w:hanging="360"/>
        <w:jc w:val="both"/>
      </w:pPr>
      <w:r w:rsidRPr="00D71B55">
        <w:t>метапредметные результаты — освоенные обучающимися универсальные учебные действия (познавательные, регулятивные и коммуникативные);</w:t>
      </w:r>
    </w:p>
    <w:p w:rsidR="009B4981" w:rsidRPr="00D71B55" w:rsidRDefault="009B4981" w:rsidP="00D71B55">
      <w:pPr>
        <w:numPr>
          <w:ilvl w:val="0"/>
          <w:numId w:val="11"/>
        </w:numPr>
        <w:tabs>
          <w:tab w:val="left" w:pos="720"/>
        </w:tabs>
        <w:ind w:hanging="360"/>
        <w:jc w:val="both"/>
      </w:pPr>
      <w:r w:rsidRPr="00D71B55">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6E64F4" w:rsidRDefault="009B4981" w:rsidP="00D71B55">
      <w:pPr>
        <w:pStyle w:val="a5"/>
        <w:spacing w:line="240" w:lineRule="auto"/>
        <w:rPr>
          <w:sz w:val="24"/>
        </w:rPr>
      </w:pPr>
      <w:r w:rsidRPr="00D71B55">
        <w:rPr>
          <w:sz w:val="24"/>
        </w:rPr>
        <w:t xml:space="preserve">    </w:t>
      </w:r>
    </w:p>
    <w:p w:rsidR="009B4981" w:rsidRPr="00D71B55" w:rsidRDefault="009B4981" w:rsidP="00D71B55">
      <w:pPr>
        <w:pStyle w:val="a5"/>
        <w:spacing w:line="240" w:lineRule="auto"/>
        <w:rPr>
          <w:b/>
          <w:sz w:val="24"/>
        </w:rPr>
      </w:pPr>
      <w:r w:rsidRPr="00D71B55">
        <w:rPr>
          <w:b/>
          <w:sz w:val="24"/>
        </w:rPr>
        <w:t>Задачи программы:</w:t>
      </w:r>
    </w:p>
    <w:p w:rsidR="009B4981" w:rsidRPr="00D71B55" w:rsidRDefault="009B4981" w:rsidP="00D71B55">
      <w:pPr>
        <w:pStyle w:val="a5"/>
        <w:numPr>
          <w:ilvl w:val="1"/>
          <w:numId w:val="11"/>
        </w:numPr>
        <w:tabs>
          <w:tab w:val="left" w:pos="1440"/>
        </w:tabs>
        <w:spacing w:line="240" w:lineRule="auto"/>
        <w:ind w:hanging="360"/>
        <w:rPr>
          <w:sz w:val="24"/>
        </w:rPr>
      </w:pPr>
      <w:r w:rsidRPr="00D71B55">
        <w:rPr>
          <w:sz w:val="24"/>
        </w:rPr>
        <w:t>Создавать условия для формирования внутренней позиции школьника и адекватной мотивации учебной деятельности.</w:t>
      </w:r>
    </w:p>
    <w:p w:rsidR="009B4981" w:rsidRPr="00D71B55" w:rsidRDefault="009B4981" w:rsidP="00D71B55">
      <w:pPr>
        <w:pStyle w:val="a5"/>
        <w:numPr>
          <w:ilvl w:val="1"/>
          <w:numId w:val="11"/>
        </w:numPr>
        <w:tabs>
          <w:tab w:val="left" w:pos="1440"/>
        </w:tabs>
        <w:spacing w:line="240" w:lineRule="auto"/>
        <w:ind w:hanging="360"/>
        <w:rPr>
          <w:sz w:val="24"/>
        </w:rPr>
      </w:pPr>
      <w:r w:rsidRPr="00D71B55">
        <w:rPr>
          <w:sz w:val="24"/>
        </w:rPr>
        <w:t>Обеспечивать условия для сохранения и укрепления здоровья учащихся.</w:t>
      </w:r>
    </w:p>
    <w:p w:rsidR="009B4981" w:rsidRPr="00D71B55" w:rsidRDefault="009B4981" w:rsidP="00D71B55">
      <w:pPr>
        <w:pStyle w:val="a5"/>
        <w:numPr>
          <w:ilvl w:val="1"/>
          <w:numId w:val="11"/>
        </w:numPr>
        <w:tabs>
          <w:tab w:val="left" w:pos="1440"/>
        </w:tabs>
        <w:spacing w:line="240" w:lineRule="auto"/>
        <w:ind w:hanging="360"/>
        <w:rPr>
          <w:sz w:val="24"/>
        </w:rPr>
      </w:pPr>
      <w:r w:rsidRPr="00D71B55">
        <w:rPr>
          <w:sz w:val="24"/>
        </w:rPr>
        <w:t>Развивать коммуникативные качества личности школьника.</w:t>
      </w:r>
    </w:p>
    <w:p w:rsidR="009B4981" w:rsidRPr="00D71B55" w:rsidRDefault="009B4981" w:rsidP="00D71B55">
      <w:pPr>
        <w:pStyle w:val="a5"/>
        <w:numPr>
          <w:ilvl w:val="1"/>
          <w:numId w:val="11"/>
        </w:numPr>
        <w:tabs>
          <w:tab w:val="left" w:pos="1440"/>
        </w:tabs>
        <w:spacing w:line="240" w:lineRule="auto"/>
        <w:ind w:hanging="360"/>
        <w:rPr>
          <w:sz w:val="24"/>
        </w:rPr>
      </w:pPr>
      <w:r w:rsidRPr="00D71B55">
        <w:rPr>
          <w:sz w:val="24"/>
        </w:rPr>
        <w:t xml:space="preserve">Способствовать совершенствованию регулятивных и познавательных учебных действий обучающихся. </w:t>
      </w:r>
    </w:p>
    <w:p w:rsidR="009B4981" w:rsidRPr="00D71B55" w:rsidRDefault="009B4981" w:rsidP="00D71B55">
      <w:pPr>
        <w:pStyle w:val="a5"/>
        <w:numPr>
          <w:ilvl w:val="1"/>
          <w:numId w:val="11"/>
        </w:numPr>
        <w:tabs>
          <w:tab w:val="left" w:pos="1440"/>
        </w:tabs>
        <w:spacing w:line="240" w:lineRule="auto"/>
        <w:ind w:hanging="360"/>
        <w:rPr>
          <w:sz w:val="24"/>
        </w:rPr>
      </w:pPr>
      <w:r w:rsidRPr="00D71B55">
        <w:rPr>
          <w:sz w:val="24"/>
        </w:rPr>
        <w:t>Приобщать детей к краеведческим знаниям и национальной художественной культуре.</w:t>
      </w:r>
    </w:p>
    <w:p w:rsidR="009B4981" w:rsidRPr="00D71B55" w:rsidRDefault="009B4981" w:rsidP="00D71B55">
      <w:pPr>
        <w:ind w:firstLine="709"/>
        <w:jc w:val="both"/>
      </w:pPr>
      <w:r w:rsidRPr="00D71B55">
        <w:t>В основе реализации основной образовательной программы лежит системно-деятельностный подход, который предполагает:</w:t>
      </w:r>
    </w:p>
    <w:p w:rsidR="009B4981" w:rsidRPr="00D71B55" w:rsidRDefault="009B4981" w:rsidP="00D71B55">
      <w:pPr>
        <w:numPr>
          <w:ilvl w:val="0"/>
          <w:numId w:val="2"/>
        </w:numPr>
        <w:tabs>
          <w:tab w:val="left" w:pos="720"/>
        </w:tabs>
        <w:ind w:hanging="360"/>
        <w:jc w:val="both"/>
      </w:pPr>
      <w:r w:rsidRPr="00D71B55">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9B4981" w:rsidRPr="00D71B55" w:rsidRDefault="009B4981" w:rsidP="00D71B55">
      <w:pPr>
        <w:numPr>
          <w:ilvl w:val="0"/>
          <w:numId w:val="2"/>
        </w:numPr>
        <w:tabs>
          <w:tab w:val="left" w:pos="720"/>
          <w:tab w:val="left" w:pos="1260"/>
        </w:tabs>
        <w:ind w:hanging="360"/>
        <w:jc w:val="both"/>
        <w:rPr>
          <w:kern w:val="1"/>
        </w:rPr>
      </w:pPr>
      <w:r w:rsidRPr="00D71B55">
        <w:rPr>
          <w:kern w:val="1"/>
        </w:rPr>
        <w:t xml:space="preserve">опору на </w:t>
      </w:r>
      <w:r w:rsidRPr="00D71B55">
        <w:t>современные образовательные технологии деятельностного типа</w:t>
      </w:r>
      <w:r w:rsidRPr="00D71B55">
        <w:rPr>
          <w:kern w:val="1"/>
        </w:rPr>
        <w:t>:</w:t>
      </w:r>
    </w:p>
    <w:p w:rsidR="009B4981" w:rsidRPr="00D71B55" w:rsidRDefault="009B4981" w:rsidP="00D71B55">
      <w:pPr>
        <w:tabs>
          <w:tab w:val="left" w:pos="720"/>
          <w:tab w:val="left" w:pos="1260"/>
        </w:tabs>
        <w:jc w:val="both"/>
        <w:rPr>
          <w:kern w:val="1"/>
        </w:rPr>
      </w:pPr>
      <w:r w:rsidRPr="00D71B55">
        <w:rPr>
          <w:kern w:val="1"/>
        </w:rPr>
        <w:lastRenderedPageBreak/>
        <w:t xml:space="preserve">- технологию формирования типа правильной читательской деятельности (технологию продуктивного чтения), </w:t>
      </w:r>
    </w:p>
    <w:p w:rsidR="009B4981" w:rsidRPr="00D71B55" w:rsidRDefault="009B4981" w:rsidP="00D71B55">
      <w:pPr>
        <w:tabs>
          <w:tab w:val="left" w:pos="720"/>
          <w:tab w:val="left" w:pos="1260"/>
        </w:tabs>
        <w:jc w:val="both"/>
        <w:rPr>
          <w:kern w:val="1"/>
        </w:rPr>
      </w:pPr>
      <w:r w:rsidRPr="00D71B55">
        <w:rPr>
          <w:kern w:val="1"/>
        </w:rPr>
        <w:t xml:space="preserve">- проблемно-диалогическую технологию, </w:t>
      </w:r>
    </w:p>
    <w:p w:rsidR="009B4981" w:rsidRPr="00D71B55" w:rsidRDefault="009B4981" w:rsidP="00D71B55">
      <w:pPr>
        <w:tabs>
          <w:tab w:val="left" w:pos="720"/>
          <w:tab w:val="left" w:pos="1260"/>
        </w:tabs>
        <w:jc w:val="both"/>
        <w:rPr>
          <w:kern w:val="1"/>
        </w:rPr>
      </w:pPr>
      <w:r w:rsidRPr="00D71B55">
        <w:rPr>
          <w:kern w:val="1"/>
        </w:rPr>
        <w:t>- технологию оценивания образовательных достижений (учебных успехов).</w:t>
      </w:r>
    </w:p>
    <w:p w:rsidR="009B4981" w:rsidRPr="00D71B55" w:rsidRDefault="009B4981" w:rsidP="00D71B55">
      <w:pPr>
        <w:numPr>
          <w:ilvl w:val="0"/>
          <w:numId w:val="2"/>
        </w:numPr>
        <w:tabs>
          <w:tab w:val="left" w:pos="720"/>
        </w:tabs>
        <w:ind w:hanging="360"/>
        <w:jc w:val="both"/>
      </w:pPr>
      <w:r w:rsidRPr="00D71B55">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B4981" w:rsidRPr="00D71B55" w:rsidRDefault="009B4981" w:rsidP="00D71B55">
      <w:pPr>
        <w:numPr>
          <w:ilvl w:val="0"/>
          <w:numId w:val="2"/>
        </w:numPr>
        <w:tabs>
          <w:tab w:val="left" w:pos="720"/>
        </w:tabs>
        <w:ind w:hanging="360"/>
        <w:jc w:val="both"/>
      </w:pPr>
      <w:r w:rsidRPr="00D71B55">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B4981" w:rsidRPr="00D71B55" w:rsidRDefault="009B4981" w:rsidP="00D71B55">
      <w:pPr>
        <w:numPr>
          <w:ilvl w:val="0"/>
          <w:numId w:val="2"/>
        </w:numPr>
        <w:tabs>
          <w:tab w:val="left" w:pos="720"/>
        </w:tabs>
        <w:ind w:hanging="360"/>
        <w:jc w:val="both"/>
      </w:pPr>
      <w:r w:rsidRPr="00D71B55">
        <w:t>обеспечение преемственности дошкольного, начального общего, основного общего, среднего общего и профессионального образования.</w:t>
      </w:r>
    </w:p>
    <w:p w:rsidR="009B4981" w:rsidRPr="00D71B55" w:rsidRDefault="009B4981" w:rsidP="00D71B55">
      <w:pPr>
        <w:pStyle w:val="a6"/>
        <w:spacing w:line="240" w:lineRule="auto"/>
        <w:ind w:firstLine="709"/>
        <w:rPr>
          <w:sz w:val="24"/>
          <w:szCs w:val="24"/>
        </w:rPr>
      </w:pPr>
      <w:r w:rsidRPr="00D71B55">
        <w:rPr>
          <w:sz w:val="24"/>
          <w:szCs w:val="24"/>
        </w:rPr>
        <w:t>Согласно изменениям (приказ Министерства образования и науки Российской Федерации от 22 сентября 2011г. № 2357), внесенным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 Федеральный закон « Об образовании в РФ» № 273 от 29.12.2012года.  Основная образовательная программа начального  общего образования в соответствии с требованиями Стандарта содержит три раздела: целевой, содержательный и организационный.</w:t>
      </w:r>
    </w:p>
    <w:p w:rsidR="006E64F4" w:rsidRDefault="006E64F4" w:rsidP="00D71B55">
      <w:pPr>
        <w:pStyle w:val="a6"/>
        <w:spacing w:line="240" w:lineRule="auto"/>
        <w:ind w:firstLine="709"/>
        <w:rPr>
          <w:b/>
          <w:bCs/>
          <w:sz w:val="24"/>
          <w:szCs w:val="24"/>
        </w:rPr>
      </w:pPr>
    </w:p>
    <w:p w:rsidR="009B4981" w:rsidRPr="00D71B55" w:rsidRDefault="009B4981" w:rsidP="00D71B55">
      <w:pPr>
        <w:pStyle w:val="a6"/>
        <w:spacing w:line="240" w:lineRule="auto"/>
        <w:ind w:firstLine="709"/>
        <w:rPr>
          <w:sz w:val="24"/>
          <w:szCs w:val="24"/>
        </w:rPr>
      </w:pPr>
      <w:r w:rsidRPr="00D71B55">
        <w:rPr>
          <w:b/>
          <w:bCs/>
          <w:sz w:val="24"/>
          <w:szCs w:val="24"/>
        </w:rPr>
        <w:t xml:space="preserve">Целевой </w:t>
      </w:r>
      <w:r w:rsidRPr="00D71B55">
        <w:rPr>
          <w:b/>
          <w:sz w:val="24"/>
          <w:szCs w:val="24"/>
        </w:rPr>
        <w:t>раздел</w:t>
      </w:r>
      <w:r w:rsidRPr="00D71B55">
        <w:rPr>
          <w:sz w:val="24"/>
          <w:szCs w:val="24"/>
        </w:rPr>
        <w:t xml:space="preserve"> определяет общее назначение, цели, задачи и планируемые результаты реализации основной образовательной программы начального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B4981" w:rsidRPr="00D71B55" w:rsidRDefault="009B4981" w:rsidP="00D71B55">
      <w:pPr>
        <w:pStyle w:val="dash0410005f0431005f0437005f0430005f0446005f0020005f0441005f043f005f0438005f0441005f043a005f0430"/>
        <w:ind w:left="0" w:firstLine="709"/>
      </w:pPr>
      <w:r w:rsidRPr="00D71B55">
        <w:rPr>
          <w:b/>
        </w:rPr>
        <w:t>Целевой раздел</w:t>
      </w:r>
      <w:r w:rsidRPr="00D71B55">
        <w:t xml:space="preserve"> включает: </w:t>
      </w:r>
    </w:p>
    <w:p w:rsidR="009B4981" w:rsidRPr="00D71B55" w:rsidRDefault="009B4981" w:rsidP="00D71B55">
      <w:pPr>
        <w:pStyle w:val="dash0410005f0431005f0437005f0430005f0446005f0020005f0441005f043f005f0438005f0441005f043a005f0430"/>
        <w:numPr>
          <w:ilvl w:val="0"/>
          <w:numId w:val="10"/>
        </w:numPr>
        <w:tabs>
          <w:tab w:val="left" w:pos="720"/>
        </w:tabs>
        <w:ind w:left="0" w:hanging="360"/>
      </w:pPr>
      <w:r w:rsidRPr="00D71B55">
        <w:t>пояснительную записку;</w:t>
      </w:r>
    </w:p>
    <w:p w:rsidR="009B4981" w:rsidRPr="00D71B55" w:rsidRDefault="009B4981" w:rsidP="00D71B55">
      <w:pPr>
        <w:pStyle w:val="dash0410005f0431005f0437005f0430005f0446005f0020005f0441005f043f005f0438005f0441005f043a005f0430"/>
        <w:numPr>
          <w:ilvl w:val="0"/>
          <w:numId w:val="10"/>
        </w:numPr>
        <w:tabs>
          <w:tab w:val="left" w:pos="720"/>
        </w:tabs>
        <w:ind w:left="0" w:hanging="360"/>
      </w:pPr>
      <w:r w:rsidRPr="00D71B55">
        <w:t>планируемые результаты освоения обучающимися основной образовательной программы начального общего образования;</w:t>
      </w:r>
    </w:p>
    <w:p w:rsidR="009B4981" w:rsidRPr="00D71B55" w:rsidRDefault="009B4981" w:rsidP="00D71B55">
      <w:pPr>
        <w:pStyle w:val="dash0410005f0431005f0437005f0430005f0446005f0020005f0441005f043f005f0438005f0441005f043a005f0430"/>
        <w:numPr>
          <w:ilvl w:val="0"/>
          <w:numId w:val="10"/>
        </w:numPr>
        <w:tabs>
          <w:tab w:val="left" w:pos="720"/>
        </w:tabs>
        <w:ind w:left="0" w:hanging="360"/>
      </w:pPr>
      <w:r w:rsidRPr="00D71B55">
        <w:t>систему оценки достижения планируемых результатов освоения основной образовательной программы начального общего образования.</w:t>
      </w:r>
    </w:p>
    <w:p w:rsidR="006E64F4" w:rsidRDefault="006E64F4" w:rsidP="00D71B55">
      <w:pPr>
        <w:pStyle w:val="dash0410005f0431005f0437005f0430005f0446005f0020005f0441005f043f005f0438005f0441005f043a005f0430"/>
        <w:ind w:left="0" w:firstLine="709"/>
        <w:rPr>
          <w:b/>
          <w:bCs/>
        </w:rPr>
      </w:pPr>
    </w:p>
    <w:p w:rsidR="009B4981" w:rsidRPr="00D71B55" w:rsidRDefault="009B4981" w:rsidP="00D71B55">
      <w:pPr>
        <w:pStyle w:val="dash0410005f0431005f0437005f0430005f0446005f0020005f0441005f043f005f0438005f0441005f043a005f0430"/>
        <w:ind w:left="0" w:firstLine="709"/>
      </w:pPr>
      <w:r w:rsidRPr="00D71B55">
        <w:rPr>
          <w:b/>
          <w:bCs/>
        </w:rPr>
        <w:t xml:space="preserve">Содержательный </w:t>
      </w:r>
      <w:r w:rsidRPr="00D71B55">
        <w:rPr>
          <w:b/>
        </w:rPr>
        <w:t>раздел</w:t>
      </w:r>
      <w:r w:rsidRPr="00D71B55">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B4981" w:rsidRPr="00D71B55" w:rsidRDefault="009B4981" w:rsidP="00D71B55">
      <w:pPr>
        <w:pStyle w:val="dash0410005f0431005f0437005f0430005f0446005f0020005f0441005f043f005f0438005f0441005f043a005f0430"/>
        <w:numPr>
          <w:ilvl w:val="0"/>
          <w:numId w:val="5"/>
        </w:numPr>
        <w:tabs>
          <w:tab w:val="left" w:pos="720"/>
        </w:tabs>
        <w:ind w:left="0" w:hanging="360"/>
      </w:pPr>
      <w:r w:rsidRPr="00D71B55">
        <w:t xml:space="preserve">программу развития универсальных учебных действий на ступени начального общего образования; </w:t>
      </w:r>
    </w:p>
    <w:p w:rsidR="009B4981" w:rsidRPr="00D71B55" w:rsidRDefault="009B4981" w:rsidP="00D71B55">
      <w:pPr>
        <w:pStyle w:val="dash0410005f0431005f0437005f0430005f0446005f0020005f0441005f043f005f0438005f0441005f043a005f0430"/>
        <w:numPr>
          <w:ilvl w:val="0"/>
          <w:numId w:val="5"/>
        </w:numPr>
        <w:tabs>
          <w:tab w:val="left" w:pos="720"/>
        </w:tabs>
        <w:ind w:left="0" w:hanging="360"/>
      </w:pPr>
      <w:r w:rsidRPr="00D71B55">
        <w:t>программы отдельных учебных предметов, курсов и курсов внеурочной деятельности;</w:t>
      </w:r>
    </w:p>
    <w:p w:rsidR="009B4981" w:rsidRPr="00D71B55" w:rsidRDefault="009B4981" w:rsidP="00D71B55">
      <w:pPr>
        <w:pStyle w:val="dash0410005f0431005f0437005f0430005f0446005f0020005f0441005f043f005f0438005f0441005f043a005f0430"/>
        <w:numPr>
          <w:ilvl w:val="0"/>
          <w:numId w:val="5"/>
        </w:numPr>
        <w:tabs>
          <w:tab w:val="left" w:pos="720"/>
        </w:tabs>
        <w:ind w:left="0" w:hanging="360"/>
      </w:pPr>
      <w:r w:rsidRPr="00D71B55">
        <w:t xml:space="preserve">программу духовно – нравственного развития, воспитания обучающихся на ступени начального общего образования; </w:t>
      </w:r>
    </w:p>
    <w:p w:rsidR="009B4981" w:rsidRPr="00D71B55" w:rsidRDefault="009B4981" w:rsidP="00D71B55">
      <w:pPr>
        <w:pStyle w:val="dash0410005f0431005f0437005f0430005f0446005f0020005f0441005f043f005f0438005f0441005f043a005f0430"/>
        <w:numPr>
          <w:ilvl w:val="0"/>
          <w:numId w:val="5"/>
        </w:numPr>
        <w:tabs>
          <w:tab w:val="left" w:pos="720"/>
        </w:tabs>
        <w:ind w:left="0" w:hanging="360"/>
      </w:pPr>
      <w:r w:rsidRPr="00D71B55">
        <w:t>программу формирования экологической культуры, здорового и безопасного образа жизни;</w:t>
      </w:r>
    </w:p>
    <w:p w:rsidR="009B4981" w:rsidRPr="00D71B55" w:rsidRDefault="009B4981" w:rsidP="00D71B55">
      <w:pPr>
        <w:pStyle w:val="dash0410005f0431005f0437005f0430005f0446005f0020005f0441005f043f005f0438005f0441005f043a005f0430"/>
        <w:numPr>
          <w:ilvl w:val="0"/>
          <w:numId w:val="5"/>
        </w:numPr>
        <w:tabs>
          <w:tab w:val="left" w:pos="720"/>
        </w:tabs>
        <w:ind w:left="0" w:hanging="360"/>
      </w:pPr>
      <w:r w:rsidRPr="00D71B55">
        <w:t>программу коррекционной работы.</w:t>
      </w:r>
    </w:p>
    <w:p w:rsidR="006E64F4" w:rsidRDefault="006E64F4" w:rsidP="00D71B55">
      <w:pPr>
        <w:pStyle w:val="a6"/>
        <w:spacing w:line="240" w:lineRule="auto"/>
        <w:ind w:firstLine="709"/>
        <w:rPr>
          <w:b/>
          <w:bCs/>
          <w:sz w:val="24"/>
          <w:szCs w:val="24"/>
        </w:rPr>
      </w:pPr>
    </w:p>
    <w:p w:rsidR="009B4981" w:rsidRPr="00D71B55" w:rsidRDefault="009B4981" w:rsidP="00D71B55">
      <w:pPr>
        <w:pStyle w:val="a6"/>
        <w:spacing w:line="240" w:lineRule="auto"/>
        <w:ind w:firstLine="709"/>
        <w:rPr>
          <w:sz w:val="24"/>
          <w:szCs w:val="24"/>
        </w:rPr>
      </w:pPr>
      <w:r w:rsidRPr="00D71B55">
        <w:rPr>
          <w:b/>
          <w:bCs/>
          <w:sz w:val="24"/>
          <w:szCs w:val="24"/>
        </w:rPr>
        <w:t xml:space="preserve">Организационный </w:t>
      </w:r>
      <w:r w:rsidRPr="00D71B55">
        <w:rPr>
          <w:b/>
          <w:sz w:val="24"/>
          <w:szCs w:val="24"/>
        </w:rPr>
        <w:t>раздел</w:t>
      </w:r>
      <w:r w:rsidRPr="00D71B55">
        <w:rPr>
          <w:sz w:val="24"/>
          <w:szCs w:val="24"/>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B4981" w:rsidRPr="00D71B55" w:rsidRDefault="009B4981" w:rsidP="00D71B55">
      <w:pPr>
        <w:pStyle w:val="dash0410005f0431005f0437005f0430005f0446005f0020005f0441005f043f005f0438005f0441005f043a005f0430"/>
        <w:ind w:left="0" w:firstLine="709"/>
      </w:pPr>
      <w:r w:rsidRPr="00D71B55">
        <w:rPr>
          <w:b/>
        </w:rPr>
        <w:t>Организационный раздел</w:t>
      </w:r>
      <w:r w:rsidRPr="00D71B55">
        <w:t xml:space="preserve"> включает:</w:t>
      </w:r>
    </w:p>
    <w:p w:rsidR="009B4981" w:rsidRPr="00D71B55" w:rsidRDefault="009B4981" w:rsidP="00D71B55">
      <w:pPr>
        <w:pStyle w:val="a6"/>
        <w:numPr>
          <w:ilvl w:val="0"/>
          <w:numId w:val="7"/>
        </w:numPr>
        <w:tabs>
          <w:tab w:val="left" w:pos="720"/>
        </w:tabs>
        <w:spacing w:line="240" w:lineRule="auto"/>
        <w:ind w:hanging="360"/>
        <w:rPr>
          <w:sz w:val="24"/>
          <w:szCs w:val="24"/>
        </w:rPr>
      </w:pPr>
      <w:r w:rsidRPr="00D71B55">
        <w:rPr>
          <w:sz w:val="24"/>
          <w:szCs w:val="24"/>
        </w:rPr>
        <w:t>учебный план начального общего образования;</w:t>
      </w:r>
    </w:p>
    <w:p w:rsidR="009B4981" w:rsidRPr="00D71B55" w:rsidRDefault="009B4981" w:rsidP="00D71B55">
      <w:pPr>
        <w:pStyle w:val="a6"/>
        <w:numPr>
          <w:ilvl w:val="0"/>
          <w:numId w:val="7"/>
        </w:numPr>
        <w:tabs>
          <w:tab w:val="left" w:pos="720"/>
        </w:tabs>
        <w:spacing w:line="240" w:lineRule="auto"/>
        <w:ind w:hanging="360"/>
        <w:rPr>
          <w:sz w:val="24"/>
          <w:szCs w:val="24"/>
        </w:rPr>
      </w:pPr>
      <w:r w:rsidRPr="00D71B55">
        <w:rPr>
          <w:sz w:val="24"/>
          <w:szCs w:val="24"/>
        </w:rPr>
        <w:t>план внеурочной деятельности;</w:t>
      </w:r>
    </w:p>
    <w:p w:rsidR="009B4981" w:rsidRPr="00D71B55" w:rsidRDefault="009B4981" w:rsidP="00D71B55">
      <w:pPr>
        <w:pStyle w:val="dash0410005f0431005f0437005f0430005f0446005f0020005f0441005f043f005f0438005f0441005f043a005f0430"/>
        <w:numPr>
          <w:ilvl w:val="0"/>
          <w:numId w:val="7"/>
        </w:numPr>
        <w:tabs>
          <w:tab w:val="left" w:pos="720"/>
        </w:tabs>
        <w:ind w:left="0" w:hanging="360"/>
      </w:pPr>
      <w:r w:rsidRPr="00D71B55">
        <w:t>систему условий реализации основной образовательной программы в соответствии с требованиями Стандарта.</w:t>
      </w:r>
    </w:p>
    <w:p w:rsidR="009B4981" w:rsidRPr="00D71B55" w:rsidRDefault="009B4981" w:rsidP="00D71B55">
      <w:pPr>
        <w:pStyle w:val="dash0410005f0431005f0437005f0430005f0446005f0020005f0441005f043f005f0438005f0441005f043a005f0430"/>
        <w:ind w:left="0" w:firstLine="709"/>
      </w:pPr>
      <w:r w:rsidRPr="00D71B55">
        <w:lastRenderedPageBreak/>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9B4981" w:rsidRPr="00D71B55" w:rsidRDefault="009B4981" w:rsidP="00D71B55">
      <w:pPr>
        <w:ind w:firstLine="709"/>
        <w:jc w:val="both"/>
      </w:pPr>
      <w:r w:rsidRPr="00D71B55">
        <w:t>Основная образовательная программа начального общего образования</w:t>
      </w:r>
    </w:p>
    <w:p w:rsidR="009B4981" w:rsidRPr="00D71B55" w:rsidRDefault="009B4981" w:rsidP="00D71B55">
      <w:pPr>
        <w:ind w:firstLine="709"/>
        <w:jc w:val="both"/>
      </w:pPr>
      <w:r w:rsidRPr="00D71B55">
        <w:t>предусматривает:</w:t>
      </w:r>
    </w:p>
    <w:p w:rsidR="009B4981" w:rsidRPr="00D71B55" w:rsidRDefault="009B4981" w:rsidP="00D71B55">
      <w:pPr>
        <w:numPr>
          <w:ilvl w:val="0"/>
          <w:numId w:val="1"/>
        </w:numPr>
        <w:tabs>
          <w:tab w:val="left" w:pos="720"/>
        </w:tabs>
        <w:ind w:hanging="360"/>
        <w:jc w:val="both"/>
      </w:pPr>
      <w:r w:rsidRPr="00D71B55">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B4981" w:rsidRPr="00D71B55" w:rsidRDefault="009B4981" w:rsidP="00D71B55">
      <w:pPr>
        <w:numPr>
          <w:ilvl w:val="0"/>
          <w:numId w:val="1"/>
        </w:numPr>
        <w:tabs>
          <w:tab w:val="left" w:pos="720"/>
        </w:tabs>
        <w:ind w:hanging="360"/>
        <w:jc w:val="both"/>
      </w:pPr>
      <w:r w:rsidRPr="00D71B55">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B4981" w:rsidRPr="00D71B55" w:rsidRDefault="009B4981" w:rsidP="00D71B55">
      <w:pPr>
        <w:ind w:firstLine="709"/>
        <w:jc w:val="both"/>
      </w:pPr>
      <w:r w:rsidRPr="00D71B55">
        <w:t>Образовательное учреждение, реализуя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9B4981" w:rsidRPr="00D71B55" w:rsidRDefault="009B4981" w:rsidP="00D71B55">
      <w:pPr>
        <w:numPr>
          <w:ilvl w:val="0"/>
          <w:numId w:val="9"/>
        </w:numPr>
        <w:tabs>
          <w:tab w:val="left" w:pos="720"/>
        </w:tabs>
        <w:ind w:hanging="360"/>
        <w:jc w:val="both"/>
      </w:pPr>
      <w:r w:rsidRPr="00D71B55">
        <w:t>с Уставом и другими документами, регламентирующими осуществление образовательного процесса в учреждении;</w:t>
      </w:r>
    </w:p>
    <w:p w:rsidR="009B4981" w:rsidRPr="00D71B55" w:rsidRDefault="009B4981" w:rsidP="00D71B55">
      <w:pPr>
        <w:numPr>
          <w:ilvl w:val="0"/>
          <w:numId w:val="9"/>
        </w:numPr>
        <w:tabs>
          <w:tab w:val="left" w:pos="720"/>
        </w:tabs>
        <w:ind w:hanging="360"/>
        <w:jc w:val="both"/>
      </w:pPr>
      <w:r w:rsidRPr="00D71B55">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9B4981" w:rsidRPr="00D71B55" w:rsidRDefault="009B4981" w:rsidP="00D71B55">
      <w:pPr>
        <w:ind w:firstLine="709"/>
        <w:jc w:val="both"/>
      </w:pPr>
      <w:r w:rsidRPr="00D71B55">
        <w:t xml:space="preserve"> 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9B4981" w:rsidRPr="00D71B55" w:rsidRDefault="009B4981" w:rsidP="00D71B55">
      <w:pPr>
        <w:pStyle w:val="a5"/>
        <w:spacing w:line="240" w:lineRule="auto"/>
        <w:ind w:firstLine="709"/>
        <w:rPr>
          <w:sz w:val="24"/>
        </w:rPr>
      </w:pPr>
      <w:r w:rsidRPr="00D71B55">
        <w:rPr>
          <w:b/>
          <w:sz w:val="24"/>
        </w:rPr>
        <w:t>Нормативно-правовые, методические и иные документы, необходимые для реализации ООП НОО</w:t>
      </w:r>
      <w:r w:rsidRPr="00D71B55">
        <w:rPr>
          <w:sz w:val="24"/>
        </w:rPr>
        <w:t>. Федеральный закон «Об образовании в РФ» № 273-ФЗ от 29.12.2012г, Федеральные государственные образовательные стандарты второго поколения, нормативно-правовые документы, регламентирующие деятельность образовательного учреждения.</w:t>
      </w:r>
    </w:p>
    <w:p w:rsidR="009B4981" w:rsidRPr="00D71B55" w:rsidRDefault="009B4981" w:rsidP="00D71B55">
      <w:pPr>
        <w:pStyle w:val="a5"/>
        <w:spacing w:line="240" w:lineRule="auto"/>
        <w:ind w:firstLine="709"/>
        <w:rPr>
          <w:sz w:val="24"/>
        </w:rPr>
      </w:pPr>
      <w:r w:rsidRPr="00D71B55">
        <w:rPr>
          <w:b/>
          <w:sz w:val="24"/>
        </w:rPr>
        <w:t>Адресность программы.</w:t>
      </w:r>
      <w:r w:rsidRPr="00D71B55">
        <w:rPr>
          <w:sz w:val="24"/>
        </w:rPr>
        <w:t xml:space="preserve"> Программа адресована педагогическому коллективу</w:t>
      </w:r>
      <w:r w:rsidR="00560CDA">
        <w:rPr>
          <w:sz w:val="24"/>
        </w:rPr>
        <w:t xml:space="preserve"> НОУ «Гулливер </w:t>
      </w:r>
      <w:r w:rsidRPr="00D71B55">
        <w:rPr>
          <w:sz w:val="24"/>
        </w:rPr>
        <w:t>», обучающимся и их родителям.</w:t>
      </w:r>
    </w:p>
    <w:p w:rsidR="009B4981" w:rsidRPr="006E64F4" w:rsidRDefault="009B4981" w:rsidP="006E64F4">
      <w:pPr>
        <w:pStyle w:val="a5"/>
        <w:spacing w:line="240" w:lineRule="auto"/>
        <w:ind w:firstLine="709"/>
        <w:rPr>
          <w:b/>
          <w:sz w:val="24"/>
        </w:rPr>
      </w:pPr>
      <w:r w:rsidRPr="00D71B55">
        <w:rPr>
          <w:b/>
          <w:sz w:val="24"/>
        </w:rPr>
        <w:t xml:space="preserve">                               </w:t>
      </w:r>
    </w:p>
    <w:p w:rsidR="009B4981" w:rsidRPr="00C33CDF" w:rsidRDefault="009B4981" w:rsidP="00D71B55">
      <w:pPr>
        <w:jc w:val="both"/>
        <w:rPr>
          <w:b/>
          <w:sz w:val="28"/>
          <w:szCs w:val="28"/>
        </w:rPr>
      </w:pPr>
    </w:p>
    <w:p w:rsidR="009B4981" w:rsidRPr="00C33CDF" w:rsidRDefault="009B4981" w:rsidP="00C33CDF">
      <w:pPr>
        <w:pStyle w:val="ad"/>
        <w:numPr>
          <w:ilvl w:val="0"/>
          <w:numId w:val="139"/>
        </w:numPr>
        <w:jc w:val="center"/>
        <w:rPr>
          <w:rFonts w:ascii="Times New Roman" w:hAnsi="Times New Roman" w:cs="Times New Roman"/>
          <w:b/>
          <w:sz w:val="28"/>
          <w:szCs w:val="28"/>
        </w:rPr>
      </w:pPr>
      <w:r w:rsidRPr="00C33CDF">
        <w:rPr>
          <w:rFonts w:ascii="Times New Roman" w:hAnsi="Times New Roman" w:cs="Times New Roman"/>
          <w:b/>
          <w:sz w:val="28"/>
          <w:szCs w:val="28"/>
        </w:rPr>
        <w:t xml:space="preserve">ПЛАНИРУЕМЫЕ РЕЗУЛЬТАТЫ ОСВОЕНИЯ ОБУЧАЮЩИМИСЯ ОСНОВНОЙ ОБРАЗОВАТЕЛЬНОЙ ПРОГРАММЫ </w:t>
      </w:r>
    </w:p>
    <w:p w:rsidR="009B4981" w:rsidRPr="00D71B55" w:rsidRDefault="009B4981" w:rsidP="00D71B55">
      <w:pPr>
        <w:jc w:val="center"/>
        <w:rPr>
          <w:b/>
        </w:rPr>
      </w:pPr>
      <w:r w:rsidRPr="00D71B55">
        <w:rPr>
          <w:b/>
        </w:rPr>
        <w:t>НАЧАЛЬНОГО ОБЩЕГО ОБРАЗОВАНИЯ</w:t>
      </w:r>
    </w:p>
    <w:p w:rsidR="009B4981" w:rsidRPr="00D71B55" w:rsidRDefault="009B4981" w:rsidP="00D71B55">
      <w:pPr>
        <w:jc w:val="both"/>
        <w:rPr>
          <w:b/>
        </w:rPr>
      </w:pPr>
    </w:p>
    <w:p w:rsidR="009B4981" w:rsidRPr="00D71B55" w:rsidRDefault="009B4981" w:rsidP="00D71B55">
      <w:pPr>
        <w:jc w:val="both"/>
      </w:pPr>
      <w:r w:rsidRPr="00D71B55">
        <w:t xml:space="preserve">         В соответствии с  Федеральным законом «Об образовании в РФ» №273 от29.12.2012 ч.9 ст.2 устанавливаются федеральные государственные образовательные стандарты,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9B4981" w:rsidRPr="00D71B55" w:rsidRDefault="009B4981" w:rsidP="00D71B55">
      <w:pPr>
        <w:jc w:val="both"/>
      </w:pPr>
      <w:r w:rsidRPr="00D71B55">
        <w:t xml:space="preserve">           Федеральный государственный образовательный стандарт начального общего образования  устанавливает требования к результатам обучающихся, освоивших основную образовательную программу начального общего образования: </w:t>
      </w:r>
    </w:p>
    <w:p w:rsidR="009B4981" w:rsidRPr="00D71B55" w:rsidRDefault="009B4981" w:rsidP="00D71B55">
      <w:pPr>
        <w:jc w:val="both"/>
      </w:pPr>
      <w:r w:rsidRPr="00D71B55">
        <w:t xml:space="preserve">- </w:t>
      </w:r>
      <w:r w:rsidRPr="00D71B55">
        <w:rPr>
          <w:b/>
        </w:rPr>
        <w:t>личностным,</w:t>
      </w:r>
      <w:r w:rsidRPr="00D71B55">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rsidR="009B4981" w:rsidRPr="00D71B55" w:rsidRDefault="009B4981" w:rsidP="00D71B55">
      <w:pPr>
        <w:jc w:val="both"/>
      </w:pPr>
      <w:r w:rsidRPr="00D71B55">
        <w:rPr>
          <w:b/>
        </w:rPr>
        <w:lastRenderedPageBreak/>
        <w:t>метапредметным</w:t>
      </w:r>
      <w:r w:rsidRPr="00D71B55">
        <w:t>,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9B4981" w:rsidRPr="00D71B55" w:rsidRDefault="009B4981" w:rsidP="00D71B55">
      <w:pPr>
        <w:jc w:val="both"/>
      </w:pPr>
      <w:r w:rsidRPr="00D71B55">
        <w:t xml:space="preserve">- </w:t>
      </w:r>
      <w:r w:rsidRPr="00D71B55">
        <w:rPr>
          <w:b/>
        </w:rPr>
        <w:t>предметным,</w:t>
      </w:r>
      <w:r w:rsidRPr="00D71B55">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9B4981" w:rsidRPr="00D71B55" w:rsidRDefault="009B4981" w:rsidP="00D71B55">
      <w:pPr>
        <w:jc w:val="both"/>
      </w:pPr>
      <w:r w:rsidRPr="00D71B55">
        <w:t>Согласно п. 10,11,12 стандарта, личностные результаты освоения основной образовательной программы начального общего образования должны отражать:</w:t>
      </w:r>
    </w:p>
    <w:p w:rsidR="009B4981" w:rsidRPr="00D71B55" w:rsidRDefault="009B4981" w:rsidP="00D71B55">
      <w:pPr>
        <w:jc w:val="both"/>
      </w:pPr>
      <w:r w:rsidRPr="00D71B55">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B4981" w:rsidRPr="00D71B55" w:rsidRDefault="009B4981" w:rsidP="00D71B55">
      <w:pPr>
        <w:jc w:val="both"/>
      </w:pPr>
      <w:r w:rsidRPr="00D71B55">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B4981" w:rsidRPr="00D71B55" w:rsidRDefault="009B4981" w:rsidP="00D71B55">
      <w:pPr>
        <w:jc w:val="both"/>
      </w:pPr>
      <w:r w:rsidRPr="00D71B55">
        <w:t xml:space="preserve">3) формирование уважительного отношения к иному мнению, истории и культуре других народов; </w:t>
      </w:r>
    </w:p>
    <w:p w:rsidR="009B4981" w:rsidRPr="00D71B55" w:rsidRDefault="009B4981" w:rsidP="00D71B55">
      <w:pPr>
        <w:jc w:val="both"/>
      </w:pPr>
      <w:r w:rsidRPr="00D71B55">
        <w:t xml:space="preserve">4) овладение начальными навыками адаптации в динамично изменяющемся и развивающемся мире; </w:t>
      </w:r>
    </w:p>
    <w:p w:rsidR="009B4981" w:rsidRPr="00D71B55" w:rsidRDefault="009B4981" w:rsidP="00D71B55">
      <w:pPr>
        <w:jc w:val="both"/>
      </w:pPr>
      <w:r w:rsidRPr="00D71B55">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9B4981" w:rsidRPr="00D71B55" w:rsidRDefault="009B4981" w:rsidP="00D71B55">
      <w:pPr>
        <w:jc w:val="both"/>
      </w:pPr>
      <w:r w:rsidRPr="00D71B55">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B4981" w:rsidRPr="00D71B55" w:rsidRDefault="009B4981" w:rsidP="00D71B55">
      <w:pPr>
        <w:jc w:val="both"/>
      </w:pPr>
      <w:r w:rsidRPr="00D71B55">
        <w:t xml:space="preserve">7) формирование эстетических потребностей, ценностей и чувств; </w:t>
      </w:r>
    </w:p>
    <w:p w:rsidR="009B4981" w:rsidRPr="00D71B55" w:rsidRDefault="009B4981" w:rsidP="00D71B55">
      <w:pPr>
        <w:jc w:val="both"/>
      </w:pPr>
      <w:r w:rsidRPr="00D71B55">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B4981" w:rsidRPr="00D71B55" w:rsidRDefault="009B4981" w:rsidP="00D71B55">
      <w:pPr>
        <w:jc w:val="both"/>
      </w:pPr>
      <w:r w:rsidRPr="00D71B55">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B4981" w:rsidRPr="00D71B55" w:rsidRDefault="009B4981" w:rsidP="00D71B55">
      <w:pPr>
        <w:jc w:val="both"/>
      </w:pPr>
      <w:r w:rsidRPr="00D71B55">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B4981" w:rsidRPr="00D71B55" w:rsidRDefault="009B4981" w:rsidP="00D71B55">
      <w:pPr>
        <w:jc w:val="both"/>
      </w:pPr>
    </w:p>
    <w:p w:rsidR="009B4981" w:rsidRPr="00D71B55" w:rsidRDefault="009B4981" w:rsidP="00D71B55">
      <w:pPr>
        <w:jc w:val="center"/>
        <w:rPr>
          <w:b/>
        </w:rPr>
      </w:pPr>
      <w:r w:rsidRPr="00D71B55">
        <w:rPr>
          <w:b/>
        </w:rPr>
        <w:t>Соотнесение личностных результатов и универсальных учебных</w:t>
      </w:r>
    </w:p>
    <w:p w:rsidR="009B4981" w:rsidRPr="00D71B55" w:rsidRDefault="009B4981" w:rsidP="00D71B55">
      <w:pPr>
        <w:jc w:val="center"/>
        <w:rPr>
          <w:b/>
        </w:rPr>
      </w:pPr>
      <w:r w:rsidRPr="00D71B55">
        <w:rPr>
          <w:b/>
        </w:rPr>
        <w:t>действий по материалам ФГОС с универсальными учебными      действиями в терминологии Образовательной системы «</w:t>
      </w:r>
      <w:r w:rsidR="00560CDA">
        <w:rPr>
          <w:b/>
        </w:rPr>
        <w:t>Школы России</w:t>
      </w:r>
      <w:r w:rsidRPr="00D71B55">
        <w:rPr>
          <w:b/>
        </w:rPr>
        <w:t>».</w:t>
      </w:r>
    </w:p>
    <w:p w:rsidR="009B4981" w:rsidRPr="00D71B55" w:rsidRDefault="009B4981" w:rsidP="00D71B55">
      <w:pPr>
        <w:jc w:val="center"/>
        <w:rPr>
          <w:b/>
        </w:rPr>
      </w:pPr>
    </w:p>
    <w:tbl>
      <w:tblPr>
        <w:tblW w:w="8931" w:type="dxa"/>
        <w:tblInd w:w="108" w:type="dxa"/>
        <w:tblLook w:val="0000" w:firstRow="0" w:lastRow="0" w:firstColumn="0" w:lastColumn="0" w:noHBand="0" w:noVBand="0"/>
      </w:tblPr>
      <w:tblGrid>
        <w:gridCol w:w="4395"/>
        <w:gridCol w:w="4536"/>
      </w:tblGrid>
      <w:tr w:rsidR="009B4981" w:rsidRPr="00D71B55" w:rsidTr="009B4981">
        <w:tc>
          <w:tcPr>
            <w:tcW w:w="4395"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tabs>
                <w:tab w:val="left" w:pos="360"/>
                <w:tab w:val="left" w:pos="993"/>
              </w:tabs>
              <w:jc w:val="both"/>
              <w:rPr>
                <w:b/>
              </w:rPr>
            </w:pPr>
            <w:r w:rsidRPr="00D71B55">
              <w:rPr>
                <w:b/>
              </w:rPr>
              <w:t xml:space="preserve">Федеральный государственный </w:t>
            </w:r>
          </w:p>
          <w:p w:rsidR="009B4981" w:rsidRPr="00D71B55" w:rsidRDefault="009B4981" w:rsidP="00D71B55">
            <w:pPr>
              <w:tabs>
                <w:tab w:val="left" w:pos="360"/>
                <w:tab w:val="left" w:pos="993"/>
              </w:tabs>
              <w:jc w:val="both"/>
              <w:rPr>
                <w:b/>
              </w:rPr>
            </w:pPr>
            <w:r w:rsidRPr="00D71B55">
              <w:rPr>
                <w:b/>
              </w:rPr>
              <w:t>Федеральный образовательный стандарт</w:t>
            </w:r>
          </w:p>
          <w:p w:rsidR="009B4981" w:rsidRPr="00D71B55" w:rsidRDefault="009B4981" w:rsidP="00D71B55">
            <w:pPr>
              <w:tabs>
                <w:tab w:val="left" w:pos="360"/>
                <w:tab w:val="left" w:pos="993"/>
              </w:tabs>
              <w:jc w:val="both"/>
              <w:rPr>
                <w:b/>
              </w:rPr>
            </w:pPr>
            <w:r w:rsidRPr="00D71B55">
              <w:rPr>
                <w:b/>
              </w:rPr>
              <w:t xml:space="preserve">  начального общего образования</w:t>
            </w:r>
          </w:p>
          <w:p w:rsidR="009B4981" w:rsidRPr="00D71B55" w:rsidRDefault="009B4981" w:rsidP="00D71B55">
            <w:pPr>
              <w:tabs>
                <w:tab w:val="left" w:pos="360"/>
                <w:tab w:val="left" w:pos="993"/>
              </w:tabs>
              <w:jc w:val="both"/>
              <w:rPr>
                <w:b/>
              </w:rPr>
            </w:pP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rPr>
                <w:b/>
              </w:rPr>
            </w:pPr>
          </w:p>
          <w:p w:rsidR="009B4981" w:rsidRPr="00D71B55" w:rsidRDefault="00560CDA" w:rsidP="00560CDA">
            <w:pPr>
              <w:tabs>
                <w:tab w:val="left" w:pos="360"/>
                <w:tab w:val="left" w:pos="993"/>
              </w:tabs>
              <w:jc w:val="both"/>
              <w:rPr>
                <w:b/>
              </w:rPr>
            </w:pPr>
            <w:r>
              <w:rPr>
                <w:b/>
              </w:rPr>
              <w:t>«Школы России</w:t>
            </w:r>
            <w:r w:rsidR="009B4981" w:rsidRPr="00D71B55">
              <w:rPr>
                <w:b/>
              </w:rPr>
              <w:t>»</w:t>
            </w:r>
          </w:p>
        </w:tc>
      </w:tr>
      <w:tr w:rsidR="009B4981" w:rsidRPr="00D71B55" w:rsidTr="009B4981">
        <w:tc>
          <w:tcPr>
            <w:tcW w:w="8931" w:type="dxa"/>
            <w:gridSpan w:val="2"/>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b/>
                <w:i/>
                <w:sz w:val="24"/>
                <w:szCs w:val="24"/>
              </w:rPr>
            </w:pPr>
            <w:r w:rsidRPr="00D71B55">
              <w:rPr>
                <w:rFonts w:ascii="Times New Roman" w:eastAsia="Calibri" w:hAnsi="Times New Roman" w:cs="Times New Roman"/>
                <w:b/>
                <w:i/>
                <w:sz w:val="24"/>
                <w:szCs w:val="24"/>
              </w:rPr>
              <w:t>Личностные результаты</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360"/>
                <w:tab w:val="left" w:pos="993"/>
              </w:tabs>
              <w:jc w:val="both"/>
            </w:pPr>
            <w:r w:rsidRPr="00D71B55">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Осознавать себя гражданином России, в том числе: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отстаивать (в пределах своих </w:t>
            </w:r>
            <w:r w:rsidRPr="00D71B55">
              <w:rPr>
                <w:rFonts w:ascii="Times New Roman" w:eastAsia="Calibri" w:hAnsi="Times New Roman" w:cs="Times New Roman"/>
                <w:sz w:val="24"/>
                <w:szCs w:val="24"/>
              </w:rPr>
              <w:lastRenderedPageBreak/>
              <w:t xml:space="preserve">возможностей) гуманные, равноправные, гражданские демократические порядки и препятствовать их нарушению,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базовых российских гражданских ценностей,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объяснять, что связывает тебя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 твоими близкими, друзьями, одноклассниками,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 земляками, народом,</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 твоей Родиной,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со всеми людьми</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 природой;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3) формирование уважительного отношения к иному мнению, истории и культуре других народов;</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стремиться  к взаимопониманию с представителями иных культур, мировоззрений, народов и стран, на </w:t>
            </w:r>
            <w:r w:rsidRPr="00D71B55">
              <w:rPr>
                <w:rFonts w:ascii="Times New Roman" w:eastAsia="Calibri" w:hAnsi="Times New Roman" w:cs="Times New Roman"/>
                <w:sz w:val="24"/>
                <w:szCs w:val="24"/>
              </w:rPr>
              <w:lastRenderedPageBreak/>
              <w:t>основе взаимного интереса и уважения,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4) овладение начальными навыками адаптации в динамично изменяющемся и развивающемся мире;</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i/>
                <w:sz w:val="24"/>
                <w:szCs w:val="24"/>
              </w:rPr>
            </w:pPr>
            <w:r w:rsidRPr="00D71B55">
              <w:rPr>
                <w:rFonts w:ascii="Times New Roman" w:eastAsia="Calibri" w:hAnsi="Times New Roman" w:cs="Times New Roman"/>
                <w:i/>
                <w:sz w:val="24"/>
                <w:szCs w:val="24"/>
              </w:rPr>
              <w:t>Социальная и культурная адаптация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9B4981" w:rsidRPr="00D71B55" w:rsidRDefault="009B4981" w:rsidP="00D71B55">
            <w:pPr>
              <w:pStyle w:val="11"/>
              <w:spacing w:before="0" w:after="0"/>
              <w:jc w:val="both"/>
              <w:rPr>
                <w:rFonts w:ascii="Times New Roman" w:eastAsia="Calibri" w:hAnsi="Times New Roman" w:cs="Times New Roman"/>
                <w:i/>
                <w:sz w:val="24"/>
                <w:szCs w:val="24"/>
              </w:rPr>
            </w:pPr>
            <w:r w:rsidRPr="00D71B55">
              <w:rPr>
                <w:rFonts w:ascii="Times New Roman" w:eastAsia="Calibri" w:hAnsi="Times New Roman" w:cs="Times New Roman"/>
                <w:i/>
                <w:sz w:val="24"/>
                <w:szCs w:val="24"/>
              </w:rPr>
              <w:t>Профессиональная адаптация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5) принятие и освоение социальной роли обучающегося, развитие мотивов учебной деятельности и формирование личностного смысла учения;</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важности исполнения роли «хорошего ученика», важности учёбы и познания нового. </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базовых российских гражданских ценностей,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7) формирование эстетических потребностей, ценностей и чувств;</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различения «красивого» и «некрасивого».</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Потребности в «прекрасном» и </w:t>
            </w:r>
            <w:r w:rsidRPr="00D71B55">
              <w:rPr>
                <w:rFonts w:ascii="Times New Roman" w:eastAsia="Calibri" w:hAnsi="Times New Roman" w:cs="Times New Roman"/>
                <w:sz w:val="24"/>
                <w:szCs w:val="24"/>
              </w:rPr>
              <w:lastRenderedPageBreak/>
              <w:t>отрицания «безобразного».</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9B4981" w:rsidRPr="00D71B55" w:rsidRDefault="009B4981" w:rsidP="00D71B55">
            <w:pPr>
              <w:pStyle w:val="11"/>
              <w:spacing w:before="0" w:after="0"/>
              <w:jc w:val="both"/>
              <w:rPr>
                <w:rFonts w:ascii="Times New Roman" w:hAnsi="Times New Roman" w:cs="Times New Roman"/>
                <w:i/>
                <w:sz w:val="24"/>
                <w:szCs w:val="24"/>
              </w:rPr>
            </w:pPr>
          </w:p>
        </w:tc>
      </w:tr>
      <w:tr w:rsidR="009B4981" w:rsidRPr="00D71B55" w:rsidTr="009B4981">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9B4981" w:rsidRPr="00D71B55" w:rsidTr="009B4981">
        <w:trPr>
          <w:trHeight w:val="5022"/>
        </w:trPr>
        <w:tc>
          <w:tcPr>
            <w:tcW w:w="4395"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536"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бережного отношения к здоровью человека и к природе,</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bl>
    <w:p w:rsidR="009B4981" w:rsidRPr="00D71B55" w:rsidRDefault="009B4981" w:rsidP="00D71B55">
      <w:pPr>
        <w:jc w:val="both"/>
      </w:pPr>
      <w:r w:rsidRPr="00D71B55">
        <w:t>Метапредметные результаты освоения основной образовательной программы начального общего образования должны отражать:</w:t>
      </w:r>
    </w:p>
    <w:p w:rsidR="009B4981" w:rsidRPr="00D71B55" w:rsidRDefault="009B4981" w:rsidP="00D71B55">
      <w:pPr>
        <w:jc w:val="both"/>
      </w:pPr>
      <w:r w:rsidRPr="00D71B55">
        <w:t xml:space="preserve">- овладение способностью принимать и сохранять цели и задачи учебной деятельности, поиска средств ее осуществления; </w:t>
      </w:r>
    </w:p>
    <w:p w:rsidR="009B4981" w:rsidRPr="00D71B55" w:rsidRDefault="009B4981" w:rsidP="00D71B55">
      <w:pPr>
        <w:jc w:val="both"/>
      </w:pPr>
      <w:r w:rsidRPr="00D71B55">
        <w:t>- освоение способов решения проблем творческого и поискового характера;</w:t>
      </w:r>
    </w:p>
    <w:p w:rsidR="009B4981" w:rsidRPr="00D71B55" w:rsidRDefault="009B4981" w:rsidP="00D71B55">
      <w:pPr>
        <w:jc w:val="both"/>
      </w:pPr>
      <w:r w:rsidRPr="00D71B55">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B4981" w:rsidRPr="00D71B55" w:rsidRDefault="009B4981" w:rsidP="00D71B55">
      <w:pPr>
        <w:jc w:val="both"/>
      </w:pPr>
      <w:r w:rsidRPr="00D71B55">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B4981" w:rsidRPr="00D71B55" w:rsidRDefault="009B4981" w:rsidP="00D71B55">
      <w:pPr>
        <w:jc w:val="both"/>
      </w:pPr>
      <w:r w:rsidRPr="00D71B55">
        <w:t xml:space="preserve">- освоение начальных форм познавательной и личностной рефлексии; </w:t>
      </w:r>
    </w:p>
    <w:p w:rsidR="009B4981" w:rsidRPr="00D71B55" w:rsidRDefault="009B4981" w:rsidP="00D71B55">
      <w:pPr>
        <w:jc w:val="both"/>
      </w:pPr>
      <w:r w:rsidRPr="00D71B55">
        <w:t xml:space="preserve"> -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9B4981" w:rsidRPr="00D71B55" w:rsidRDefault="009B4981" w:rsidP="00D71B55">
      <w:pPr>
        <w:jc w:val="both"/>
      </w:pPr>
      <w:r w:rsidRPr="00D71B55">
        <w:lastRenderedPageBreak/>
        <w:t xml:space="preserve">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9B4981" w:rsidRPr="00D71B55" w:rsidRDefault="009B4981" w:rsidP="00D71B55">
      <w:pPr>
        <w:jc w:val="both"/>
      </w:pPr>
      <w:r w:rsidRPr="00D71B55">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B4981" w:rsidRPr="00D71B55" w:rsidRDefault="009B4981" w:rsidP="00D71B55">
      <w:pPr>
        <w:jc w:val="both"/>
      </w:pPr>
      <w:r w:rsidRPr="00D71B55">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B4981" w:rsidRPr="00D71B55" w:rsidRDefault="009B4981" w:rsidP="00D71B55">
      <w:pPr>
        <w:jc w:val="both"/>
      </w:pPr>
      <w:r w:rsidRPr="00D71B55">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B4981" w:rsidRPr="00D71B55" w:rsidRDefault="009B4981" w:rsidP="00D71B55">
      <w:pPr>
        <w:jc w:val="both"/>
      </w:pPr>
      <w:r w:rsidRPr="00D71B55">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4981" w:rsidRPr="00D71B55" w:rsidRDefault="009B4981" w:rsidP="00D71B55">
      <w:pPr>
        <w:jc w:val="both"/>
      </w:pPr>
      <w:r w:rsidRPr="00D71B55">
        <w:t>- готовность конструктивно разрешать конфликты посредством учета интересов сторон и сотрудничества;</w:t>
      </w:r>
    </w:p>
    <w:p w:rsidR="009B4981" w:rsidRPr="00D71B55" w:rsidRDefault="009B4981" w:rsidP="00D71B55">
      <w:pPr>
        <w:jc w:val="both"/>
      </w:pPr>
      <w:r w:rsidRPr="00D71B55">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B4981" w:rsidRPr="00D71B55" w:rsidRDefault="009B4981" w:rsidP="00D71B55">
      <w:pPr>
        <w:jc w:val="both"/>
      </w:pPr>
      <w:r w:rsidRPr="00D71B55">
        <w:t>- овладение базовыми предметными и межпредметными понятиями, отражающими существенные связи и отношения между объектами и процессами;</w:t>
      </w:r>
    </w:p>
    <w:p w:rsidR="009B4981" w:rsidRPr="00D71B55" w:rsidRDefault="009B4981" w:rsidP="00D71B55">
      <w:pPr>
        <w:jc w:val="both"/>
      </w:pPr>
      <w:r w:rsidRPr="00D71B55">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B4981" w:rsidRPr="00D71B55" w:rsidRDefault="009B4981" w:rsidP="00D71B55">
      <w:pPr>
        <w:jc w:val="both"/>
        <w:rPr>
          <w:b/>
        </w:rPr>
      </w:pPr>
    </w:p>
    <w:p w:rsidR="009B4981" w:rsidRPr="00D71B55" w:rsidRDefault="009B4981" w:rsidP="00D71B55">
      <w:pPr>
        <w:jc w:val="both"/>
        <w:rPr>
          <w:b/>
        </w:rPr>
      </w:pPr>
      <w:r w:rsidRPr="00D71B55">
        <w:rPr>
          <w:b/>
        </w:rPr>
        <w:t>Соотнесение метапредметных результатов и универсальных учебных действий по материалам ФГОС с универсальными учебными              действиями в терминологии Образовательной системы «</w:t>
      </w:r>
      <w:r w:rsidR="006D7543">
        <w:rPr>
          <w:b/>
        </w:rPr>
        <w:t>Школы России</w:t>
      </w:r>
      <w:r w:rsidRPr="00D71B55">
        <w:rPr>
          <w:b/>
        </w:rPr>
        <w:t>»</w:t>
      </w:r>
    </w:p>
    <w:p w:rsidR="009B4981" w:rsidRPr="00D71B55" w:rsidRDefault="009B4981" w:rsidP="00D71B55">
      <w:pPr>
        <w:jc w:val="both"/>
        <w:rPr>
          <w:b/>
        </w:rPr>
      </w:pPr>
    </w:p>
    <w:tbl>
      <w:tblPr>
        <w:tblW w:w="9853" w:type="dxa"/>
        <w:tblLook w:val="0000" w:firstRow="0" w:lastRow="0" w:firstColumn="0" w:lastColumn="0" w:noHBand="0" w:noVBand="0"/>
      </w:tblPr>
      <w:tblGrid>
        <w:gridCol w:w="4473"/>
        <w:gridCol w:w="5380"/>
      </w:tblGrid>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360"/>
                <w:tab w:val="left" w:pos="993"/>
              </w:tabs>
              <w:jc w:val="both"/>
              <w:rPr>
                <w:b/>
              </w:rPr>
            </w:pPr>
            <w:r w:rsidRPr="00D71B55">
              <w:rPr>
                <w:b/>
              </w:rPr>
              <w:t xml:space="preserve">Федеральный государственный образовательный стандарт </w:t>
            </w:r>
          </w:p>
          <w:p w:rsidR="009B4981" w:rsidRPr="00D71B55" w:rsidRDefault="009B4981" w:rsidP="00D71B55">
            <w:pPr>
              <w:tabs>
                <w:tab w:val="left" w:pos="360"/>
                <w:tab w:val="left" w:pos="993"/>
              </w:tabs>
              <w:jc w:val="both"/>
              <w:rPr>
                <w:b/>
              </w:rPr>
            </w:pPr>
            <w:r w:rsidRPr="00D71B55">
              <w:rPr>
                <w:b/>
              </w:rPr>
              <w:t>начального общего образования</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6D7543">
            <w:pPr>
              <w:tabs>
                <w:tab w:val="left" w:pos="360"/>
                <w:tab w:val="left" w:pos="993"/>
              </w:tabs>
              <w:jc w:val="both"/>
              <w:rPr>
                <w:b/>
              </w:rPr>
            </w:pPr>
            <w:r w:rsidRPr="00D71B55">
              <w:rPr>
                <w:b/>
              </w:rPr>
              <w:t xml:space="preserve">Образовательная система  </w:t>
            </w:r>
            <w:r w:rsidRPr="00D71B55">
              <w:rPr>
                <w:b/>
                <w:bCs/>
              </w:rPr>
              <w:t>«</w:t>
            </w:r>
            <w:r w:rsidR="006D7543">
              <w:rPr>
                <w:b/>
                <w:bCs/>
              </w:rPr>
              <w:t>Школы России»</w:t>
            </w:r>
          </w:p>
        </w:tc>
      </w:tr>
      <w:tr w:rsidR="009B4981" w:rsidRPr="00D71B55" w:rsidTr="009B4981">
        <w:tc>
          <w:tcPr>
            <w:tcW w:w="9853" w:type="dxa"/>
            <w:gridSpan w:val="2"/>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b/>
                <w:i/>
                <w:sz w:val="24"/>
                <w:szCs w:val="24"/>
              </w:rPr>
            </w:pPr>
            <w:r w:rsidRPr="00D71B55">
              <w:rPr>
                <w:rFonts w:ascii="Times New Roman" w:eastAsia="Calibri" w:hAnsi="Times New Roman" w:cs="Times New Roman"/>
                <w:b/>
                <w:i/>
                <w:sz w:val="24"/>
                <w:szCs w:val="24"/>
              </w:rPr>
              <w:t>Метапредметные результаты</w:t>
            </w:r>
          </w:p>
        </w:tc>
      </w:tr>
      <w:tr w:rsidR="009B4981" w:rsidRPr="00D71B55" w:rsidTr="009B4981">
        <w:trPr>
          <w:trHeight w:val="1491"/>
        </w:trPr>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 овладение способностью принимать и сохранять цели и задачи учебной деятельности, поиска средств её осуществления;</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2) освоение способов решения проблем творческого и поискового характера;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9B4981" w:rsidRPr="00D71B55" w:rsidRDefault="009B4981" w:rsidP="00D71B55">
            <w:pPr>
              <w:jc w:val="both"/>
            </w:pPr>
            <w:r w:rsidRPr="00D71B55">
              <w:t>Работая по плану, сверять свои действия с целью и, при необходимости, исправлять ошибки с помощью учителя.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 xml:space="preserve">4) формирование умения понимать причины успеха/неуспеха учебной </w:t>
            </w:r>
            <w:r w:rsidRPr="00D71B55">
              <w:lastRenderedPageBreak/>
              <w:t>деятельности и способности конструктивно действовать даже в ситуациях неуспеха;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lastRenderedPageBreak/>
              <w:t>Понимать причины своего неуспеха и находить способы выхода из этой ситуации.</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5) освоение начальных форм познавательной и личностной рефлексии;</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9B4981" w:rsidRPr="00D71B55" w:rsidRDefault="009B4981" w:rsidP="00D71B55">
            <w:pPr>
              <w:jc w:val="both"/>
            </w:pPr>
            <w:r w:rsidRPr="00D71B55">
              <w:t xml:space="preserve">Объяснять самому себе: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jc w:val="both"/>
            </w:pPr>
            <w:r w:rsidRPr="00D71B55">
              <w:t>Самостоятельно  отбирать для решения  предметных учебных задач необходимые словари, энциклопедии, справочники, электронные диски.</w:t>
            </w:r>
          </w:p>
          <w:p w:rsidR="009B4981" w:rsidRPr="00D71B55" w:rsidRDefault="009B4981" w:rsidP="00D71B55">
            <w:pPr>
              <w:jc w:val="both"/>
            </w:pPr>
            <w:r w:rsidRPr="00D71B55">
              <w:t>Сопоставлять  и отбирать информацию, полученную из  различных источников (словари, энциклопедии, справочники, электронные диски, сеть Интернет).</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9B4981" w:rsidRPr="00D71B55" w:rsidRDefault="009B4981" w:rsidP="00D71B55">
            <w:pPr>
              <w:pStyle w:val="11"/>
              <w:spacing w:before="0" w:after="0"/>
              <w:jc w:val="both"/>
              <w:rPr>
                <w:rFonts w:ascii="Times New Roman" w:hAnsi="Times New Roman" w:cs="Times New Roman"/>
                <w:i/>
                <w:sz w:val="24"/>
                <w:szCs w:val="24"/>
              </w:rPr>
            </w:pP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Читать вслух и про себя тексты учебников и при этом:</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отделять новое от известного;</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выделять главное;</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lastRenderedPageBreak/>
              <w:t>- составлять план.</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jc w:val="both"/>
            </w:pPr>
            <w:r w:rsidRPr="00D71B55">
              <w:t>Выполнять универсальные логические действия:</w:t>
            </w:r>
          </w:p>
          <w:p w:rsidR="009B4981" w:rsidRPr="00D71B55" w:rsidRDefault="009B4981" w:rsidP="00D71B55">
            <w:pPr>
              <w:jc w:val="both"/>
            </w:pPr>
            <w:r w:rsidRPr="00D71B55">
              <w:t>- выполнять анализ (выделение признаков),</w:t>
            </w:r>
          </w:p>
          <w:p w:rsidR="009B4981" w:rsidRPr="00D71B55" w:rsidRDefault="009B4981" w:rsidP="00D71B55">
            <w:pPr>
              <w:jc w:val="both"/>
            </w:pPr>
            <w:r w:rsidRPr="00D71B55">
              <w:t xml:space="preserve">- производить синтез (составление целого из частей, в том числе с самостоятельным достраиванием), </w:t>
            </w:r>
          </w:p>
          <w:p w:rsidR="009B4981" w:rsidRPr="00D71B55" w:rsidRDefault="009B4981" w:rsidP="00D71B55">
            <w:pPr>
              <w:jc w:val="both"/>
            </w:pPr>
            <w:r w:rsidRPr="00D71B55">
              <w:t xml:space="preserve">- выбирать основания для  сравнения, сериации, классификации объектов, </w:t>
            </w:r>
          </w:p>
          <w:p w:rsidR="009B4981" w:rsidRPr="00D71B55" w:rsidRDefault="009B4981" w:rsidP="00D71B55">
            <w:pPr>
              <w:jc w:val="both"/>
            </w:pPr>
            <w:r w:rsidRPr="00D71B55">
              <w:t xml:space="preserve">- устанавливать аналогии и причинно-следственные связи, </w:t>
            </w:r>
          </w:p>
          <w:p w:rsidR="009B4981" w:rsidRPr="00D71B55" w:rsidRDefault="009B4981" w:rsidP="00D71B55">
            <w:pPr>
              <w:jc w:val="both"/>
            </w:pPr>
            <w:r w:rsidRPr="00D71B55">
              <w:t xml:space="preserve">- выстраивать логическую цепь рассуждений, </w:t>
            </w:r>
          </w:p>
          <w:p w:rsidR="009B4981" w:rsidRPr="00D71B55" w:rsidRDefault="009B4981" w:rsidP="00D71B55">
            <w:pPr>
              <w:jc w:val="both"/>
            </w:pPr>
            <w:r w:rsidRPr="00D71B55">
              <w:t>- относить объекты к известным понятиям.</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Учиться критично относиться к своему мнению.</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Предвидеть (прогнозировать) последствия коллективных решений.</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13) готовность конструктивно разрешать конфликты посредством учёта интересов сторон и сотрудничества;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 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Предметные и межпредметные знания и умения находятся в соответствующих разделах предметных программ (см. раздел «Предметные программы»).</w:t>
            </w:r>
          </w:p>
          <w:p w:rsidR="009B4981" w:rsidRPr="00D71B55" w:rsidRDefault="009B4981" w:rsidP="00D71B55">
            <w:pPr>
              <w:pStyle w:val="11"/>
              <w:spacing w:before="0" w:after="0"/>
              <w:jc w:val="both"/>
              <w:rPr>
                <w:rFonts w:ascii="Times New Roman" w:eastAsia="Calibri" w:hAnsi="Times New Roman" w:cs="Times New Roman"/>
                <w:sz w:val="24"/>
                <w:szCs w:val="24"/>
              </w:rPr>
            </w:pP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15) овладение базовыми предметными и межпредметными понятиями, отражающими существенные связи и отношения между объектами и процессами;</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Предметные и межпредметные знания и умения находятся в соответствующих разделах предметных программ (см. раздел «Предметные программы»).</w:t>
            </w:r>
          </w:p>
          <w:p w:rsidR="009B4981" w:rsidRPr="00D71B55" w:rsidRDefault="009B4981" w:rsidP="00D71B55">
            <w:pPr>
              <w:pStyle w:val="11"/>
              <w:spacing w:before="0" w:after="0"/>
              <w:jc w:val="both"/>
              <w:rPr>
                <w:rFonts w:ascii="Times New Roman" w:eastAsia="Calibri" w:hAnsi="Times New Roman" w:cs="Times New Roman"/>
                <w:sz w:val="24"/>
                <w:szCs w:val="24"/>
              </w:rPr>
            </w:pPr>
          </w:p>
        </w:tc>
      </w:tr>
      <w:tr w:rsidR="009B4981" w:rsidRPr="00D71B55" w:rsidTr="009B4981">
        <w:tc>
          <w:tcPr>
            <w:tcW w:w="4473" w:type="dxa"/>
            <w:tcBorders>
              <w:top w:val="single" w:sz="4" w:space="0" w:color="000000"/>
              <w:left w:val="single" w:sz="4" w:space="0" w:color="000000"/>
              <w:bottom w:val="single" w:sz="4" w:space="0" w:color="000000"/>
            </w:tcBorders>
          </w:tcPr>
          <w:p w:rsidR="009B4981" w:rsidRPr="00D71B55" w:rsidRDefault="009B4981" w:rsidP="00D71B55">
            <w:pPr>
              <w:tabs>
                <w:tab w:val="left" w:pos="0"/>
              </w:tabs>
              <w:jc w:val="both"/>
            </w:pPr>
            <w:r w:rsidRPr="00D71B55">
              <w:t xml:space="preserve">16) умение работать в материальной и информационной среде начального общего образования (в том числе с </w:t>
            </w:r>
            <w:r w:rsidRPr="00D71B55">
              <w:lastRenderedPageBreak/>
              <w:t>учебными моделями) в соответствии с содержанием конкретного учебного предмета.</w:t>
            </w:r>
          </w:p>
        </w:tc>
        <w:tc>
          <w:tcPr>
            <w:tcW w:w="5380" w:type="dxa"/>
            <w:tcBorders>
              <w:top w:val="single" w:sz="4" w:space="0" w:color="000000"/>
              <w:left w:val="single" w:sz="4" w:space="0" w:color="000000"/>
              <w:bottom w:val="single" w:sz="4" w:space="0" w:color="000000"/>
              <w:right w:val="single" w:sz="4" w:space="0" w:color="000000"/>
            </w:tcBorders>
          </w:tcPr>
          <w:p w:rsidR="009B4981" w:rsidRPr="00D71B55" w:rsidRDefault="009B4981"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lastRenderedPageBreak/>
              <w:t xml:space="preserve">Предметные и межпредметные знания и умения находятся в соответствующих разделах предметных программ (см. раздел «Предметные </w:t>
            </w:r>
            <w:r w:rsidRPr="00D71B55">
              <w:rPr>
                <w:rFonts w:ascii="Times New Roman" w:eastAsia="Calibri" w:hAnsi="Times New Roman" w:cs="Times New Roman"/>
                <w:sz w:val="24"/>
                <w:szCs w:val="24"/>
              </w:rPr>
              <w:lastRenderedPageBreak/>
              <w:t>программы»).</w:t>
            </w:r>
          </w:p>
          <w:p w:rsidR="009B4981" w:rsidRPr="00D71B55" w:rsidRDefault="009B4981" w:rsidP="00D71B55">
            <w:pPr>
              <w:pStyle w:val="11"/>
              <w:spacing w:before="0" w:after="0"/>
              <w:jc w:val="both"/>
              <w:rPr>
                <w:rFonts w:ascii="Times New Roman" w:eastAsia="Calibri" w:hAnsi="Times New Roman" w:cs="Times New Roman"/>
                <w:sz w:val="24"/>
                <w:szCs w:val="24"/>
              </w:rPr>
            </w:pPr>
          </w:p>
        </w:tc>
      </w:tr>
    </w:tbl>
    <w:p w:rsidR="009B4981" w:rsidRPr="00D71B55" w:rsidRDefault="009B4981" w:rsidP="00D71B55">
      <w:pPr>
        <w:jc w:val="both"/>
      </w:pPr>
      <w:r w:rsidRPr="00D71B55">
        <w:t xml:space="preserve">          </w:t>
      </w:r>
    </w:p>
    <w:p w:rsidR="009B4981" w:rsidRPr="00D71B55" w:rsidRDefault="009B4981" w:rsidP="00D71B55">
      <w:pPr>
        <w:jc w:val="both"/>
      </w:pPr>
      <w:r w:rsidRPr="00D71B55">
        <w:rPr>
          <w:b/>
        </w:rPr>
        <w:t>Предметные результаты</w:t>
      </w:r>
      <w:r w:rsidRPr="00D71B55">
        <w:t xml:space="preserve">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9B4981" w:rsidRPr="00D71B55" w:rsidRDefault="009B4981" w:rsidP="00D71B55">
      <w:pPr>
        <w:contextualSpacing/>
        <w:jc w:val="both"/>
      </w:pPr>
      <w:r w:rsidRPr="00D71B55">
        <w:t>-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на данной ступени;</w:t>
      </w:r>
    </w:p>
    <w:p w:rsidR="009B4981" w:rsidRPr="00D71B55" w:rsidRDefault="009B4981" w:rsidP="00D71B55">
      <w:pPr>
        <w:contextualSpacing/>
        <w:jc w:val="both"/>
      </w:pPr>
      <w:r w:rsidRPr="00D71B55">
        <w:t>- владение базовым понятийным аппаратом, необходимым для получения дальнейшего образования на следующей ступени;</w:t>
      </w:r>
    </w:p>
    <w:p w:rsidR="009B4981" w:rsidRPr="00D71B55" w:rsidRDefault="009B4981" w:rsidP="00D71B55">
      <w:pPr>
        <w:contextualSpacing/>
        <w:jc w:val="both"/>
      </w:pPr>
      <w:r w:rsidRPr="00D71B55">
        <w:t>- способность работать с учебными моделями изучаемых объектов и явлений.</w:t>
      </w:r>
    </w:p>
    <w:p w:rsidR="009B4981" w:rsidRPr="00D71B55" w:rsidRDefault="009B4981" w:rsidP="00D71B55">
      <w:pPr>
        <w:contextualSpacing/>
        <w:jc w:val="both"/>
      </w:pPr>
      <w:r w:rsidRPr="00D71B55">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D71B55">
        <w:rPr>
          <w:i/>
        </w:rPr>
        <w:t xml:space="preserve">, </w:t>
      </w:r>
      <w:r w:rsidRPr="00D71B55">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9B4981" w:rsidRPr="00D71B55" w:rsidRDefault="009B4981" w:rsidP="00D71B55">
      <w:pPr>
        <w:contextualSpacing/>
        <w:jc w:val="both"/>
      </w:pPr>
      <w:r w:rsidRPr="00D71B55">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D71B55">
        <w:rPr>
          <w:i/>
        </w:rPr>
        <w:t>опорный характер,</w:t>
      </w:r>
      <w:r w:rsidRPr="00D71B55">
        <w:t xml:space="preserve"> т. е. служащий основой для последующего обучения.</w:t>
      </w:r>
    </w:p>
    <w:p w:rsidR="009B4981" w:rsidRPr="00D71B55" w:rsidRDefault="009B4981" w:rsidP="00D71B55">
      <w:pPr>
        <w:jc w:val="both"/>
      </w:pPr>
      <w:r w:rsidRPr="00D71B55">
        <w:rPr>
          <w:b/>
        </w:rPr>
        <w:t xml:space="preserve">Структура планируемых результатов </w:t>
      </w:r>
      <w:r w:rsidRPr="00D71B55">
        <w:t>строится с учётом необходимости:</w:t>
      </w:r>
    </w:p>
    <w:p w:rsidR="009B4981" w:rsidRPr="00D71B55" w:rsidRDefault="009B4981" w:rsidP="00D71B55">
      <w:pPr>
        <w:numPr>
          <w:ilvl w:val="0"/>
          <w:numId w:val="13"/>
        </w:numPr>
        <w:tabs>
          <w:tab w:val="left" w:pos="720"/>
        </w:tabs>
        <w:ind w:hanging="360"/>
        <w:jc w:val="both"/>
      </w:pPr>
      <w:r w:rsidRPr="00D71B55">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9B4981" w:rsidRPr="00D71B55" w:rsidRDefault="009B4981" w:rsidP="00D71B55">
      <w:pPr>
        <w:numPr>
          <w:ilvl w:val="0"/>
          <w:numId w:val="13"/>
        </w:numPr>
        <w:tabs>
          <w:tab w:val="left" w:pos="720"/>
        </w:tabs>
        <w:ind w:hanging="360"/>
        <w:jc w:val="both"/>
      </w:pPr>
      <w:r w:rsidRPr="00D71B55">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9B4981" w:rsidRPr="00D71B55" w:rsidRDefault="009B4981" w:rsidP="00D71B55">
      <w:pPr>
        <w:numPr>
          <w:ilvl w:val="0"/>
          <w:numId w:val="13"/>
        </w:numPr>
        <w:tabs>
          <w:tab w:val="left" w:pos="720"/>
        </w:tabs>
        <w:ind w:hanging="360"/>
        <w:jc w:val="both"/>
      </w:pPr>
      <w:r w:rsidRPr="00D71B55">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B4981" w:rsidRPr="00D71B55" w:rsidRDefault="009B4981" w:rsidP="00D71B55">
      <w:pPr>
        <w:contextualSpacing/>
        <w:jc w:val="both"/>
      </w:pPr>
      <w:r w:rsidRPr="00D71B55">
        <w:t xml:space="preserve">С этой целью в структуре планируемых результатов по каждой учебной программе (предметной, междисциплинарной) выделяются следующие </w:t>
      </w:r>
      <w:r w:rsidRPr="00D71B55">
        <w:rPr>
          <w:i/>
        </w:rPr>
        <w:t>уровни описания</w:t>
      </w:r>
      <w:r w:rsidRPr="00D71B55">
        <w:t>.</w:t>
      </w:r>
    </w:p>
    <w:p w:rsidR="009B4981" w:rsidRPr="00D71B55" w:rsidRDefault="009B4981" w:rsidP="00D71B55">
      <w:pPr>
        <w:contextualSpacing/>
        <w:jc w:val="both"/>
      </w:pPr>
      <w:r w:rsidRPr="00D71B55">
        <w:rPr>
          <w:b/>
        </w:rPr>
        <w:t>Цели</w:t>
      </w:r>
      <w:r w:rsidRPr="00D71B55">
        <w:rPr>
          <w:b/>
        </w:rPr>
        <w:noBreakHyphen/>
        <w:t xml:space="preserve">ориентиры, </w:t>
      </w:r>
      <w:r w:rsidRPr="00D71B55">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w:t>
      </w:r>
    </w:p>
    <w:p w:rsidR="009B4981" w:rsidRPr="00D71B55" w:rsidRDefault="009B4981" w:rsidP="00D71B55">
      <w:pPr>
        <w:contextualSpacing/>
        <w:jc w:val="both"/>
      </w:pPr>
      <w:r w:rsidRPr="00D71B55">
        <w:rPr>
          <w:b/>
        </w:rPr>
        <w:t xml:space="preserve">Цели, характеризующие систему учебных действий в отношении опорного учебного материала. </w:t>
      </w:r>
    </w:p>
    <w:p w:rsidR="009B4981" w:rsidRPr="00D71B55" w:rsidRDefault="009B4981" w:rsidP="00D71B55">
      <w:pPr>
        <w:contextualSpacing/>
        <w:jc w:val="both"/>
      </w:pPr>
      <w:r w:rsidRPr="00D71B55">
        <w:t xml:space="preserve">Планируемые результаты, описывающие эту группу целей, приводятся в блоках </w:t>
      </w:r>
      <w:r w:rsidRPr="00D71B55">
        <w:rPr>
          <w:b/>
          <w:u w:val="single"/>
        </w:rPr>
        <w:t>«Выпускник научится»</w:t>
      </w:r>
      <w:r w:rsidRPr="00D71B55">
        <w:rPr>
          <w:b/>
        </w:rPr>
        <w:t>.</w:t>
      </w:r>
      <w:r w:rsidRPr="00D71B55">
        <w:t xml:space="preserve">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w:t>
      </w:r>
      <w:r w:rsidRPr="00D71B55">
        <w:lastRenderedPageBreak/>
        <w:t>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9B4981" w:rsidRPr="00D71B55" w:rsidRDefault="009B4981" w:rsidP="00D71B55">
      <w:pPr>
        <w:contextualSpacing/>
        <w:jc w:val="both"/>
      </w:pPr>
      <w:r w:rsidRPr="00D71B55">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9B4981" w:rsidRPr="00D71B55" w:rsidRDefault="009B4981" w:rsidP="00D71B55">
      <w:pPr>
        <w:contextualSpacing/>
        <w:jc w:val="both"/>
      </w:pPr>
      <w:r w:rsidRPr="00D71B55">
        <w:rPr>
          <w:b/>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9B4981" w:rsidRPr="00D71B55" w:rsidRDefault="009B4981" w:rsidP="00D71B55">
      <w:pPr>
        <w:contextualSpacing/>
        <w:jc w:val="both"/>
      </w:pPr>
      <w:r w:rsidRPr="00D71B55">
        <w:t xml:space="preserve">Планируемые результаты, описывающие указанную группу целей, приводятся в блоках </w:t>
      </w:r>
      <w:r w:rsidRPr="00D71B55">
        <w:rPr>
          <w:b/>
          <w:bCs/>
          <w:i/>
          <w:u w:val="single"/>
        </w:rPr>
        <w:t>«Выпускник получит возможность научиться</w:t>
      </w:r>
      <w:r w:rsidRPr="00D71B55">
        <w:rPr>
          <w:b/>
        </w:rPr>
        <w:t>»</w:t>
      </w:r>
      <w:r w:rsidRPr="00D71B55">
        <w:t xml:space="preserve"> и </w:t>
      </w:r>
      <w:r w:rsidRPr="00D71B55">
        <w:rPr>
          <w:i/>
        </w:rPr>
        <w:t xml:space="preserve">выделяются курсивом. </w:t>
      </w:r>
      <w:r w:rsidRPr="00D71B55">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9B4981" w:rsidRPr="00D71B55" w:rsidRDefault="009B4981" w:rsidP="00D71B55">
      <w:pPr>
        <w:contextualSpacing/>
        <w:jc w:val="both"/>
      </w:pPr>
      <w:r w:rsidRPr="00D71B55">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D71B55">
        <w:rPr>
          <w:b/>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D71B55">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9B4981" w:rsidRPr="00D71B55" w:rsidRDefault="009B4981" w:rsidP="00D71B55">
      <w:pPr>
        <w:contextualSpacing/>
        <w:jc w:val="both"/>
      </w:pPr>
      <w:r w:rsidRPr="00D71B55">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71B55">
        <w:rPr>
          <w:b/>
          <w:bCs/>
          <w:i/>
        </w:rPr>
        <w:t xml:space="preserve">дифференциации требований </w:t>
      </w:r>
      <w:r w:rsidRPr="00D71B55">
        <w:t>к подготовке обучающихся.</w:t>
      </w:r>
    </w:p>
    <w:p w:rsidR="009B4981" w:rsidRPr="00D71B55" w:rsidRDefault="009B4981" w:rsidP="00D71B55">
      <w:pPr>
        <w:contextualSpacing/>
        <w:jc w:val="both"/>
      </w:pPr>
      <w:r w:rsidRPr="00D71B55">
        <w:t>На ступени начального общего образования устанавливаются планируемые результаты освоения:</w:t>
      </w:r>
    </w:p>
    <w:p w:rsidR="009B4981" w:rsidRPr="00D71B55" w:rsidRDefault="009B4981" w:rsidP="00D71B55">
      <w:pPr>
        <w:numPr>
          <w:ilvl w:val="0"/>
          <w:numId w:val="14"/>
        </w:numPr>
        <w:tabs>
          <w:tab w:val="left" w:pos="720"/>
        </w:tabs>
        <w:ind w:hanging="360"/>
        <w:contextualSpacing/>
        <w:jc w:val="both"/>
      </w:pPr>
      <w:r w:rsidRPr="00D71B55">
        <w:t>междисциплинарных программ «Формирование универсальных учебных действий», а также её разделов «Чтение. Работа с текстом» и «Формирование ИКТ-компетентности учащихся»;</w:t>
      </w:r>
    </w:p>
    <w:p w:rsidR="009B4981" w:rsidRPr="00D71B55" w:rsidRDefault="009B4981" w:rsidP="00D71B55">
      <w:pPr>
        <w:numPr>
          <w:ilvl w:val="0"/>
          <w:numId w:val="14"/>
        </w:numPr>
        <w:tabs>
          <w:tab w:val="left" w:pos="720"/>
        </w:tabs>
        <w:ind w:hanging="360"/>
        <w:contextualSpacing/>
        <w:jc w:val="both"/>
      </w:pPr>
      <w:r w:rsidRPr="00D71B55">
        <w:t>программ по всем учебным предметам — «Русский язык», «Литературное чтение», «Иностранный язык», «Математика», «Окружающий мир», «Основы</w:t>
      </w:r>
      <w:r w:rsidR="006D7543">
        <w:t xml:space="preserve"> светской этики</w:t>
      </w:r>
      <w:r w:rsidRPr="00D71B55">
        <w:t>», «Музыка», «Изобразительное искусство», «Технология», «Физическая культура».</w:t>
      </w:r>
    </w:p>
    <w:p w:rsidR="009B4981" w:rsidRPr="00D71B55" w:rsidRDefault="009B4981" w:rsidP="00D71B55">
      <w:pPr>
        <w:contextualSpacing/>
        <w:jc w:val="both"/>
        <w:rPr>
          <w:b/>
        </w:rPr>
      </w:pPr>
      <w:r w:rsidRPr="00D71B55">
        <w:t> </w:t>
      </w:r>
      <w:r w:rsidRPr="00D71B55">
        <w:rPr>
          <w:b/>
        </w:rPr>
        <w:t> </w:t>
      </w:r>
    </w:p>
    <w:p w:rsidR="009B4981" w:rsidRPr="00D71B55" w:rsidRDefault="009B4981" w:rsidP="00D71B55">
      <w:pPr>
        <w:contextualSpacing/>
        <w:jc w:val="both"/>
      </w:pPr>
      <w:r w:rsidRPr="00D71B55">
        <w:rPr>
          <w:b/>
        </w:rPr>
        <w:t>Формирование универсальных учебных действий.</w:t>
      </w:r>
    </w:p>
    <w:p w:rsidR="009B4981" w:rsidRPr="00D71B55" w:rsidRDefault="009B4981" w:rsidP="00D71B55">
      <w:pPr>
        <w:contextualSpacing/>
        <w:jc w:val="both"/>
      </w:pPr>
      <w:r w:rsidRPr="00D71B55">
        <w:rPr>
          <w:i/>
        </w:rPr>
        <w:t>(личностные и метапредметные результаты)</w:t>
      </w:r>
    </w:p>
    <w:p w:rsidR="009B4981" w:rsidRPr="00D71B55" w:rsidRDefault="009B4981" w:rsidP="00D71B55">
      <w:pPr>
        <w:contextualSpacing/>
        <w:jc w:val="both"/>
      </w:pPr>
      <w:r w:rsidRPr="00D71B55">
        <w:t xml:space="preserve">В результате изучения </w:t>
      </w:r>
      <w:r w:rsidRPr="00D71B55">
        <w:rPr>
          <w:b/>
        </w:rPr>
        <w:t xml:space="preserve">всех без исключения предметов </w:t>
      </w:r>
      <w:r w:rsidRPr="00D71B55">
        <w:t xml:space="preserve">на ступени начального общего образования у выпускников будут сформированы </w:t>
      </w:r>
      <w:r w:rsidRPr="00D71B55">
        <w:rPr>
          <w:i/>
        </w:rPr>
        <w:t xml:space="preserve">личностные, регулятивные, познавательные </w:t>
      </w:r>
      <w:r w:rsidRPr="00D71B55">
        <w:t xml:space="preserve">и </w:t>
      </w:r>
      <w:r w:rsidRPr="00D71B55">
        <w:rPr>
          <w:i/>
        </w:rPr>
        <w:t xml:space="preserve">коммуникативные </w:t>
      </w:r>
      <w:r w:rsidRPr="00D71B55">
        <w:t>универсальные учебные действия как основа умения учиться.</w:t>
      </w:r>
    </w:p>
    <w:p w:rsidR="009B4981" w:rsidRPr="00D71B55" w:rsidRDefault="009B4981" w:rsidP="00D71B55">
      <w:pPr>
        <w:contextualSpacing/>
        <w:jc w:val="both"/>
      </w:pPr>
      <w:r w:rsidRPr="00D71B55">
        <w:lastRenderedPageBreak/>
        <w:t xml:space="preserve">В </w:t>
      </w:r>
      <w:r w:rsidRPr="00D71B55">
        <w:rPr>
          <w:b/>
          <w:bCs/>
          <w:i/>
        </w:rPr>
        <w:t xml:space="preserve">сфере личностных универсальных учебных действий </w:t>
      </w:r>
      <w:r w:rsidRPr="00D71B55">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9B4981" w:rsidRPr="00D71B55" w:rsidRDefault="009B4981" w:rsidP="00D71B55">
      <w:pPr>
        <w:contextualSpacing/>
        <w:jc w:val="both"/>
      </w:pPr>
      <w:r w:rsidRPr="00D71B55">
        <w:t xml:space="preserve">В </w:t>
      </w:r>
      <w:r w:rsidRPr="00D71B55">
        <w:rPr>
          <w:b/>
          <w:bCs/>
          <w:i/>
        </w:rPr>
        <w:t xml:space="preserve">сфере регулятивных универсальных учебных действий </w:t>
      </w:r>
      <w:r w:rsidRPr="00D71B55">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9B4981" w:rsidRPr="00D71B55" w:rsidRDefault="009B4981" w:rsidP="00D71B55">
      <w:pPr>
        <w:contextualSpacing/>
        <w:jc w:val="both"/>
      </w:pPr>
      <w:r w:rsidRPr="00D71B55">
        <w:t xml:space="preserve">В </w:t>
      </w:r>
      <w:r w:rsidRPr="00D71B55">
        <w:rPr>
          <w:b/>
          <w:bCs/>
          <w:i/>
        </w:rPr>
        <w:t xml:space="preserve">сфере познавательных универсальных учебных действий </w:t>
      </w:r>
      <w:r w:rsidRPr="00D71B55">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w:t>
      </w:r>
    </w:p>
    <w:p w:rsidR="009B4981" w:rsidRPr="00D71B55" w:rsidRDefault="009B4981" w:rsidP="00D71B55">
      <w:pPr>
        <w:contextualSpacing/>
        <w:jc w:val="both"/>
      </w:pPr>
      <w:r w:rsidRPr="00D71B55">
        <w:t>логических действий и операций, включая общие приёмы решения задач.</w:t>
      </w:r>
    </w:p>
    <w:p w:rsidR="009B4981" w:rsidRPr="00D71B55" w:rsidRDefault="009B4981" w:rsidP="00D71B55">
      <w:pPr>
        <w:contextualSpacing/>
        <w:jc w:val="both"/>
      </w:pPr>
      <w:r w:rsidRPr="00D71B55">
        <w:t xml:space="preserve">В </w:t>
      </w:r>
      <w:r w:rsidRPr="00D71B55">
        <w:rPr>
          <w:b/>
          <w:bCs/>
          <w:i/>
        </w:rPr>
        <w:t xml:space="preserve">сфере коммуникативных универсальных учебных действий </w:t>
      </w:r>
      <w:r w:rsidRPr="00D71B55">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D71B55">
        <w:rPr>
          <w:i/>
        </w:rPr>
        <w:t>, отображать предметное содержание и условия деятельности в сообщениях, важнейшими компонентами которых являются тексты.</w:t>
      </w:r>
    </w:p>
    <w:p w:rsidR="009B4981" w:rsidRPr="00D71B55" w:rsidRDefault="009B4981" w:rsidP="00D71B55">
      <w:pPr>
        <w:jc w:val="center"/>
      </w:pPr>
    </w:p>
    <w:p w:rsidR="009B4981" w:rsidRPr="00D71B55" w:rsidRDefault="009B4981" w:rsidP="00D71B55">
      <w:pPr>
        <w:jc w:val="center"/>
      </w:pPr>
    </w:p>
    <w:p w:rsidR="009B4981" w:rsidRPr="00D71B55" w:rsidRDefault="009B4981" w:rsidP="00D71B55">
      <w:pPr>
        <w:jc w:val="center"/>
        <w:sectPr w:rsidR="009B4981" w:rsidRPr="00D71B55" w:rsidSect="004C70B6">
          <w:type w:val="continuous"/>
          <w:pgSz w:w="11906" w:h="16838"/>
          <w:pgMar w:top="1134" w:right="851" w:bottom="1134" w:left="851" w:header="709" w:footer="709" w:gutter="0"/>
          <w:cols w:space="708"/>
          <w:docGrid w:linePitch="360"/>
        </w:sectPr>
      </w:pPr>
    </w:p>
    <w:tbl>
      <w:tblPr>
        <w:tblW w:w="897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8"/>
        <w:gridCol w:w="4299"/>
      </w:tblGrid>
      <w:tr w:rsidR="009B4981" w:rsidRPr="00D71B55" w:rsidTr="009B4981">
        <w:trPr>
          <w:trHeight w:val="546"/>
        </w:trPr>
        <w:tc>
          <w:tcPr>
            <w:tcW w:w="4678" w:type="dxa"/>
            <w:vAlign w:val="center"/>
          </w:tcPr>
          <w:p w:rsidR="009B4981" w:rsidRPr="00D71B55" w:rsidRDefault="009B4981" w:rsidP="00D71B55">
            <w:pPr>
              <w:jc w:val="both"/>
            </w:pPr>
            <w:r w:rsidRPr="00D71B55">
              <w:lastRenderedPageBreak/>
              <w:t>У выпускника будут сформированы</w:t>
            </w:r>
          </w:p>
        </w:tc>
        <w:tc>
          <w:tcPr>
            <w:tcW w:w="4299" w:type="dxa"/>
            <w:vAlign w:val="center"/>
          </w:tcPr>
          <w:p w:rsidR="009B4981" w:rsidRPr="00D71B55" w:rsidRDefault="009B4981" w:rsidP="00D71B55">
            <w:pPr>
              <w:jc w:val="both"/>
            </w:pPr>
            <w:r w:rsidRPr="00D71B55">
              <w:rPr>
                <w:i/>
              </w:rPr>
              <w:t>Выпускник получит    возможность             для формирования</w:t>
            </w:r>
          </w:p>
        </w:tc>
      </w:tr>
      <w:tr w:rsidR="009B4981" w:rsidRPr="00D71B55" w:rsidTr="009B4981">
        <w:trPr>
          <w:trHeight w:val="413"/>
        </w:trPr>
        <w:tc>
          <w:tcPr>
            <w:tcW w:w="4678" w:type="dxa"/>
            <w:vAlign w:val="center"/>
          </w:tcPr>
          <w:p w:rsidR="009B4981" w:rsidRPr="00D71B55" w:rsidRDefault="009B4981" w:rsidP="00D71B55">
            <w:pPr>
              <w:jc w:val="both"/>
            </w:pPr>
            <w:r w:rsidRPr="00D71B55">
              <w:t> -внутренняя позиция положительного отношения к школе;</w:t>
            </w:r>
          </w:p>
          <w:p w:rsidR="009B4981" w:rsidRPr="00D71B55" w:rsidRDefault="009B4981" w:rsidP="00D71B55">
            <w:pPr>
              <w:jc w:val="both"/>
            </w:pPr>
            <w:r w:rsidRPr="00D71B55">
              <w:t xml:space="preserve"> -широкая мотивационная основа учебной деятельности, включающая социальные, учебно-познавательные и внешние мотивы;</w:t>
            </w:r>
          </w:p>
          <w:p w:rsidR="009B4981" w:rsidRPr="00D71B55" w:rsidRDefault="009B4981" w:rsidP="00D71B55">
            <w:pPr>
              <w:jc w:val="both"/>
            </w:pPr>
            <w:r w:rsidRPr="00D71B55">
              <w:t xml:space="preserve"> -учебно-познавательный интерес к новому учебному материалу и способам решения новой задачи;</w:t>
            </w:r>
          </w:p>
          <w:p w:rsidR="009B4981" w:rsidRPr="00D71B55" w:rsidRDefault="009B4981" w:rsidP="00D71B55">
            <w:pPr>
              <w:jc w:val="both"/>
            </w:pPr>
            <w:r w:rsidRPr="00D71B55">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9B4981" w:rsidRPr="00D71B55" w:rsidRDefault="009B4981" w:rsidP="00D71B55">
            <w:pPr>
              <w:jc w:val="both"/>
            </w:pPr>
            <w:r w:rsidRPr="00D71B55">
              <w:t xml:space="preserve"> -способность к самооценке на основе критериев успешности учебной деятельности;</w:t>
            </w:r>
          </w:p>
          <w:p w:rsidR="009B4981" w:rsidRPr="00D71B55" w:rsidRDefault="009B4981" w:rsidP="00D71B55">
            <w:pPr>
              <w:jc w:val="both"/>
            </w:pPr>
            <w:r w:rsidRPr="00D71B55">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B4981" w:rsidRPr="00D71B55" w:rsidRDefault="009B4981" w:rsidP="00D71B55">
            <w:pPr>
              <w:jc w:val="both"/>
            </w:pPr>
            <w:r w:rsidRPr="00D71B55">
              <w:t xml:space="preserve"> -ориентация в нравственном содержании и смысле как собственных поступков, так и поступков окружающих людей;</w:t>
            </w:r>
          </w:p>
          <w:p w:rsidR="009B4981" w:rsidRPr="00D71B55" w:rsidRDefault="009B4981" w:rsidP="00D71B55">
            <w:pPr>
              <w:jc w:val="both"/>
            </w:pPr>
            <w:r w:rsidRPr="00D71B55">
              <w:t xml:space="preserve"> -знание основных моральных норм и ориентация на их выполнение;</w:t>
            </w:r>
          </w:p>
          <w:p w:rsidR="009B4981" w:rsidRPr="00D71B55" w:rsidRDefault="009B4981" w:rsidP="00D71B55">
            <w:pPr>
              <w:jc w:val="both"/>
            </w:pPr>
            <w:r w:rsidRPr="00D71B55">
              <w:t xml:space="preserve"> -развитие этических чувств — стыда, вины, совести как регуляторов морального поведения;</w:t>
            </w:r>
          </w:p>
          <w:p w:rsidR="009B4981" w:rsidRPr="00D71B55" w:rsidRDefault="009B4981" w:rsidP="00D71B55">
            <w:pPr>
              <w:jc w:val="both"/>
            </w:pPr>
            <w:r w:rsidRPr="00D71B55">
              <w:t xml:space="preserve"> -эмпатия как понимание чувств других людей и сопереживание им;</w:t>
            </w:r>
          </w:p>
          <w:p w:rsidR="009B4981" w:rsidRPr="00D71B55" w:rsidRDefault="009B4981" w:rsidP="00D71B55">
            <w:pPr>
              <w:jc w:val="both"/>
            </w:pPr>
            <w:r w:rsidRPr="00D71B55">
              <w:t xml:space="preserve"> -установка на здоровый образ жизни;</w:t>
            </w:r>
          </w:p>
          <w:p w:rsidR="009B4981" w:rsidRPr="00D71B55" w:rsidRDefault="009B4981" w:rsidP="00D71B55">
            <w:pPr>
              <w:jc w:val="both"/>
            </w:pPr>
            <w:r w:rsidRPr="00D71B55">
              <w:t xml:space="preserve"> -основы экологической культуры: принятие ценности природного мира, готовность следовать в своей деятельности нормам природоохранного,</w:t>
            </w:r>
          </w:p>
          <w:p w:rsidR="009B4981" w:rsidRPr="00D71B55" w:rsidRDefault="009B4981" w:rsidP="00D71B55">
            <w:pPr>
              <w:jc w:val="both"/>
            </w:pPr>
            <w:r w:rsidRPr="00D71B55">
              <w:t xml:space="preserve"> -нерасточительного, здоровьесберегающего поведения;</w:t>
            </w:r>
          </w:p>
          <w:p w:rsidR="009B4981" w:rsidRPr="00D71B55" w:rsidRDefault="009B4981" w:rsidP="00D71B55">
            <w:pPr>
              <w:jc w:val="both"/>
            </w:pPr>
            <w:r w:rsidRPr="00D71B55">
              <w:t xml:space="preserve"> -чувство прекрасного и эстетические чувства на основе знакомства с мировой и отечественной художественной культурой.</w:t>
            </w:r>
          </w:p>
        </w:tc>
        <w:tc>
          <w:tcPr>
            <w:tcW w:w="4299" w:type="dxa"/>
            <w:vAlign w:val="center"/>
          </w:tcPr>
          <w:p w:rsidR="009B4981" w:rsidRPr="00D71B55" w:rsidRDefault="009B4981" w:rsidP="00D71B55">
            <w:pPr>
              <w:jc w:val="both"/>
            </w:pPr>
            <w:r w:rsidRPr="00D71B55">
              <w:t xml:space="preserve"> -</w:t>
            </w:r>
            <w:r w:rsidRPr="00D71B55">
              <w:rPr>
                <w:i/>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9B4981" w:rsidRPr="00D71B55" w:rsidRDefault="009B4981" w:rsidP="00D71B55">
            <w:pPr>
              <w:jc w:val="both"/>
            </w:pPr>
            <w:r w:rsidRPr="00D71B55">
              <w:t xml:space="preserve"> -</w:t>
            </w:r>
            <w:r w:rsidRPr="00D71B55">
              <w:rPr>
                <w:i/>
              </w:rPr>
              <w:t>выраженной устойчивой учебно-познавательной мотивации учения;</w:t>
            </w:r>
          </w:p>
          <w:p w:rsidR="009B4981" w:rsidRPr="00D71B55" w:rsidRDefault="009B4981" w:rsidP="00D71B55">
            <w:pPr>
              <w:jc w:val="both"/>
            </w:pPr>
            <w:r w:rsidRPr="00D71B55">
              <w:t xml:space="preserve"> -</w:t>
            </w:r>
            <w:r w:rsidRPr="00D71B55">
              <w:rPr>
                <w:i/>
              </w:rPr>
              <w:t>устойчивого учебно-познавательного интереса к новым общим способам решения задач;</w:t>
            </w:r>
          </w:p>
          <w:p w:rsidR="009B4981" w:rsidRPr="00D71B55" w:rsidRDefault="009B4981" w:rsidP="00D71B55">
            <w:pPr>
              <w:jc w:val="both"/>
            </w:pPr>
            <w:r w:rsidRPr="00D71B55">
              <w:t xml:space="preserve"> -</w:t>
            </w:r>
            <w:r w:rsidRPr="00D71B55">
              <w:rPr>
                <w:i/>
              </w:rPr>
              <w:t>адекватного понимания причин успешности/неуспешности учебной деятельности;</w:t>
            </w:r>
          </w:p>
          <w:p w:rsidR="009B4981" w:rsidRPr="00D71B55" w:rsidRDefault="009B4981" w:rsidP="00D71B55">
            <w:pPr>
              <w:jc w:val="both"/>
            </w:pPr>
            <w:r w:rsidRPr="00D71B55">
              <w:t xml:space="preserve"> -</w:t>
            </w:r>
            <w:r w:rsidRPr="00D71B55">
              <w:rPr>
                <w:i/>
              </w:rPr>
              <w:t>компетентности в реализации основ гражданской идентичности в поступках и деятельности;</w:t>
            </w:r>
          </w:p>
          <w:p w:rsidR="009B4981" w:rsidRPr="00D71B55" w:rsidRDefault="009B4981" w:rsidP="00D71B55">
            <w:pPr>
              <w:jc w:val="both"/>
            </w:pPr>
            <w:r w:rsidRPr="00D71B55">
              <w:t xml:space="preserve"> -</w:t>
            </w:r>
            <w:r w:rsidRPr="00D71B55">
              <w:rPr>
                <w:i/>
              </w:rPr>
              <w:t>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9B4981" w:rsidRPr="00D71B55" w:rsidRDefault="009B4981" w:rsidP="00D71B55">
            <w:pPr>
              <w:jc w:val="both"/>
            </w:pPr>
            <w:r w:rsidRPr="00D71B55">
              <w:t xml:space="preserve"> -</w:t>
            </w:r>
            <w:r w:rsidRPr="00D71B55">
              <w:rPr>
                <w:i/>
              </w:rPr>
              <w:t>установки на здоровый образ жизни и реализации её в реальном поведении и поступках;</w:t>
            </w:r>
          </w:p>
          <w:p w:rsidR="009B4981" w:rsidRPr="00D71B55" w:rsidRDefault="009B4981" w:rsidP="00D71B55">
            <w:pPr>
              <w:jc w:val="both"/>
            </w:pPr>
            <w:r w:rsidRPr="00D71B55">
              <w:t xml:space="preserve"> -</w:t>
            </w:r>
            <w:r w:rsidRPr="00D71B55">
              <w:rPr>
                <w:i/>
              </w:rPr>
              <w:t>осознанных устойчивых эстетических предпочтений и ориентации на искусство как значимую сферу человеческой жизни;</w:t>
            </w:r>
          </w:p>
          <w:p w:rsidR="009B4981" w:rsidRPr="00D71B55" w:rsidRDefault="009B4981" w:rsidP="00D71B55">
            <w:pPr>
              <w:jc w:val="both"/>
            </w:pPr>
            <w:r w:rsidRPr="00D71B55">
              <w:t xml:space="preserve"> -</w:t>
            </w:r>
            <w:r w:rsidRPr="00D71B55">
              <w:rPr>
                <w:i/>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9B4981" w:rsidRPr="00D71B55" w:rsidRDefault="009B4981" w:rsidP="00D71B55">
            <w:pPr>
              <w:jc w:val="both"/>
            </w:pPr>
            <w:r w:rsidRPr="00D71B55">
              <w:t> </w:t>
            </w:r>
          </w:p>
        </w:tc>
      </w:tr>
    </w:tbl>
    <w:p w:rsidR="009B4981" w:rsidRPr="00D71B55" w:rsidRDefault="009B4981" w:rsidP="00D71B55">
      <w:pPr>
        <w:jc w:val="center"/>
      </w:pPr>
    </w:p>
    <w:p w:rsidR="009B4981" w:rsidRPr="00D71B55" w:rsidRDefault="009B4981" w:rsidP="00D71B55">
      <w:pPr>
        <w:jc w:val="center"/>
        <w:rPr>
          <w:b/>
        </w:rPr>
      </w:pPr>
      <w:r w:rsidRPr="00D71B55">
        <w:rPr>
          <w:b/>
        </w:rPr>
        <w:t>Регулятивные универсальные учебные действия</w:t>
      </w:r>
    </w:p>
    <w:tbl>
      <w:tblPr>
        <w:tblW w:w="907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36"/>
        <w:gridCol w:w="4536"/>
      </w:tblGrid>
      <w:tr w:rsidR="009B4981" w:rsidRPr="00D71B55" w:rsidTr="009B4981">
        <w:trPr>
          <w:trHeight w:val="542"/>
        </w:trPr>
        <w:tc>
          <w:tcPr>
            <w:tcW w:w="4536" w:type="dxa"/>
            <w:vAlign w:val="center"/>
          </w:tcPr>
          <w:p w:rsidR="009B4981" w:rsidRPr="00D71B55" w:rsidRDefault="009B4981" w:rsidP="00D71B55">
            <w:pPr>
              <w:jc w:val="both"/>
            </w:pPr>
            <w:r w:rsidRPr="00D71B55">
              <w:t>Выпускник научится</w:t>
            </w:r>
          </w:p>
        </w:tc>
        <w:tc>
          <w:tcPr>
            <w:tcW w:w="4536" w:type="dxa"/>
            <w:vAlign w:val="center"/>
          </w:tcPr>
          <w:p w:rsidR="009B4981" w:rsidRPr="00D71B55" w:rsidRDefault="009B4981" w:rsidP="00D71B55">
            <w:pPr>
              <w:jc w:val="both"/>
            </w:pPr>
            <w:r w:rsidRPr="00D71B55">
              <w:rPr>
                <w:i/>
              </w:rPr>
              <w:t>Выпускник получит   возможность          научиться</w:t>
            </w:r>
          </w:p>
        </w:tc>
      </w:tr>
      <w:tr w:rsidR="009B4981" w:rsidRPr="00D71B55" w:rsidTr="009B4981">
        <w:trPr>
          <w:trHeight w:val="2329"/>
        </w:trPr>
        <w:tc>
          <w:tcPr>
            <w:tcW w:w="4536" w:type="dxa"/>
            <w:vAlign w:val="center"/>
          </w:tcPr>
          <w:p w:rsidR="009B4981" w:rsidRPr="00D71B55" w:rsidRDefault="009B4981" w:rsidP="00D71B55">
            <w:pPr>
              <w:jc w:val="both"/>
            </w:pPr>
            <w:r w:rsidRPr="00D71B55">
              <w:lastRenderedPageBreak/>
              <w:t xml:space="preserve"> -принимать и сохранять учебную задачу;</w:t>
            </w:r>
          </w:p>
          <w:p w:rsidR="009B4981" w:rsidRPr="00D71B55" w:rsidRDefault="009B4981" w:rsidP="00D71B55">
            <w:pPr>
              <w:jc w:val="both"/>
            </w:pPr>
            <w:r w:rsidRPr="00D71B55">
              <w:t xml:space="preserve"> -учитывать выделенные учителем ориентиры-действия в новом учебном материале в сотрудничестве с учителем;</w:t>
            </w:r>
          </w:p>
          <w:p w:rsidR="009B4981" w:rsidRPr="00D71B55" w:rsidRDefault="009B4981" w:rsidP="00D71B55">
            <w:pPr>
              <w:jc w:val="both"/>
            </w:pPr>
            <w:r w:rsidRPr="00D71B55">
              <w:t xml:space="preserve"> -планировать свои действия в соответствии с поставленной задачей и условиями её реализации, в том числе во внутреннем плане;</w:t>
            </w:r>
          </w:p>
          <w:p w:rsidR="009B4981" w:rsidRPr="00D71B55" w:rsidRDefault="009B4981" w:rsidP="00D71B55">
            <w:pPr>
              <w:jc w:val="both"/>
            </w:pPr>
            <w:r w:rsidRPr="00D71B55">
              <w:t xml:space="preserve"> -учитывать установленные правила в планировании и контроле способа решения;</w:t>
            </w:r>
          </w:p>
          <w:p w:rsidR="009B4981" w:rsidRPr="00D71B55" w:rsidRDefault="009B4981" w:rsidP="00D71B55">
            <w:pPr>
              <w:jc w:val="both"/>
            </w:pPr>
            <w:r w:rsidRPr="00D71B55">
              <w:t xml:space="preserve"> -осуществлять итоговый и пошаговый контроль по результату;</w:t>
            </w:r>
          </w:p>
          <w:p w:rsidR="009B4981" w:rsidRPr="00D71B55" w:rsidRDefault="009B4981" w:rsidP="00D71B55">
            <w:pPr>
              <w:jc w:val="both"/>
            </w:pPr>
            <w:r w:rsidRPr="00D71B55">
              <w:t xml:space="preserve"> -оценивать правильность выполнения действия на уровне оценки соответствия результатов требованиям данной задачи и задачной области;</w:t>
            </w:r>
          </w:p>
          <w:p w:rsidR="009B4981" w:rsidRPr="00D71B55" w:rsidRDefault="009B4981" w:rsidP="00D71B55">
            <w:pPr>
              <w:jc w:val="both"/>
            </w:pPr>
            <w:r w:rsidRPr="00D71B55">
              <w:t xml:space="preserve"> -адекватно воспринимать предложения и оценку учителей, товарищей, родителей и других людей;</w:t>
            </w:r>
          </w:p>
          <w:p w:rsidR="009B4981" w:rsidRPr="00D71B55" w:rsidRDefault="009B4981" w:rsidP="00D71B55">
            <w:pPr>
              <w:jc w:val="both"/>
            </w:pPr>
            <w:r w:rsidRPr="00D71B55">
              <w:t xml:space="preserve"> -различать способ и результат действия;</w:t>
            </w:r>
          </w:p>
          <w:p w:rsidR="009B4981" w:rsidRPr="00D71B55" w:rsidRDefault="009B4981" w:rsidP="00D71B55">
            <w:pPr>
              <w:jc w:val="both"/>
            </w:pPr>
            <w:r w:rsidRPr="00D71B55">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w:t>
            </w:r>
            <w:r w:rsidRPr="00D71B55">
              <w:rPr>
                <w:i/>
              </w:rPr>
              <w:t>.</w:t>
            </w:r>
          </w:p>
        </w:tc>
        <w:tc>
          <w:tcPr>
            <w:tcW w:w="4536" w:type="dxa"/>
            <w:vAlign w:val="center"/>
          </w:tcPr>
          <w:p w:rsidR="009B4981" w:rsidRPr="00D71B55" w:rsidRDefault="009B4981" w:rsidP="00D71B55">
            <w:pPr>
              <w:jc w:val="both"/>
            </w:pPr>
            <w:r w:rsidRPr="00D71B55">
              <w:t xml:space="preserve"> -</w:t>
            </w:r>
            <w:r w:rsidRPr="00D71B55">
              <w:rPr>
                <w:i/>
              </w:rPr>
              <w:t>в сотрудничестве с учителем ставить новые учебные задачи;</w:t>
            </w:r>
          </w:p>
          <w:p w:rsidR="009B4981" w:rsidRPr="00D71B55" w:rsidRDefault="009B4981" w:rsidP="00D71B55">
            <w:pPr>
              <w:jc w:val="both"/>
            </w:pPr>
            <w:r w:rsidRPr="00D71B55">
              <w:t xml:space="preserve"> -</w:t>
            </w:r>
            <w:r w:rsidRPr="00D71B55">
              <w:rPr>
                <w:i/>
              </w:rPr>
              <w:t>преобразовывать практическую задачу в познавательную;</w:t>
            </w:r>
          </w:p>
          <w:p w:rsidR="009B4981" w:rsidRPr="00D71B55" w:rsidRDefault="009B4981" w:rsidP="00D71B55">
            <w:pPr>
              <w:jc w:val="both"/>
            </w:pPr>
            <w:r w:rsidRPr="00D71B55">
              <w:t xml:space="preserve"> -</w:t>
            </w:r>
            <w:r w:rsidRPr="00D71B55">
              <w:rPr>
                <w:i/>
              </w:rPr>
              <w:t>проявлять познавательную инициативу в учебном сотрудничестве;</w:t>
            </w:r>
          </w:p>
          <w:p w:rsidR="009B4981" w:rsidRPr="00D71B55" w:rsidRDefault="009B4981" w:rsidP="00D71B55">
            <w:pPr>
              <w:jc w:val="both"/>
            </w:pPr>
            <w:r w:rsidRPr="00D71B55">
              <w:t xml:space="preserve"> -</w:t>
            </w:r>
            <w:r w:rsidRPr="00D71B55">
              <w:rPr>
                <w:i/>
              </w:rPr>
              <w:t>самостоятельно учитывать выделенные учителем ориентиры действия в новом учебном материале;</w:t>
            </w:r>
          </w:p>
          <w:p w:rsidR="009B4981" w:rsidRPr="00D71B55" w:rsidRDefault="009B4981" w:rsidP="00D71B55">
            <w:pPr>
              <w:jc w:val="both"/>
            </w:pPr>
            <w:r w:rsidRPr="00D71B55">
              <w:t xml:space="preserve"> -</w:t>
            </w:r>
            <w:r w:rsidRPr="00D71B55">
              <w:rPr>
                <w:i/>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B4981" w:rsidRPr="00D71B55" w:rsidRDefault="009B4981" w:rsidP="00D71B55">
            <w:pPr>
              <w:jc w:val="both"/>
            </w:pPr>
            <w:r w:rsidRPr="00D71B55">
              <w:t xml:space="preserve"> -</w:t>
            </w:r>
            <w:r w:rsidRPr="00D71B55">
              <w:rPr>
                <w:i/>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B4981" w:rsidRPr="00D71B55" w:rsidRDefault="009B4981" w:rsidP="00D71B55">
            <w:pPr>
              <w:jc w:val="both"/>
            </w:pPr>
            <w:r w:rsidRPr="00D71B55">
              <w:t> </w:t>
            </w:r>
          </w:p>
        </w:tc>
      </w:tr>
    </w:tbl>
    <w:p w:rsidR="009B4981" w:rsidRPr="00D71B55" w:rsidRDefault="009B4981" w:rsidP="00D71B55">
      <w:pPr>
        <w:jc w:val="center"/>
        <w:rPr>
          <w:b/>
        </w:rPr>
      </w:pPr>
      <w:r w:rsidRPr="00D71B55">
        <w:rPr>
          <w:b/>
        </w:rPr>
        <w:t>Познавательные универсальные учебные действия</w:t>
      </w:r>
    </w:p>
    <w:tbl>
      <w:tblPr>
        <w:tblW w:w="85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1"/>
        <w:gridCol w:w="4394"/>
      </w:tblGrid>
      <w:tr w:rsidR="009B4981" w:rsidRPr="00D71B55" w:rsidTr="009B4981">
        <w:trPr>
          <w:trHeight w:val="558"/>
        </w:trPr>
        <w:tc>
          <w:tcPr>
            <w:tcW w:w="4111" w:type="dxa"/>
            <w:vAlign w:val="center"/>
          </w:tcPr>
          <w:p w:rsidR="009B4981" w:rsidRPr="00D71B55" w:rsidRDefault="009B4981" w:rsidP="00D71B55">
            <w:pPr>
              <w:jc w:val="both"/>
            </w:pPr>
            <w:r w:rsidRPr="00D71B55">
              <w:t>Выпускник научится</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tc>
      </w:tr>
      <w:tr w:rsidR="009B4981" w:rsidRPr="00D71B55" w:rsidTr="009B4981">
        <w:trPr>
          <w:trHeight w:val="529"/>
        </w:trPr>
        <w:tc>
          <w:tcPr>
            <w:tcW w:w="4111" w:type="dxa"/>
            <w:vAlign w:val="center"/>
          </w:tcPr>
          <w:p w:rsidR="009B4981" w:rsidRPr="00D71B55" w:rsidRDefault="009B4981" w:rsidP="00D71B55">
            <w:pPr>
              <w:jc w:val="both"/>
            </w:pPr>
            <w:r w:rsidRPr="00D71B55">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9B4981" w:rsidRPr="00D71B55" w:rsidRDefault="009B4981" w:rsidP="00D71B55">
            <w:pPr>
              <w:jc w:val="both"/>
            </w:pPr>
            <w:r w:rsidRPr="00D71B55">
              <w:t xml:space="preserve"> -осуществлять запись (фиксацию) выборочной информации об окружающем мире и о себе самом;</w:t>
            </w:r>
          </w:p>
          <w:p w:rsidR="009B4981" w:rsidRPr="00D71B55" w:rsidRDefault="009B4981" w:rsidP="00D71B55">
            <w:pPr>
              <w:jc w:val="both"/>
            </w:pPr>
            <w:r w:rsidRPr="00D71B55">
              <w:t xml:space="preserve"> -использовать знаково-символические средства, в том числе модели (включая виртуальные) и схемы (включая концептуальные) для решения задач;</w:t>
            </w:r>
          </w:p>
          <w:p w:rsidR="009B4981" w:rsidRPr="00D71B55" w:rsidRDefault="009B4981" w:rsidP="00D71B55">
            <w:pPr>
              <w:jc w:val="both"/>
            </w:pPr>
            <w:r w:rsidRPr="00D71B55">
              <w:t xml:space="preserve"> -строить сообщения в устной и письменной форме;</w:t>
            </w:r>
          </w:p>
          <w:p w:rsidR="009B4981" w:rsidRPr="00D71B55" w:rsidRDefault="009B4981" w:rsidP="00D71B55">
            <w:pPr>
              <w:jc w:val="both"/>
            </w:pPr>
            <w:r w:rsidRPr="00D71B55">
              <w:t xml:space="preserve"> -ориентироваться на разнообразие способов решения задач;</w:t>
            </w:r>
          </w:p>
          <w:p w:rsidR="009B4981" w:rsidRPr="00D71B55" w:rsidRDefault="009B4981" w:rsidP="00D71B55">
            <w:pPr>
              <w:jc w:val="both"/>
            </w:pPr>
            <w:r w:rsidRPr="00D71B55">
              <w:t xml:space="preserve"> -основам смыслового восприятия </w:t>
            </w:r>
            <w:r w:rsidRPr="00D71B55">
              <w:lastRenderedPageBreak/>
              <w:t>художественных и познавательных текстов, выделять существенную информацию из сообщений разных видов (в первую очередь текстов);</w:t>
            </w:r>
          </w:p>
          <w:p w:rsidR="009B4981" w:rsidRPr="00D71B55" w:rsidRDefault="009B4981" w:rsidP="00D71B55">
            <w:pPr>
              <w:jc w:val="both"/>
            </w:pPr>
            <w:r w:rsidRPr="00D71B55">
              <w:t xml:space="preserve"> -осуществлять анализ объектов с выделением существенных и несущественных признаков;</w:t>
            </w:r>
          </w:p>
          <w:p w:rsidR="009B4981" w:rsidRPr="00D71B55" w:rsidRDefault="009B4981" w:rsidP="00D71B55">
            <w:pPr>
              <w:jc w:val="both"/>
            </w:pPr>
            <w:r w:rsidRPr="00D71B55">
              <w:t xml:space="preserve"> -осуществлять синтез как составление целого из частей;</w:t>
            </w:r>
          </w:p>
          <w:p w:rsidR="009B4981" w:rsidRPr="00D71B55" w:rsidRDefault="009B4981" w:rsidP="00D71B55">
            <w:pPr>
              <w:jc w:val="both"/>
            </w:pPr>
            <w:r w:rsidRPr="00D71B55">
              <w:t xml:space="preserve"> -проводить сравнение, сериацию и классификацию по заданным критериям;</w:t>
            </w:r>
          </w:p>
          <w:p w:rsidR="009B4981" w:rsidRPr="00D71B55" w:rsidRDefault="009B4981" w:rsidP="00D71B55">
            <w:pPr>
              <w:jc w:val="both"/>
            </w:pPr>
            <w:r w:rsidRPr="00D71B55">
              <w:t xml:space="preserve"> -устанавливать причинно-следственные связи в изучаемом круге явлений;</w:t>
            </w:r>
          </w:p>
          <w:p w:rsidR="009B4981" w:rsidRPr="00D71B55" w:rsidRDefault="009B4981" w:rsidP="00D71B55">
            <w:pPr>
              <w:jc w:val="both"/>
            </w:pPr>
            <w:r w:rsidRPr="00D71B55">
              <w:t xml:space="preserve"> -строить рассуждения в форме связи простых суждений об объекте, его строении, свойствах и связях;</w:t>
            </w:r>
          </w:p>
          <w:p w:rsidR="009B4981" w:rsidRPr="00D71B55" w:rsidRDefault="009B4981" w:rsidP="00D71B55">
            <w:pPr>
              <w:jc w:val="both"/>
            </w:pPr>
            <w:r w:rsidRPr="00D71B55">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9B4981" w:rsidRPr="00D71B55" w:rsidRDefault="009B4981" w:rsidP="00D71B55">
            <w:pPr>
              <w:jc w:val="both"/>
            </w:pPr>
            <w:r w:rsidRPr="00D71B55">
              <w:t xml:space="preserve"> -осуществлять подведение под понятие на основе распознавания объектов, выделения существенных признаков и их синтеза;</w:t>
            </w:r>
          </w:p>
          <w:p w:rsidR="009B4981" w:rsidRPr="00D71B55" w:rsidRDefault="009B4981" w:rsidP="00D71B55">
            <w:pPr>
              <w:jc w:val="both"/>
            </w:pPr>
            <w:r w:rsidRPr="00D71B55">
              <w:t xml:space="preserve"> -устанавливать аналогии;</w:t>
            </w:r>
          </w:p>
          <w:p w:rsidR="009B4981" w:rsidRPr="00D71B55" w:rsidRDefault="009B4981" w:rsidP="00D71B55">
            <w:pPr>
              <w:jc w:val="both"/>
            </w:pPr>
            <w:r w:rsidRPr="00D71B55">
              <w:t xml:space="preserve"> -владеть рядом общих приёмов решения задач.</w:t>
            </w:r>
          </w:p>
          <w:p w:rsidR="009B4981" w:rsidRPr="00D71B55" w:rsidRDefault="009B4981" w:rsidP="00D71B55">
            <w:pPr>
              <w:jc w:val="both"/>
            </w:pPr>
            <w:r w:rsidRPr="00D71B55">
              <w:t> </w:t>
            </w:r>
          </w:p>
        </w:tc>
        <w:tc>
          <w:tcPr>
            <w:tcW w:w="4394" w:type="dxa"/>
            <w:vAlign w:val="center"/>
          </w:tcPr>
          <w:p w:rsidR="009B4981" w:rsidRPr="00D71B55" w:rsidRDefault="009B4981" w:rsidP="00D71B55">
            <w:pPr>
              <w:jc w:val="both"/>
            </w:pPr>
            <w:r w:rsidRPr="00D71B55">
              <w:lastRenderedPageBreak/>
              <w:t xml:space="preserve"> -</w:t>
            </w:r>
            <w:r w:rsidRPr="00D71B55">
              <w:rPr>
                <w:i/>
              </w:rPr>
              <w:t>осуществлять расширенный поиск информации с использованием ресурсов библиотек и Интернета;</w:t>
            </w:r>
          </w:p>
          <w:p w:rsidR="009B4981" w:rsidRPr="00D71B55" w:rsidRDefault="009B4981" w:rsidP="00D71B55">
            <w:pPr>
              <w:jc w:val="both"/>
            </w:pPr>
            <w:r w:rsidRPr="00D71B55">
              <w:t xml:space="preserve"> -</w:t>
            </w:r>
            <w:r w:rsidRPr="00D71B55">
              <w:rPr>
                <w:i/>
              </w:rPr>
              <w:t>записывать, фиксировать информацию об окружающем мире с помощью инструментов ИКТ;</w:t>
            </w:r>
          </w:p>
          <w:p w:rsidR="009B4981" w:rsidRPr="00D71B55" w:rsidRDefault="009B4981" w:rsidP="00D71B55">
            <w:pPr>
              <w:jc w:val="both"/>
            </w:pPr>
            <w:r w:rsidRPr="00D71B55">
              <w:t xml:space="preserve"> -</w:t>
            </w:r>
            <w:r w:rsidRPr="00D71B55">
              <w:rPr>
                <w:i/>
              </w:rPr>
              <w:t>создавать и преобразовывать модели и схемы для решения задач;</w:t>
            </w:r>
          </w:p>
          <w:p w:rsidR="009B4981" w:rsidRPr="00D71B55" w:rsidRDefault="009B4981" w:rsidP="00D71B55">
            <w:pPr>
              <w:jc w:val="both"/>
            </w:pPr>
            <w:r w:rsidRPr="00D71B55">
              <w:t xml:space="preserve"> -</w:t>
            </w:r>
            <w:r w:rsidRPr="00D71B55">
              <w:rPr>
                <w:i/>
              </w:rPr>
              <w:t>осознанно и произвольно строить сообщения в устной и письменной форме;</w:t>
            </w:r>
          </w:p>
          <w:p w:rsidR="009B4981" w:rsidRPr="00D71B55" w:rsidRDefault="009B4981" w:rsidP="00D71B55">
            <w:pPr>
              <w:jc w:val="both"/>
            </w:pPr>
            <w:r w:rsidRPr="00D71B55">
              <w:t xml:space="preserve"> -</w:t>
            </w:r>
            <w:r w:rsidRPr="00D71B55">
              <w:rPr>
                <w:i/>
              </w:rPr>
              <w:t>осуществлять выбор наиболее эффективных способов решения задач в зависимости от конкретных условий;</w:t>
            </w:r>
          </w:p>
          <w:p w:rsidR="009B4981" w:rsidRPr="00D71B55" w:rsidRDefault="009B4981" w:rsidP="00D71B55">
            <w:pPr>
              <w:jc w:val="both"/>
            </w:pPr>
            <w:r w:rsidRPr="00D71B55">
              <w:t>·</w:t>
            </w:r>
            <w:r w:rsidRPr="00D71B55">
              <w:rPr>
                <w:i/>
              </w:rPr>
              <w:t>осуществлять синтез как составление целого из частей, самостоятельно достраивая и восполняя недостающие компоненты;</w:t>
            </w:r>
          </w:p>
          <w:p w:rsidR="009B4981" w:rsidRPr="00D71B55" w:rsidRDefault="009B4981" w:rsidP="00D71B55">
            <w:pPr>
              <w:jc w:val="both"/>
            </w:pPr>
            <w:r w:rsidRPr="00D71B55">
              <w:t xml:space="preserve"> -</w:t>
            </w:r>
            <w:r w:rsidRPr="00D71B55">
              <w:rPr>
                <w:i/>
              </w:rPr>
              <w:t>осуществлять сравнение, сериацию и классификацию, самостоятельно выбирая основания и критерии для указанных логических операций;</w:t>
            </w:r>
          </w:p>
          <w:p w:rsidR="009B4981" w:rsidRPr="00D71B55" w:rsidRDefault="009B4981" w:rsidP="00D71B55">
            <w:pPr>
              <w:jc w:val="both"/>
            </w:pPr>
            <w:r w:rsidRPr="00D71B55">
              <w:lastRenderedPageBreak/>
              <w:t xml:space="preserve"> -</w:t>
            </w:r>
            <w:r w:rsidRPr="00D71B55">
              <w:rPr>
                <w:i/>
              </w:rPr>
              <w:t>строить логическое рассуждение, включающее установление причинно-следственных связей;</w:t>
            </w:r>
          </w:p>
          <w:p w:rsidR="009B4981" w:rsidRPr="00D71B55" w:rsidRDefault="009B4981" w:rsidP="00D71B55">
            <w:pPr>
              <w:jc w:val="both"/>
            </w:pPr>
            <w:r w:rsidRPr="00D71B55">
              <w:t xml:space="preserve"> -</w:t>
            </w:r>
            <w:r w:rsidRPr="00D71B55">
              <w:rPr>
                <w:i/>
              </w:rPr>
              <w:t>произвольно и осознанно владеть общими приёмами решения задач.</w:t>
            </w:r>
          </w:p>
          <w:p w:rsidR="009B4981" w:rsidRPr="00D71B55" w:rsidRDefault="009B4981" w:rsidP="00D71B55">
            <w:pPr>
              <w:jc w:val="both"/>
            </w:pPr>
            <w:r w:rsidRPr="00D71B55">
              <w:t> </w:t>
            </w:r>
          </w:p>
        </w:tc>
      </w:tr>
    </w:tbl>
    <w:p w:rsidR="009B4981" w:rsidRPr="00D71B55" w:rsidRDefault="009B4981" w:rsidP="00D71B55">
      <w:pPr>
        <w:jc w:val="center"/>
        <w:rPr>
          <w:b/>
        </w:rPr>
      </w:pPr>
      <w:r w:rsidRPr="00D71B55">
        <w:rPr>
          <w:b/>
        </w:rPr>
        <w:t>Коммуникативные универсальные учебные действия</w:t>
      </w:r>
    </w:p>
    <w:tbl>
      <w:tblPr>
        <w:tblW w:w="85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1"/>
        <w:gridCol w:w="4394"/>
      </w:tblGrid>
      <w:tr w:rsidR="009B4981" w:rsidRPr="00D71B55" w:rsidTr="009B4981">
        <w:trPr>
          <w:trHeight w:val="445"/>
        </w:trPr>
        <w:tc>
          <w:tcPr>
            <w:tcW w:w="4111" w:type="dxa"/>
            <w:vAlign w:val="center"/>
          </w:tcPr>
          <w:p w:rsidR="009B4981" w:rsidRPr="00D71B55" w:rsidRDefault="009B4981" w:rsidP="00D71B55">
            <w:pPr>
              <w:jc w:val="both"/>
            </w:pPr>
            <w:r w:rsidRPr="00D71B55">
              <w:t>Выпускник  научится</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tc>
      </w:tr>
      <w:tr w:rsidR="009B4981" w:rsidRPr="00D71B55" w:rsidTr="009B4981">
        <w:trPr>
          <w:trHeight w:val="736"/>
        </w:trPr>
        <w:tc>
          <w:tcPr>
            <w:tcW w:w="4111" w:type="dxa"/>
            <w:vAlign w:val="center"/>
          </w:tcPr>
          <w:p w:rsidR="009B4981" w:rsidRPr="00D71B55" w:rsidRDefault="009B4981" w:rsidP="00D71B55">
            <w:pPr>
              <w:jc w:val="both"/>
            </w:pPr>
            <w:r w:rsidRPr="00D71B55">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9B4981" w:rsidRPr="00D71B55" w:rsidRDefault="009B4981" w:rsidP="00D71B55">
            <w:pPr>
              <w:jc w:val="both"/>
            </w:pPr>
            <w:r w:rsidRPr="00D71B55">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9B4981" w:rsidRPr="00D71B55" w:rsidRDefault="009B4981" w:rsidP="00D71B55">
            <w:pPr>
              <w:jc w:val="both"/>
            </w:pPr>
            <w:r w:rsidRPr="00D71B55">
              <w:t xml:space="preserve"> -учитывать разные мнения и </w:t>
            </w:r>
            <w:r w:rsidRPr="00D71B55">
              <w:lastRenderedPageBreak/>
              <w:t>стремиться к координации различных позиций в сотрудничестве;</w:t>
            </w:r>
          </w:p>
          <w:p w:rsidR="009B4981" w:rsidRPr="00D71B55" w:rsidRDefault="009B4981" w:rsidP="00D71B55">
            <w:pPr>
              <w:jc w:val="both"/>
            </w:pPr>
            <w:r w:rsidRPr="00D71B55">
              <w:t xml:space="preserve"> -формулировать собственное мнение и позицию;</w:t>
            </w:r>
          </w:p>
          <w:p w:rsidR="009B4981" w:rsidRPr="00D71B55" w:rsidRDefault="009B4981" w:rsidP="00D71B55">
            <w:pPr>
              <w:jc w:val="both"/>
            </w:pPr>
            <w:r w:rsidRPr="00D71B55">
              <w:t xml:space="preserve"> -договариваться и приходить к общему решению в совместной деятельности, в том числе в ситуации столкновения интересов;</w:t>
            </w:r>
          </w:p>
          <w:p w:rsidR="009B4981" w:rsidRPr="00D71B55" w:rsidRDefault="009B4981" w:rsidP="00D71B55">
            <w:pPr>
              <w:jc w:val="both"/>
            </w:pPr>
            <w:r w:rsidRPr="00D71B55">
              <w:t xml:space="preserve"> -строить понятные для партнёра высказывания, учитывающие, что партнёр знает и видит, а что нет;</w:t>
            </w:r>
          </w:p>
          <w:p w:rsidR="009B4981" w:rsidRPr="00D71B55" w:rsidRDefault="009B4981" w:rsidP="00D71B55">
            <w:pPr>
              <w:jc w:val="both"/>
            </w:pPr>
            <w:r w:rsidRPr="00D71B55">
              <w:t xml:space="preserve"> -задавать вопросы;</w:t>
            </w:r>
          </w:p>
          <w:p w:rsidR="009B4981" w:rsidRPr="00D71B55" w:rsidRDefault="009B4981" w:rsidP="00D71B55">
            <w:pPr>
              <w:jc w:val="both"/>
            </w:pPr>
            <w:r w:rsidRPr="00D71B55">
              <w:t xml:space="preserve"> -контролировать действия партнёра;</w:t>
            </w:r>
          </w:p>
          <w:p w:rsidR="009B4981" w:rsidRPr="00D71B55" w:rsidRDefault="009B4981" w:rsidP="00D71B55">
            <w:pPr>
              <w:jc w:val="both"/>
            </w:pPr>
            <w:r w:rsidRPr="00D71B55">
              <w:t xml:space="preserve"> -использовать речь для регуляции своего действия;</w:t>
            </w:r>
          </w:p>
          <w:p w:rsidR="009B4981" w:rsidRPr="00D71B55" w:rsidRDefault="009B4981" w:rsidP="00D71B55">
            <w:pPr>
              <w:jc w:val="both"/>
            </w:pPr>
            <w:r w:rsidRPr="00D71B55">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4394" w:type="dxa"/>
            <w:vAlign w:val="center"/>
          </w:tcPr>
          <w:p w:rsidR="009B4981" w:rsidRPr="00D71B55" w:rsidRDefault="009B4981" w:rsidP="00D71B55">
            <w:pPr>
              <w:jc w:val="both"/>
            </w:pPr>
            <w:r w:rsidRPr="00D71B55">
              <w:lastRenderedPageBreak/>
              <w:t xml:space="preserve"> -</w:t>
            </w:r>
            <w:r w:rsidRPr="00D71B55">
              <w:rPr>
                <w:i/>
              </w:rPr>
              <w:t>учитывать и координировать в сотрудничестве позиции других людей, отличные от собственной;</w:t>
            </w:r>
          </w:p>
          <w:p w:rsidR="009B4981" w:rsidRPr="00D71B55" w:rsidRDefault="009B4981" w:rsidP="00D71B55">
            <w:pPr>
              <w:jc w:val="both"/>
            </w:pPr>
            <w:r w:rsidRPr="00D71B55">
              <w:t xml:space="preserve"> -</w:t>
            </w:r>
            <w:r w:rsidRPr="00D71B55">
              <w:rPr>
                <w:i/>
              </w:rPr>
              <w:t>учитывать разные мнения и интересы и обосновывать собственную позицию;</w:t>
            </w:r>
          </w:p>
          <w:p w:rsidR="009B4981" w:rsidRPr="00D71B55" w:rsidRDefault="009B4981" w:rsidP="00D71B55">
            <w:pPr>
              <w:jc w:val="both"/>
            </w:pPr>
            <w:r w:rsidRPr="00D71B55">
              <w:t xml:space="preserve"> -</w:t>
            </w:r>
            <w:r w:rsidRPr="00D71B55">
              <w:rPr>
                <w:i/>
              </w:rPr>
              <w:t>понимать относительность мнений и подходов к решению проблемы;</w:t>
            </w:r>
          </w:p>
          <w:p w:rsidR="009B4981" w:rsidRPr="00D71B55" w:rsidRDefault="009B4981" w:rsidP="00D71B55">
            <w:pPr>
              <w:jc w:val="both"/>
            </w:pPr>
            <w:r w:rsidRPr="00D71B55">
              <w:t xml:space="preserve"> -</w:t>
            </w:r>
            <w:r w:rsidRPr="00D71B55">
              <w:rPr>
                <w:i/>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9B4981" w:rsidRPr="00D71B55" w:rsidRDefault="009B4981" w:rsidP="00D71B55">
            <w:pPr>
              <w:jc w:val="both"/>
            </w:pPr>
            <w:r w:rsidRPr="00D71B55">
              <w:t xml:space="preserve"> -</w:t>
            </w:r>
            <w:r w:rsidRPr="00D71B55">
              <w:rPr>
                <w:i/>
              </w:rPr>
              <w:t>продуктивно содействовать разрешению конфликтов на основе учёта интересов и позиций всех участников;</w:t>
            </w:r>
          </w:p>
          <w:p w:rsidR="009B4981" w:rsidRPr="00D71B55" w:rsidRDefault="009B4981" w:rsidP="00D71B55">
            <w:pPr>
              <w:jc w:val="both"/>
            </w:pPr>
            <w:r w:rsidRPr="00D71B55">
              <w:t xml:space="preserve"> -</w:t>
            </w:r>
            <w:r w:rsidRPr="00D71B55">
              <w:rPr>
                <w:i/>
              </w:rPr>
              <w:t xml:space="preserve">с учётом целей коммуникации достаточно точно, последовательно и полно передавать партнёру необходимую </w:t>
            </w:r>
            <w:r w:rsidRPr="00D71B55">
              <w:rPr>
                <w:i/>
              </w:rPr>
              <w:lastRenderedPageBreak/>
              <w:t>информацию как ориентир для построения действия;</w:t>
            </w:r>
          </w:p>
          <w:p w:rsidR="009B4981" w:rsidRPr="00D71B55" w:rsidRDefault="009B4981" w:rsidP="00D71B55">
            <w:pPr>
              <w:jc w:val="both"/>
            </w:pPr>
            <w:r w:rsidRPr="00D71B55">
              <w:t xml:space="preserve"> -</w:t>
            </w:r>
            <w:r w:rsidRPr="00D71B55">
              <w:rPr>
                <w:i/>
              </w:rPr>
              <w:t>задавать вопросы, необходимые для организации собственной деятельности и сотрудничества с партнёром;</w:t>
            </w:r>
          </w:p>
          <w:p w:rsidR="009B4981" w:rsidRPr="00D71B55" w:rsidRDefault="009B4981" w:rsidP="00D71B55">
            <w:pPr>
              <w:jc w:val="both"/>
            </w:pPr>
            <w:r w:rsidRPr="00D71B55">
              <w:t xml:space="preserve"> -</w:t>
            </w:r>
            <w:r w:rsidRPr="00D71B55">
              <w:rPr>
                <w:i/>
              </w:rPr>
              <w:t>осуществлять взаимный контроль и оказывать в сотрудничестве необходимую взаимопомощь;</w:t>
            </w:r>
          </w:p>
          <w:p w:rsidR="009B4981" w:rsidRPr="00D71B55" w:rsidRDefault="009B4981" w:rsidP="00D71B55">
            <w:pPr>
              <w:jc w:val="both"/>
            </w:pPr>
            <w:r w:rsidRPr="00D71B55">
              <w:t xml:space="preserve"> -</w:t>
            </w:r>
            <w:r w:rsidRPr="00D71B55">
              <w:rPr>
                <w:i/>
              </w:rPr>
              <w:t>адекватно использовать речь для планирования и регуляции своей деятельности;</w:t>
            </w:r>
          </w:p>
          <w:p w:rsidR="009B4981" w:rsidRPr="00D71B55" w:rsidRDefault="009B4981" w:rsidP="00D71B55">
            <w:pPr>
              <w:jc w:val="both"/>
            </w:pPr>
            <w:r w:rsidRPr="00D71B55">
              <w:t xml:space="preserve"> -</w:t>
            </w:r>
            <w:r w:rsidRPr="00D71B55">
              <w:rPr>
                <w:i/>
              </w:rPr>
              <w:t>адекватно использовать речевые средства для эффективного решения разнообразных коммуникативных задач.</w:t>
            </w:r>
          </w:p>
          <w:p w:rsidR="009B4981" w:rsidRPr="00D71B55" w:rsidRDefault="009B4981" w:rsidP="00D71B55">
            <w:pPr>
              <w:jc w:val="both"/>
            </w:pPr>
            <w:r w:rsidRPr="00D71B55">
              <w:t> </w:t>
            </w:r>
          </w:p>
        </w:tc>
      </w:tr>
    </w:tbl>
    <w:p w:rsidR="009B4981" w:rsidRPr="00D71B55" w:rsidRDefault="009B4981" w:rsidP="00D71B55">
      <w:pPr>
        <w:jc w:val="both"/>
      </w:pPr>
      <w:r w:rsidRPr="00D71B55">
        <w:rPr>
          <w:b/>
        </w:rPr>
        <w:t>Чтение. Работа с текстом</w:t>
      </w:r>
    </w:p>
    <w:p w:rsidR="009B4981" w:rsidRPr="00D71B55" w:rsidRDefault="009B4981" w:rsidP="00D71B55">
      <w:pPr>
        <w:contextualSpacing/>
        <w:jc w:val="both"/>
      </w:pPr>
      <w:r w:rsidRPr="00D71B55">
        <w:rPr>
          <w:i/>
        </w:rPr>
        <w:t>(метапредметные результаты)</w:t>
      </w:r>
    </w:p>
    <w:p w:rsidR="009B4981" w:rsidRPr="00D71B55" w:rsidRDefault="009B4981" w:rsidP="00D71B55">
      <w:pPr>
        <w:contextualSpacing/>
        <w:jc w:val="both"/>
      </w:pPr>
      <w:r w:rsidRPr="00D71B55">
        <w:t xml:space="preserve">В результате изучения </w:t>
      </w:r>
      <w:r w:rsidRPr="00D71B55">
        <w:rPr>
          <w:b/>
        </w:rPr>
        <w:t xml:space="preserve">всех без исключения учебных предметов </w:t>
      </w:r>
      <w:r w:rsidRPr="00D71B55">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B4981" w:rsidRPr="00D71B55" w:rsidRDefault="009B4981" w:rsidP="00D71B55">
      <w:pPr>
        <w:contextualSpacing/>
        <w:jc w:val="both"/>
      </w:pPr>
      <w:r w:rsidRPr="00D71B55">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B4981" w:rsidRPr="00D71B55" w:rsidRDefault="009B4981" w:rsidP="00D71B55">
      <w:pPr>
        <w:contextualSpacing/>
        <w:jc w:val="both"/>
      </w:pPr>
      <w:r w:rsidRPr="00D71B55">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9B4981" w:rsidRPr="00D71B55" w:rsidRDefault="009B4981" w:rsidP="00D71B55">
      <w:pPr>
        <w:jc w:val="center"/>
      </w:pPr>
    </w:p>
    <w:tbl>
      <w:tblPr>
        <w:tblW w:w="907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42"/>
        <w:gridCol w:w="4130"/>
      </w:tblGrid>
      <w:tr w:rsidR="009B4981" w:rsidRPr="00D71B55" w:rsidTr="009B4981">
        <w:trPr>
          <w:trHeight w:val="409"/>
        </w:trPr>
        <w:tc>
          <w:tcPr>
            <w:tcW w:w="4942" w:type="dxa"/>
            <w:vAlign w:val="center"/>
          </w:tcPr>
          <w:p w:rsidR="009B4981" w:rsidRPr="00D71B55" w:rsidRDefault="009B4981" w:rsidP="00D71B55">
            <w:pPr>
              <w:jc w:val="both"/>
            </w:pPr>
            <w:r w:rsidRPr="00D71B55">
              <w:t>  Выпускник научится</w:t>
            </w:r>
          </w:p>
          <w:p w:rsidR="009B4981" w:rsidRPr="00D71B55" w:rsidRDefault="009B4981" w:rsidP="00D71B55">
            <w:pPr>
              <w:jc w:val="both"/>
            </w:pPr>
            <w:r w:rsidRPr="00D71B55">
              <w:t>(базовый уровень)</w:t>
            </w:r>
          </w:p>
        </w:tc>
        <w:tc>
          <w:tcPr>
            <w:tcW w:w="4130"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129"/>
        </w:trPr>
        <w:tc>
          <w:tcPr>
            <w:tcW w:w="9072" w:type="dxa"/>
            <w:gridSpan w:val="2"/>
            <w:vAlign w:val="center"/>
          </w:tcPr>
          <w:p w:rsidR="009B4981" w:rsidRPr="00D71B55" w:rsidRDefault="009B4981" w:rsidP="00D71B55">
            <w:pPr>
              <w:jc w:val="both"/>
            </w:pPr>
            <w:r w:rsidRPr="00D71B55">
              <w:rPr>
                <w:i/>
              </w:rPr>
              <w:t>Работа с текстом: поиск информации и понимание прочитанного</w:t>
            </w:r>
          </w:p>
        </w:tc>
      </w:tr>
      <w:tr w:rsidR="009B4981" w:rsidRPr="00D71B55" w:rsidTr="009B4981">
        <w:trPr>
          <w:trHeight w:val="439"/>
        </w:trPr>
        <w:tc>
          <w:tcPr>
            <w:tcW w:w="4942" w:type="dxa"/>
            <w:vAlign w:val="center"/>
          </w:tcPr>
          <w:p w:rsidR="009B4981" w:rsidRPr="00D71B55" w:rsidRDefault="009B4981" w:rsidP="00D71B55">
            <w:pPr>
              <w:jc w:val="both"/>
            </w:pPr>
            <w:r w:rsidRPr="00D71B55">
              <w:t xml:space="preserve"> -находить в тексте конкретные сведения, факты, заданные в явном виде;</w:t>
            </w:r>
          </w:p>
          <w:p w:rsidR="009B4981" w:rsidRPr="00D71B55" w:rsidRDefault="009B4981" w:rsidP="00D71B55">
            <w:pPr>
              <w:jc w:val="both"/>
            </w:pPr>
            <w:r w:rsidRPr="00D71B55">
              <w:t xml:space="preserve"> -определять тему и главную мысль текста;</w:t>
            </w:r>
          </w:p>
          <w:p w:rsidR="009B4981" w:rsidRPr="00D71B55" w:rsidRDefault="009B4981" w:rsidP="00D71B55">
            <w:pPr>
              <w:jc w:val="both"/>
            </w:pPr>
            <w:r w:rsidRPr="00D71B55">
              <w:t xml:space="preserve"> -делить тексты на смысловые части, составлять план текста;</w:t>
            </w:r>
          </w:p>
          <w:p w:rsidR="009B4981" w:rsidRPr="00D71B55" w:rsidRDefault="009B4981" w:rsidP="00D71B55">
            <w:pPr>
              <w:jc w:val="both"/>
            </w:pPr>
            <w:r w:rsidRPr="00D71B55">
              <w:t xml:space="preserve"> -вычленять содержащиеся в тексте основные события и устанавливать их </w:t>
            </w:r>
            <w:r w:rsidRPr="00D71B55">
              <w:lastRenderedPageBreak/>
              <w:t>последовательность; упорядочивать информацию по заданному основанию;</w:t>
            </w:r>
          </w:p>
          <w:p w:rsidR="009B4981" w:rsidRPr="00D71B55" w:rsidRDefault="009B4981" w:rsidP="00D71B55">
            <w:pPr>
              <w:jc w:val="both"/>
            </w:pPr>
            <w:r w:rsidRPr="00D71B55">
              <w:t xml:space="preserve"> -сравнивать между собой объекты, описанные в тексте, выделяя два</w:t>
            </w:r>
            <w:r w:rsidRPr="00D71B55">
              <w:noBreakHyphen/>
              <w:t>три существенных признака;</w:t>
            </w:r>
          </w:p>
          <w:p w:rsidR="009B4981" w:rsidRPr="00D71B55" w:rsidRDefault="009B4981" w:rsidP="00D71B55">
            <w:pPr>
              <w:jc w:val="both"/>
            </w:pPr>
            <w:r w:rsidRPr="00D71B55">
              <w:t xml:space="preserve">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B4981" w:rsidRPr="00D71B55" w:rsidRDefault="009B4981" w:rsidP="00D71B55">
            <w:pPr>
              <w:jc w:val="both"/>
            </w:pPr>
            <w:r w:rsidRPr="00D71B55">
              <w:t xml:space="preserve"> -понимать информацию, представленную разными способами: словесно, в виде таблицы, схемы, диаграммы;</w:t>
            </w:r>
          </w:p>
          <w:p w:rsidR="009B4981" w:rsidRPr="00D71B55" w:rsidRDefault="009B4981" w:rsidP="00D71B55">
            <w:pPr>
              <w:jc w:val="both"/>
            </w:pPr>
            <w:r w:rsidRPr="00D71B55">
              <w:t xml:space="preserve"> -понимать текст, опираясь не только на содержащуюся в нём информацию, но и на жанр, структуру, выразительные средства текста;</w:t>
            </w:r>
          </w:p>
          <w:p w:rsidR="009B4981" w:rsidRPr="00D71B55" w:rsidRDefault="009B4981" w:rsidP="00D71B55">
            <w:pPr>
              <w:jc w:val="both"/>
            </w:pPr>
            <w:r w:rsidRPr="00D71B55">
              <w:t xml:space="preserve"> -использовать различные виды чтения: ознакомительное, изучающее, поисковое, выбирать нужный вид чтения в соответствии с целью чтения;</w:t>
            </w:r>
          </w:p>
          <w:p w:rsidR="009B4981" w:rsidRPr="00D71B55" w:rsidRDefault="009B4981" w:rsidP="00D71B55">
            <w:pPr>
              <w:jc w:val="both"/>
            </w:pPr>
            <w:r w:rsidRPr="00D71B55">
              <w:t xml:space="preserve"> -ориентироваться в соответствующих возрасту словарях и справочниках.</w:t>
            </w:r>
          </w:p>
        </w:tc>
        <w:tc>
          <w:tcPr>
            <w:tcW w:w="4130" w:type="dxa"/>
            <w:vAlign w:val="center"/>
          </w:tcPr>
          <w:p w:rsidR="009B4981" w:rsidRPr="00D71B55" w:rsidRDefault="009B4981" w:rsidP="00D71B55">
            <w:pPr>
              <w:jc w:val="both"/>
            </w:pPr>
            <w:r w:rsidRPr="00D71B55">
              <w:lastRenderedPageBreak/>
              <w:t xml:space="preserve"> -</w:t>
            </w:r>
            <w:r w:rsidRPr="00D71B55">
              <w:rPr>
                <w:i/>
              </w:rPr>
              <w:t>использовать формальные элементы текста (например, подзаголовки, сноски) для поиска нужной информации;</w:t>
            </w:r>
          </w:p>
          <w:p w:rsidR="009B4981" w:rsidRPr="00D71B55" w:rsidRDefault="009B4981" w:rsidP="00D71B55">
            <w:pPr>
              <w:jc w:val="both"/>
            </w:pPr>
            <w:r w:rsidRPr="00D71B55">
              <w:t xml:space="preserve"> -</w:t>
            </w:r>
            <w:r w:rsidRPr="00D71B55">
              <w:rPr>
                <w:i/>
              </w:rPr>
              <w:t>работать с  несколькими источниками информации;</w:t>
            </w:r>
          </w:p>
          <w:p w:rsidR="009B4981" w:rsidRPr="00D71B55" w:rsidRDefault="009B4981" w:rsidP="00D71B55">
            <w:pPr>
              <w:jc w:val="both"/>
            </w:pPr>
            <w:r w:rsidRPr="00D71B55">
              <w:t xml:space="preserve"> -</w:t>
            </w:r>
            <w:r w:rsidRPr="00D71B55">
              <w:rPr>
                <w:i/>
              </w:rPr>
              <w:t xml:space="preserve">сопоставлять информацию, </w:t>
            </w:r>
            <w:r w:rsidRPr="00D71B55">
              <w:rPr>
                <w:i/>
              </w:rPr>
              <w:lastRenderedPageBreak/>
              <w:t>полученную из нескольких источников.</w:t>
            </w:r>
          </w:p>
          <w:p w:rsidR="009B4981" w:rsidRPr="00D71B55" w:rsidRDefault="009B4981" w:rsidP="00D71B55">
            <w:pPr>
              <w:jc w:val="both"/>
            </w:pPr>
            <w:r w:rsidRPr="00D71B55">
              <w:t> </w:t>
            </w:r>
          </w:p>
        </w:tc>
      </w:tr>
      <w:tr w:rsidR="009B4981" w:rsidRPr="00D71B55" w:rsidTr="009B4981">
        <w:trPr>
          <w:trHeight w:val="76"/>
        </w:trPr>
        <w:tc>
          <w:tcPr>
            <w:tcW w:w="9072" w:type="dxa"/>
            <w:gridSpan w:val="2"/>
            <w:vAlign w:val="center"/>
          </w:tcPr>
          <w:p w:rsidR="009B4981" w:rsidRPr="00D71B55" w:rsidRDefault="009B4981" w:rsidP="00D71B55">
            <w:pPr>
              <w:jc w:val="both"/>
            </w:pPr>
            <w:r w:rsidRPr="00D71B55">
              <w:rPr>
                <w:i/>
              </w:rPr>
              <w:t>Работа с текстом: преобразование и интерпретация информации</w:t>
            </w:r>
          </w:p>
        </w:tc>
      </w:tr>
      <w:tr w:rsidR="009B4981" w:rsidRPr="00D71B55" w:rsidTr="009B4981">
        <w:trPr>
          <w:trHeight w:val="76"/>
        </w:trPr>
        <w:tc>
          <w:tcPr>
            <w:tcW w:w="4942" w:type="dxa"/>
            <w:vAlign w:val="center"/>
          </w:tcPr>
          <w:p w:rsidR="009B4981" w:rsidRPr="00D71B55" w:rsidRDefault="009B4981" w:rsidP="00D71B55">
            <w:pPr>
              <w:jc w:val="both"/>
            </w:pPr>
            <w:r w:rsidRPr="00D71B55">
              <w:t xml:space="preserve"> -пересказывать текст подробно и сжато, устно и письменно;</w:t>
            </w:r>
          </w:p>
          <w:p w:rsidR="009B4981" w:rsidRPr="00D71B55" w:rsidRDefault="009B4981" w:rsidP="00D71B55">
            <w:pPr>
              <w:jc w:val="both"/>
            </w:pPr>
            <w:r w:rsidRPr="00D71B55">
              <w:t xml:space="preserve"> -соотносить факты с общей идеей текста, устанавливать простые связи,  не показанные в тексте напрямую;</w:t>
            </w:r>
          </w:p>
          <w:p w:rsidR="009B4981" w:rsidRPr="00D71B55" w:rsidRDefault="009B4981" w:rsidP="00D71B55">
            <w:pPr>
              <w:jc w:val="both"/>
            </w:pPr>
            <w:r w:rsidRPr="00D71B55">
              <w:t xml:space="preserve"> -формулировать несложные выводы, основываясь на тексте; находить аргументы, подтверждающие вывод;</w:t>
            </w:r>
          </w:p>
          <w:p w:rsidR="009B4981" w:rsidRPr="00D71B55" w:rsidRDefault="009B4981" w:rsidP="00D71B55">
            <w:pPr>
              <w:jc w:val="both"/>
            </w:pPr>
            <w:r w:rsidRPr="00D71B55">
              <w:t xml:space="preserve"> -сопоставлять и обобщать содержащуюся в разных частях текста информацию;</w:t>
            </w:r>
          </w:p>
          <w:p w:rsidR="009B4981" w:rsidRPr="00D71B55" w:rsidRDefault="009B4981" w:rsidP="00D71B55">
            <w:pPr>
              <w:jc w:val="both"/>
            </w:pPr>
            <w:r w:rsidRPr="00D71B55">
              <w:t xml:space="preserve"> -составлять на основании текста небольшое монологическое высказывание, отвечая на поставленный вопрос.</w:t>
            </w:r>
          </w:p>
        </w:tc>
        <w:tc>
          <w:tcPr>
            <w:tcW w:w="4130" w:type="dxa"/>
            <w:vAlign w:val="center"/>
          </w:tcPr>
          <w:p w:rsidR="009B4981" w:rsidRPr="00D71B55" w:rsidRDefault="009B4981" w:rsidP="00D71B55">
            <w:pPr>
              <w:jc w:val="both"/>
            </w:pPr>
            <w:r w:rsidRPr="00D71B55">
              <w:t xml:space="preserve"> -</w:t>
            </w:r>
            <w:r w:rsidRPr="00D71B55">
              <w:rPr>
                <w:i/>
              </w:rPr>
              <w:t>делать выписки из прочитанных текстов с учётом цели их дальнейшего использования;</w:t>
            </w:r>
          </w:p>
          <w:p w:rsidR="009B4981" w:rsidRPr="00D71B55" w:rsidRDefault="009B4981" w:rsidP="00D71B55">
            <w:pPr>
              <w:jc w:val="both"/>
            </w:pPr>
            <w:r w:rsidRPr="00D71B55">
              <w:t xml:space="preserve"> -</w:t>
            </w:r>
            <w:r w:rsidRPr="00D71B55">
              <w:rPr>
                <w:i/>
              </w:rPr>
              <w:t>составлять небольшие письменные аннотации к тексту, отзывы о прочитанном.</w:t>
            </w:r>
          </w:p>
          <w:p w:rsidR="009B4981" w:rsidRPr="00D71B55" w:rsidRDefault="009B4981" w:rsidP="00D71B55">
            <w:pPr>
              <w:jc w:val="both"/>
            </w:pPr>
            <w:r w:rsidRPr="00D71B55">
              <w:t> </w:t>
            </w:r>
          </w:p>
        </w:tc>
      </w:tr>
      <w:tr w:rsidR="009B4981" w:rsidRPr="00D71B55" w:rsidTr="009B4981">
        <w:trPr>
          <w:trHeight w:val="76"/>
        </w:trPr>
        <w:tc>
          <w:tcPr>
            <w:tcW w:w="9072" w:type="dxa"/>
            <w:gridSpan w:val="2"/>
            <w:vAlign w:val="center"/>
          </w:tcPr>
          <w:p w:rsidR="009B4981" w:rsidRPr="00D71B55" w:rsidRDefault="009B4981" w:rsidP="00D71B55">
            <w:pPr>
              <w:jc w:val="both"/>
            </w:pPr>
            <w:r w:rsidRPr="00D71B55">
              <w:t> </w:t>
            </w:r>
            <w:r w:rsidRPr="00D71B55">
              <w:rPr>
                <w:i/>
              </w:rPr>
              <w:t>Работа с текстом: оценка информации</w:t>
            </w:r>
          </w:p>
        </w:tc>
      </w:tr>
      <w:tr w:rsidR="009B4981" w:rsidRPr="00D71B55" w:rsidTr="009B4981">
        <w:trPr>
          <w:trHeight w:val="76"/>
        </w:trPr>
        <w:tc>
          <w:tcPr>
            <w:tcW w:w="4942" w:type="dxa"/>
            <w:vAlign w:val="center"/>
          </w:tcPr>
          <w:p w:rsidR="009B4981" w:rsidRPr="00D71B55" w:rsidRDefault="009B4981" w:rsidP="00D71B55">
            <w:pPr>
              <w:jc w:val="both"/>
            </w:pPr>
            <w:r w:rsidRPr="00D71B55">
              <w:t xml:space="preserve"> -высказывать оценочные суждения и свою точку зрения о прочитанном тексте;</w:t>
            </w:r>
          </w:p>
          <w:p w:rsidR="009B4981" w:rsidRPr="00D71B55" w:rsidRDefault="009B4981" w:rsidP="00D71B55">
            <w:pPr>
              <w:jc w:val="both"/>
            </w:pPr>
            <w:r w:rsidRPr="00D71B55">
              <w:t xml:space="preserve"> -оценивать содержание, языковые особенности и структуру текста; определять место и роль иллюстративного ряда в тексте;</w:t>
            </w:r>
          </w:p>
          <w:p w:rsidR="009B4981" w:rsidRPr="00D71B55" w:rsidRDefault="009B4981" w:rsidP="00D71B55">
            <w:pPr>
              <w:jc w:val="both"/>
            </w:pPr>
            <w:r w:rsidRPr="00D71B55">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B4981" w:rsidRPr="00D71B55" w:rsidRDefault="009B4981" w:rsidP="00D71B55">
            <w:pPr>
              <w:jc w:val="both"/>
            </w:pPr>
            <w:r w:rsidRPr="00D71B55">
              <w:t xml:space="preserve"> -участвовать в учебном диалоге при обсуждении прочитанного или прослушанного текста</w:t>
            </w:r>
          </w:p>
        </w:tc>
        <w:tc>
          <w:tcPr>
            <w:tcW w:w="4130" w:type="dxa"/>
            <w:vAlign w:val="center"/>
          </w:tcPr>
          <w:p w:rsidR="009B4981" w:rsidRPr="00D71B55" w:rsidRDefault="009B4981" w:rsidP="00D71B55">
            <w:pPr>
              <w:jc w:val="both"/>
            </w:pPr>
            <w:r w:rsidRPr="00D71B55">
              <w:t xml:space="preserve"> -</w:t>
            </w:r>
            <w:r w:rsidRPr="00D71B55">
              <w:rPr>
                <w:i/>
              </w:rPr>
              <w:t>сопоставлять различные точки зрения;</w:t>
            </w:r>
          </w:p>
          <w:p w:rsidR="009B4981" w:rsidRPr="00D71B55" w:rsidRDefault="009B4981" w:rsidP="00D71B55">
            <w:pPr>
              <w:jc w:val="both"/>
            </w:pPr>
            <w:r w:rsidRPr="00D71B55">
              <w:t xml:space="preserve"> -</w:t>
            </w:r>
            <w:r w:rsidRPr="00D71B55">
              <w:rPr>
                <w:i/>
              </w:rPr>
              <w:t>соотносить позицию автора с собственной точкой зрения;</w:t>
            </w:r>
          </w:p>
          <w:p w:rsidR="009B4981" w:rsidRPr="00D71B55" w:rsidRDefault="009B4981" w:rsidP="00D71B55">
            <w:pPr>
              <w:jc w:val="both"/>
            </w:pPr>
            <w:r w:rsidRPr="00D71B55">
              <w:t xml:space="preserve"> -</w:t>
            </w:r>
            <w:r w:rsidRPr="00D71B55">
              <w:rPr>
                <w:i/>
              </w:rPr>
              <w:t>в процессе работы с одним или несколькими источниками выявлять достоверную (противоречивую) информацию.</w:t>
            </w:r>
          </w:p>
          <w:p w:rsidR="009B4981" w:rsidRPr="00D71B55" w:rsidRDefault="009B4981" w:rsidP="00D71B55">
            <w:pPr>
              <w:jc w:val="both"/>
            </w:pPr>
            <w:r w:rsidRPr="00D71B55">
              <w:t> </w:t>
            </w:r>
          </w:p>
        </w:tc>
      </w:tr>
    </w:tbl>
    <w:p w:rsidR="009B4981" w:rsidRPr="00D71B55" w:rsidRDefault="009B4981" w:rsidP="00D71B55">
      <w:pPr>
        <w:jc w:val="both"/>
      </w:pPr>
      <w:r w:rsidRPr="00D71B55">
        <w:rPr>
          <w:b/>
        </w:rPr>
        <w:lastRenderedPageBreak/>
        <w:t>Русский язык</w:t>
      </w:r>
    </w:p>
    <w:p w:rsidR="009B4981" w:rsidRPr="00D71B55" w:rsidRDefault="009B4981" w:rsidP="00D71B55">
      <w:pPr>
        <w:contextualSpacing/>
        <w:jc w:val="both"/>
      </w:pPr>
      <w:r w:rsidRPr="00D71B55">
        <w:t>В результате изучения курса «Русский язык»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B4981" w:rsidRPr="00D71B55" w:rsidRDefault="009B4981" w:rsidP="00D71B55">
      <w:pPr>
        <w:contextualSpacing/>
        <w:jc w:val="both"/>
      </w:pPr>
      <w:r w:rsidRPr="00D71B55">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9B4981" w:rsidRPr="00D71B55" w:rsidRDefault="009B4981" w:rsidP="00D71B55">
      <w:pPr>
        <w:contextualSpacing/>
        <w:jc w:val="both"/>
      </w:pPr>
      <w:r w:rsidRPr="00D71B55">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B4981" w:rsidRPr="00D71B55" w:rsidRDefault="009B4981" w:rsidP="00D71B55">
      <w:pPr>
        <w:contextualSpacing/>
        <w:jc w:val="both"/>
      </w:pPr>
      <w:r w:rsidRPr="00D71B55">
        <w:t>Выпускник на ступени начального общего образования:</w:t>
      </w:r>
    </w:p>
    <w:p w:rsidR="009B4981" w:rsidRPr="00D71B55" w:rsidRDefault="009B4981" w:rsidP="00D71B55">
      <w:pPr>
        <w:numPr>
          <w:ilvl w:val="0"/>
          <w:numId w:val="15"/>
        </w:numPr>
        <w:tabs>
          <w:tab w:val="left" w:pos="720"/>
        </w:tabs>
        <w:ind w:hanging="360"/>
        <w:contextualSpacing/>
        <w:jc w:val="both"/>
      </w:pPr>
      <w:r w:rsidRPr="00D71B55">
        <w:t>научится осознавать безошибочное письмо как одно из проявлений собственного уровня культуры;</w:t>
      </w:r>
    </w:p>
    <w:p w:rsidR="009B4981" w:rsidRPr="00D71B55" w:rsidRDefault="009B4981" w:rsidP="00D71B55">
      <w:pPr>
        <w:numPr>
          <w:ilvl w:val="0"/>
          <w:numId w:val="15"/>
        </w:numPr>
        <w:tabs>
          <w:tab w:val="left" w:pos="720"/>
        </w:tabs>
        <w:ind w:hanging="360"/>
        <w:contextualSpacing/>
        <w:jc w:val="both"/>
      </w:pPr>
      <w:r w:rsidRPr="00D71B55">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9B4981" w:rsidRPr="00D71B55" w:rsidRDefault="009B4981" w:rsidP="00D71B55">
      <w:pPr>
        <w:numPr>
          <w:ilvl w:val="0"/>
          <w:numId w:val="15"/>
        </w:numPr>
        <w:tabs>
          <w:tab w:val="left" w:pos="720"/>
        </w:tabs>
        <w:ind w:hanging="360"/>
        <w:contextualSpacing/>
        <w:jc w:val="both"/>
      </w:pPr>
      <w:r w:rsidRPr="00D71B55">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9B4981" w:rsidRPr="00D71B55" w:rsidRDefault="009B4981" w:rsidP="00D71B55">
      <w:pPr>
        <w:contextualSpacing/>
        <w:jc w:val="both"/>
      </w:pPr>
      <w:r w:rsidRPr="00D71B55">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9B4981" w:rsidRPr="00D71B55" w:rsidRDefault="009B4981" w:rsidP="00D71B55">
      <w:pPr>
        <w:contextualSpacing/>
        <w:jc w:val="both"/>
        <w:rPr>
          <w:i/>
        </w:rPr>
      </w:pPr>
      <w:r w:rsidRPr="00D71B55">
        <w:t> </w:t>
      </w:r>
      <w:r w:rsidRPr="00D71B55">
        <w:rPr>
          <w:i/>
        </w:rPr>
        <w:t> Содержательная линия «Система языка»</w:t>
      </w:r>
    </w:p>
    <w:p w:rsidR="009B4981" w:rsidRPr="00D71B55" w:rsidRDefault="009B4981" w:rsidP="00D71B55">
      <w:pPr>
        <w:contextualSpacing/>
        <w:jc w:val="both"/>
        <w:rPr>
          <w:i/>
        </w:rPr>
      </w:pPr>
    </w:p>
    <w:tbl>
      <w:tblPr>
        <w:tblW w:w="864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3"/>
        <w:gridCol w:w="4394"/>
      </w:tblGrid>
      <w:tr w:rsidR="009B4981" w:rsidRPr="00D71B55" w:rsidTr="009B4981">
        <w:trPr>
          <w:trHeight w:val="824"/>
        </w:trPr>
        <w:tc>
          <w:tcPr>
            <w:tcW w:w="4253"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255"/>
        </w:trPr>
        <w:tc>
          <w:tcPr>
            <w:tcW w:w="8647" w:type="dxa"/>
            <w:gridSpan w:val="2"/>
            <w:vAlign w:val="center"/>
          </w:tcPr>
          <w:p w:rsidR="009B4981" w:rsidRPr="00D71B55" w:rsidRDefault="009B4981" w:rsidP="00D71B55">
            <w:pPr>
              <w:jc w:val="both"/>
            </w:pPr>
            <w:r w:rsidRPr="00D71B55">
              <w:rPr>
                <w:i/>
              </w:rPr>
              <w:t>Раздел «Фонетика и графика»</w:t>
            </w:r>
          </w:p>
        </w:tc>
      </w:tr>
      <w:tr w:rsidR="009B4981" w:rsidRPr="00D71B55" w:rsidTr="009B4981">
        <w:trPr>
          <w:trHeight w:val="1723"/>
        </w:trPr>
        <w:tc>
          <w:tcPr>
            <w:tcW w:w="4253" w:type="dxa"/>
            <w:vAlign w:val="center"/>
          </w:tcPr>
          <w:p w:rsidR="009B4981" w:rsidRPr="00D71B55" w:rsidRDefault="009B4981" w:rsidP="00D71B55">
            <w:pPr>
              <w:jc w:val="both"/>
            </w:pPr>
            <w:r w:rsidRPr="00D71B55">
              <w:lastRenderedPageBreak/>
              <w:t xml:space="preserve"> -различать звуки и буквы;</w:t>
            </w:r>
          </w:p>
          <w:p w:rsidR="009B4981" w:rsidRPr="00D71B55" w:rsidRDefault="009B4981" w:rsidP="00D71B55">
            <w:pPr>
              <w:jc w:val="both"/>
            </w:pPr>
            <w:r w:rsidRPr="00D71B55">
              <w:t xml:space="preserve">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9B4981" w:rsidRPr="00D71B55" w:rsidRDefault="009B4981" w:rsidP="00D71B55">
            <w:pPr>
              <w:jc w:val="both"/>
            </w:pPr>
            <w:r w:rsidRPr="00D71B55">
              <w:t xml:space="preserve"> -знать последовательность букв в русском алфавите, пользоваться алфавитом для упорядочивания слов и поиска нужной информации.</w:t>
            </w:r>
          </w:p>
        </w:tc>
        <w:tc>
          <w:tcPr>
            <w:tcW w:w="4394" w:type="dxa"/>
            <w:vAlign w:val="center"/>
          </w:tcPr>
          <w:p w:rsidR="009B4981" w:rsidRPr="00D71B55" w:rsidRDefault="009B4981" w:rsidP="00D71B55">
            <w:pPr>
              <w:jc w:val="both"/>
            </w:pPr>
            <w:r w:rsidRPr="00D71B55">
              <w:rPr>
                <w:i/>
              </w:rPr>
              <w:t xml:space="preserve"> -проводить фонетико-графический (звукобуквенный) разбор слова самостоятельно по предложенному в учебнике алгоритму,</w:t>
            </w:r>
          </w:p>
          <w:p w:rsidR="009B4981" w:rsidRPr="00D71B55" w:rsidRDefault="009B4981" w:rsidP="00D71B55">
            <w:pPr>
              <w:jc w:val="both"/>
            </w:pPr>
            <w:r w:rsidRPr="00D71B55">
              <w:rPr>
                <w:i/>
              </w:rPr>
              <w:t xml:space="preserve"> -оценивать правильность проведения фонетико-графического (звукобуквенного) разбора слов.</w:t>
            </w:r>
          </w:p>
          <w:p w:rsidR="009B4981" w:rsidRPr="00D71B55" w:rsidRDefault="009B4981" w:rsidP="00D71B55">
            <w:pPr>
              <w:jc w:val="both"/>
            </w:pPr>
            <w:r w:rsidRPr="00D71B55">
              <w:t> </w:t>
            </w:r>
          </w:p>
        </w:tc>
      </w:tr>
      <w:tr w:rsidR="009B4981" w:rsidRPr="00D71B55" w:rsidTr="009B4981">
        <w:trPr>
          <w:trHeight w:val="285"/>
        </w:trPr>
        <w:tc>
          <w:tcPr>
            <w:tcW w:w="8647" w:type="dxa"/>
            <w:gridSpan w:val="2"/>
            <w:vAlign w:val="center"/>
          </w:tcPr>
          <w:p w:rsidR="009B4981" w:rsidRPr="00D71B55" w:rsidRDefault="009B4981" w:rsidP="00D71B55">
            <w:pPr>
              <w:jc w:val="both"/>
            </w:pPr>
            <w:r w:rsidRPr="00D71B55">
              <w:t> </w:t>
            </w:r>
            <w:r w:rsidRPr="00D71B55">
              <w:rPr>
                <w:i/>
              </w:rPr>
              <w:t>Раздел «Орфоэпия»</w:t>
            </w:r>
          </w:p>
        </w:tc>
      </w:tr>
      <w:tr w:rsidR="009B4981" w:rsidRPr="00D71B55" w:rsidTr="009B4981">
        <w:trPr>
          <w:trHeight w:val="1843"/>
        </w:trPr>
        <w:tc>
          <w:tcPr>
            <w:tcW w:w="4253" w:type="dxa"/>
            <w:vAlign w:val="center"/>
          </w:tcPr>
          <w:p w:rsidR="009B4981" w:rsidRPr="00D71B55" w:rsidRDefault="009B4981" w:rsidP="00D71B55">
            <w:pPr>
              <w:jc w:val="both"/>
            </w:pPr>
            <w:r w:rsidRPr="00D71B55">
              <w:t> </w:t>
            </w:r>
          </w:p>
        </w:tc>
        <w:tc>
          <w:tcPr>
            <w:tcW w:w="4394" w:type="dxa"/>
            <w:vAlign w:val="center"/>
          </w:tcPr>
          <w:p w:rsidR="009B4981" w:rsidRPr="00D71B55" w:rsidRDefault="009B4981" w:rsidP="00D71B55">
            <w:pPr>
              <w:jc w:val="both"/>
            </w:pPr>
            <w:r w:rsidRPr="00D71B55">
              <w:t xml:space="preserve"> -</w:t>
            </w:r>
            <w:r w:rsidRPr="00D71B55">
              <w:rPr>
                <w:i/>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9B4981" w:rsidRPr="00D71B55" w:rsidRDefault="009B4981" w:rsidP="00D71B55">
            <w:pPr>
              <w:jc w:val="both"/>
            </w:pPr>
            <w:r w:rsidRPr="00D71B55">
              <w:t xml:space="preserve"> -</w:t>
            </w:r>
            <w:r w:rsidRPr="00D71B55">
              <w:rPr>
                <w:i/>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tc>
      </w:tr>
      <w:tr w:rsidR="009B4981" w:rsidRPr="00D71B55" w:rsidTr="009B4981">
        <w:trPr>
          <w:trHeight w:val="285"/>
        </w:trPr>
        <w:tc>
          <w:tcPr>
            <w:tcW w:w="8647" w:type="dxa"/>
            <w:gridSpan w:val="2"/>
            <w:vAlign w:val="center"/>
          </w:tcPr>
          <w:p w:rsidR="009B4981" w:rsidRPr="00D71B55" w:rsidRDefault="009B4981" w:rsidP="00D71B55">
            <w:pPr>
              <w:jc w:val="both"/>
            </w:pPr>
            <w:r w:rsidRPr="00D71B55">
              <w:rPr>
                <w:i/>
              </w:rPr>
              <w:t>Раздел «Состав слова (морфемика)»</w:t>
            </w:r>
          </w:p>
        </w:tc>
      </w:tr>
      <w:tr w:rsidR="009B4981" w:rsidRPr="00D71B55" w:rsidTr="009B4981">
        <w:trPr>
          <w:trHeight w:val="1124"/>
        </w:trPr>
        <w:tc>
          <w:tcPr>
            <w:tcW w:w="4253" w:type="dxa"/>
            <w:vAlign w:val="center"/>
          </w:tcPr>
          <w:p w:rsidR="009B4981" w:rsidRPr="00D71B55" w:rsidRDefault="009B4981" w:rsidP="00D71B55">
            <w:pPr>
              <w:jc w:val="both"/>
            </w:pPr>
            <w:r w:rsidRPr="00D71B55">
              <w:t xml:space="preserve"> -различать изменяемые и неизменяемые слова;</w:t>
            </w:r>
          </w:p>
          <w:p w:rsidR="009B4981" w:rsidRPr="00D71B55" w:rsidRDefault="009B4981" w:rsidP="00D71B55">
            <w:pPr>
              <w:jc w:val="both"/>
            </w:pPr>
            <w:r w:rsidRPr="00D71B55">
              <w:t xml:space="preserve"> -различать родственные (однокоренные) слова и формы слова;</w:t>
            </w:r>
          </w:p>
          <w:p w:rsidR="009B4981" w:rsidRPr="00D71B55" w:rsidRDefault="009B4981" w:rsidP="00D71B55">
            <w:pPr>
              <w:jc w:val="both"/>
            </w:pPr>
            <w:r w:rsidRPr="00D71B55">
              <w:t xml:space="preserve"> -находить в словах окончание, корень, приставку, суффикс.</w:t>
            </w:r>
          </w:p>
          <w:p w:rsidR="009B4981" w:rsidRPr="00D71B55" w:rsidRDefault="009B4981" w:rsidP="00D71B55">
            <w:pPr>
              <w:jc w:val="both"/>
            </w:pPr>
            <w:r w:rsidRPr="00D71B55">
              <w:t> </w:t>
            </w:r>
          </w:p>
        </w:tc>
        <w:tc>
          <w:tcPr>
            <w:tcW w:w="4394" w:type="dxa"/>
            <w:vAlign w:val="center"/>
          </w:tcPr>
          <w:p w:rsidR="009B4981" w:rsidRPr="00D71B55" w:rsidRDefault="009B4981" w:rsidP="00D71B55">
            <w:pPr>
              <w:jc w:val="both"/>
            </w:pPr>
            <w:r w:rsidRPr="00D71B55">
              <w:rPr>
                <w:i/>
              </w:rPr>
              <w:t xml:space="preserve"> -разбирать по составу слова с однозначно выделяемыми морфемами в соответствии с предложенным в учебнике алгоритмом, </w:t>
            </w:r>
          </w:p>
          <w:p w:rsidR="009B4981" w:rsidRPr="00D71B55" w:rsidRDefault="009B4981" w:rsidP="00D71B55">
            <w:pPr>
              <w:jc w:val="both"/>
            </w:pPr>
            <w:r w:rsidRPr="00D71B55">
              <w:rPr>
                <w:i/>
              </w:rPr>
              <w:t xml:space="preserve"> -оценивать правильность проведения разбора слова по составу.</w:t>
            </w:r>
          </w:p>
        </w:tc>
      </w:tr>
      <w:tr w:rsidR="009B4981" w:rsidRPr="00D71B55" w:rsidTr="009B4981">
        <w:trPr>
          <w:trHeight w:val="255"/>
        </w:trPr>
        <w:tc>
          <w:tcPr>
            <w:tcW w:w="8647" w:type="dxa"/>
            <w:gridSpan w:val="2"/>
            <w:vAlign w:val="center"/>
          </w:tcPr>
          <w:p w:rsidR="009B4981" w:rsidRPr="00D71B55" w:rsidRDefault="009B4981" w:rsidP="00D71B55">
            <w:pPr>
              <w:jc w:val="both"/>
            </w:pPr>
            <w:r w:rsidRPr="00D71B55">
              <w:rPr>
                <w:i/>
              </w:rPr>
              <w:t>Раздел «Лексика»</w:t>
            </w:r>
          </w:p>
        </w:tc>
      </w:tr>
      <w:tr w:rsidR="009B4981" w:rsidRPr="00D71B55" w:rsidTr="009B4981">
        <w:trPr>
          <w:trHeight w:val="1379"/>
        </w:trPr>
        <w:tc>
          <w:tcPr>
            <w:tcW w:w="4253" w:type="dxa"/>
            <w:vAlign w:val="center"/>
          </w:tcPr>
          <w:p w:rsidR="009B4981" w:rsidRPr="00D71B55" w:rsidRDefault="009B4981" w:rsidP="00D71B55">
            <w:pPr>
              <w:jc w:val="both"/>
            </w:pPr>
            <w:r w:rsidRPr="00D71B55">
              <w:t xml:space="preserve"> -выявлять слова, значение которых требует уточнения;</w:t>
            </w:r>
          </w:p>
          <w:p w:rsidR="009B4981" w:rsidRPr="00D71B55" w:rsidRDefault="009B4981" w:rsidP="00D71B55">
            <w:pPr>
              <w:jc w:val="both"/>
            </w:pPr>
            <w:r w:rsidRPr="00D71B55">
              <w:t xml:space="preserve"> -определять значение слова по тексту или уточнять с помощью толкового словаря.</w:t>
            </w:r>
          </w:p>
          <w:p w:rsidR="009B4981" w:rsidRPr="00D71B55" w:rsidRDefault="009B4981" w:rsidP="00D71B55">
            <w:pPr>
              <w:jc w:val="both"/>
            </w:pPr>
            <w:r w:rsidRPr="00D71B55">
              <w:t> </w:t>
            </w:r>
          </w:p>
        </w:tc>
        <w:tc>
          <w:tcPr>
            <w:tcW w:w="4394" w:type="dxa"/>
            <w:vAlign w:val="center"/>
          </w:tcPr>
          <w:p w:rsidR="009B4981" w:rsidRPr="00D71B55" w:rsidRDefault="009B4981" w:rsidP="00D71B55">
            <w:pPr>
              <w:jc w:val="both"/>
            </w:pPr>
            <w:r w:rsidRPr="00D71B55">
              <w:t xml:space="preserve"> -</w:t>
            </w:r>
            <w:r w:rsidRPr="00D71B55">
              <w:rPr>
                <w:i/>
              </w:rPr>
              <w:t>подбирать синонимы для устранения повторов в тексте;</w:t>
            </w:r>
          </w:p>
          <w:p w:rsidR="009B4981" w:rsidRPr="00D71B55" w:rsidRDefault="009B4981" w:rsidP="00D71B55">
            <w:pPr>
              <w:jc w:val="both"/>
            </w:pPr>
            <w:r w:rsidRPr="00D71B55">
              <w:t xml:space="preserve"> -</w:t>
            </w:r>
            <w:r w:rsidRPr="00D71B55">
              <w:rPr>
                <w:i/>
              </w:rPr>
              <w:t>подбирать антонимы для точной характеристики предметов при их сравнении;</w:t>
            </w:r>
          </w:p>
          <w:p w:rsidR="009B4981" w:rsidRPr="00D71B55" w:rsidRDefault="009B4981" w:rsidP="00D71B55">
            <w:pPr>
              <w:jc w:val="both"/>
            </w:pPr>
            <w:r w:rsidRPr="00D71B55">
              <w:t xml:space="preserve"> -</w:t>
            </w:r>
            <w:r w:rsidRPr="00D71B55">
              <w:rPr>
                <w:i/>
              </w:rPr>
              <w:t>различать употребление в тексте слов в прямом и переносном значении (простые случаи);</w:t>
            </w:r>
          </w:p>
          <w:p w:rsidR="009B4981" w:rsidRPr="00D71B55" w:rsidRDefault="009B4981" w:rsidP="00D71B55">
            <w:pPr>
              <w:jc w:val="both"/>
            </w:pPr>
            <w:r w:rsidRPr="00D71B55">
              <w:t xml:space="preserve"> -</w:t>
            </w:r>
            <w:r w:rsidRPr="00D71B55">
              <w:rPr>
                <w:i/>
              </w:rPr>
              <w:t>оценивать уместность использования слов в тексте;</w:t>
            </w:r>
          </w:p>
          <w:p w:rsidR="009B4981" w:rsidRPr="00D71B55" w:rsidRDefault="009B4981" w:rsidP="00D71B55">
            <w:pPr>
              <w:jc w:val="both"/>
            </w:pPr>
            <w:r w:rsidRPr="00D71B55">
              <w:t xml:space="preserve"> -</w:t>
            </w:r>
            <w:r w:rsidRPr="00D71B55">
              <w:rPr>
                <w:i/>
              </w:rPr>
              <w:t>выбирать слова из ряда предложенных для успешного решения коммуникативной задачи.</w:t>
            </w:r>
          </w:p>
        </w:tc>
      </w:tr>
      <w:tr w:rsidR="009B4981" w:rsidRPr="00D71B55" w:rsidTr="009B4981">
        <w:trPr>
          <w:trHeight w:val="150"/>
        </w:trPr>
        <w:tc>
          <w:tcPr>
            <w:tcW w:w="8647" w:type="dxa"/>
            <w:gridSpan w:val="2"/>
            <w:vAlign w:val="center"/>
          </w:tcPr>
          <w:p w:rsidR="009B4981" w:rsidRPr="00D71B55" w:rsidRDefault="009B4981" w:rsidP="00D71B55">
            <w:pPr>
              <w:jc w:val="both"/>
            </w:pPr>
            <w:r w:rsidRPr="00D71B55">
              <w:rPr>
                <w:i/>
              </w:rPr>
              <w:t>Раздел «Морфология»</w:t>
            </w:r>
          </w:p>
        </w:tc>
      </w:tr>
      <w:tr w:rsidR="009B4981" w:rsidRPr="00D71B55" w:rsidTr="009B4981">
        <w:trPr>
          <w:trHeight w:val="150"/>
        </w:trPr>
        <w:tc>
          <w:tcPr>
            <w:tcW w:w="4253" w:type="dxa"/>
            <w:vAlign w:val="center"/>
          </w:tcPr>
          <w:p w:rsidR="009B4981" w:rsidRPr="00D71B55" w:rsidRDefault="009B4981" w:rsidP="00D71B55">
            <w:pPr>
              <w:jc w:val="both"/>
            </w:pPr>
            <w:r w:rsidRPr="00D71B55">
              <w:t xml:space="preserve"> -определять грамматические признаки имён существительных — род, число, падеж, склонение;</w:t>
            </w:r>
          </w:p>
          <w:p w:rsidR="009B4981" w:rsidRPr="00D71B55" w:rsidRDefault="009B4981" w:rsidP="00D71B55">
            <w:pPr>
              <w:jc w:val="both"/>
            </w:pPr>
            <w:r w:rsidRPr="00D71B55">
              <w:t xml:space="preserve"> -определять грамматические признаки имён прилагательных — род, число, падеж;</w:t>
            </w:r>
          </w:p>
          <w:p w:rsidR="009B4981" w:rsidRPr="00D71B55" w:rsidRDefault="009B4981" w:rsidP="00D71B55">
            <w:pPr>
              <w:jc w:val="both"/>
            </w:pPr>
            <w:r w:rsidRPr="00D71B55">
              <w:lastRenderedPageBreak/>
              <w:t xml:space="preserve"> -определять грамматические признаки глаголов — число, время, род (в прошедшем времени), лицо (в настоящем и будущем времени), спряжение.</w:t>
            </w:r>
          </w:p>
        </w:tc>
        <w:tc>
          <w:tcPr>
            <w:tcW w:w="4394" w:type="dxa"/>
            <w:vAlign w:val="center"/>
          </w:tcPr>
          <w:p w:rsidR="009B4981" w:rsidRPr="00D71B55" w:rsidRDefault="009B4981" w:rsidP="00D71B55">
            <w:pPr>
              <w:jc w:val="both"/>
            </w:pPr>
            <w:r w:rsidRPr="00D71B55">
              <w:lastRenderedPageBreak/>
              <w:t xml:space="preserve"> -</w:t>
            </w:r>
            <w:r w:rsidRPr="00D71B55">
              <w:rPr>
                <w:i/>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9B4981" w:rsidRPr="00D71B55" w:rsidRDefault="009B4981" w:rsidP="00D71B55">
            <w:pPr>
              <w:jc w:val="both"/>
            </w:pPr>
            <w:r w:rsidRPr="00D71B55">
              <w:lastRenderedPageBreak/>
              <w:t xml:space="preserve"> -</w:t>
            </w:r>
            <w:r w:rsidRPr="00D71B55">
              <w:rPr>
                <w:i/>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71B55">
              <w:rPr>
                <w:b/>
              </w:rPr>
              <w:t>и</w:t>
            </w:r>
            <w:r w:rsidRPr="00D71B55">
              <w:rPr>
                <w:b/>
                <w:i/>
                <w:iCs/>
              </w:rPr>
              <w:t>, а, но</w:t>
            </w:r>
            <w:r w:rsidRPr="00D71B55">
              <w:rPr>
                <w:i/>
              </w:rPr>
              <w:t xml:space="preserve">, частицу </w:t>
            </w:r>
            <w:r w:rsidRPr="00D71B55">
              <w:rPr>
                <w:b/>
              </w:rPr>
              <w:t>не</w:t>
            </w:r>
            <w:r w:rsidRPr="00D71B55">
              <w:rPr>
                <w:b/>
                <w:i/>
                <w:iCs/>
              </w:rPr>
              <w:t xml:space="preserve"> </w:t>
            </w:r>
            <w:r w:rsidRPr="00D71B55">
              <w:rPr>
                <w:i/>
              </w:rPr>
              <w:t>при глаголах.</w:t>
            </w:r>
          </w:p>
        </w:tc>
      </w:tr>
      <w:tr w:rsidR="009B4981" w:rsidRPr="00D71B55" w:rsidTr="009B4981">
        <w:trPr>
          <w:trHeight w:val="150"/>
        </w:trPr>
        <w:tc>
          <w:tcPr>
            <w:tcW w:w="8647" w:type="dxa"/>
            <w:gridSpan w:val="2"/>
            <w:vAlign w:val="center"/>
          </w:tcPr>
          <w:p w:rsidR="009B4981" w:rsidRPr="00D71B55" w:rsidRDefault="009B4981" w:rsidP="00D71B55">
            <w:pPr>
              <w:jc w:val="both"/>
            </w:pPr>
            <w:r w:rsidRPr="00D71B55">
              <w:rPr>
                <w:i/>
              </w:rPr>
              <w:t>Раздел «Синтаксис»</w:t>
            </w:r>
          </w:p>
        </w:tc>
      </w:tr>
      <w:tr w:rsidR="009B4981" w:rsidRPr="00D71B55" w:rsidTr="009B4981">
        <w:trPr>
          <w:trHeight w:val="150"/>
        </w:trPr>
        <w:tc>
          <w:tcPr>
            <w:tcW w:w="4253" w:type="dxa"/>
            <w:vAlign w:val="center"/>
          </w:tcPr>
          <w:p w:rsidR="009B4981" w:rsidRPr="00D71B55" w:rsidRDefault="009B4981" w:rsidP="00D71B55">
            <w:pPr>
              <w:jc w:val="both"/>
            </w:pPr>
            <w:r w:rsidRPr="00D71B55">
              <w:t xml:space="preserve"> -различать предложение, словосочетание, слово;</w:t>
            </w:r>
          </w:p>
          <w:p w:rsidR="009B4981" w:rsidRPr="00D71B55" w:rsidRDefault="009B4981" w:rsidP="00D71B55">
            <w:pPr>
              <w:jc w:val="both"/>
            </w:pPr>
            <w:r w:rsidRPr="00D71B55">
              <w:t xml:space="preserve"> -устанавливать при помощи смысловых вопросов связь между словами в словосочетании и предложении;</w:t>
            </w:r>
          </w:p>
          <w:p w:rsidR="009B4981" w:rsidRPr="00D71B55" w:rsidRDefault="009B4981" w:rsidP="00D71B55">
            <w:pPr>
              <w:jc w:val="both"/>
            </w:pPr>
            <w:r w:rsidRPr="00D71B55">
              <w:t xml:space="preserve"> -классифицировать предложения по цели высказывания, находить повествовательные/ побудительные/ вопросительные предложения;</w:t>
            </w:r>
          </w:p>
          <w:p w:rsidR="009B4981" w:rsidRPr="00D71B55" w:rsidRDefault="009B4981" w:rsidP="00D71B55">
            <w:pPr>
              <w:jc w:val="both"/>
            </w:pPr>
            <w:r w:rsidRPr="00D71B55">
              <w:t xml:space="preserve"> -определять восклицательную/ невосклицательную интонацию предложения;</w:t>
            </w:r>
          </w:p>
          <w:p w:rsidR="009B4981" w:rsidRPr="00D71B55" w:rsidRDefault="009B4981" w:rsidP="00D71B55">
            <w:pPr>
              <w:jc w:val="both"/>
            </w:pPr>
            <w:r w:rsidRPr="00D71B55">
              <w:t xml:space="preserve"> -находить главные и второстепенные (без деления на виды) члены предложения;</w:t>
            </w:r>
          </w:p>
          <w:p w:rsidR="009B4981" w:rsidRPr="00D71B55" w:rsidRDefault="009B4981" w:rsidP="00D71B55">
            <w:pPr>
              <w:jc w:val="both"/>
            </w:pPr>
            <w:r w:rsidRPr="00D71B55">
              <w:t xml:space="preserve"> -выделять предложения с однородными членами.</w:t>
            </w:r>
          </w:p>
        </w:tc>
        <w:tc>
          <w:tcPr>
            <w:tcW w:w="4394" w:type="dxa"/>
            <w:vAlign w:val="center"/>
          </w:tcPr>
          <w:p w:rsidR="009B4981" w:rsidRPr="00D71B55" w:rsidRDefault="009B4981" w:rsidP="00D71B55">
            <w:pPr>
              <w:jc w:val="both"/>
            </w:pPr>
            <w:r w:rsidRPr="00D71B55">
              <w:t xml:space="preserve"> -</w:t>
            </w:r>
            <w:r w:rsidRPr="00D71B55">
              <w:rPr>
                <w:i/>
              </w:rPr>
              <w:t>различать второстепенные члены предложения — определения, дополнения, обстоятельства;</w:t>
            </w:r>
          </w:p>
          <w:p w:rsidR="009B4981" w:rsidRPr="00D71B55" w:rsidRDefault="009B4981" w:rsidP="00D71B55">
            <w:pPr>
              <w:jc w:val="both"/>
            </w:pPr>
            <w:r w:rsidRPr="00D71B55">
              <w:t xml:space="preserve"> -</w:t>
            </w:r>
            <w:r w:rsidRPr="00D71B55">
              <w:rPr>
                <w:i/>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B4981" w:rsidRPr="00D71B55" w:rsidRDefault="009B4981" w:rsidP="00D71B55">
            <w:pPr>
              <w:jc w:val="both"/>
            </w:pPr>
            <w:r w:rsidRPr="00D71B55">
              <w:t xml:space="preserve"> -</w:t>
            </w:r>
            <w:r w:rsidRPr="00D71B55">
              <w:rPr>
                <w:i/>
              </w:rPr>
              <w:t>различать простые и сложные предложения.</w:t>
            </w:r>
          </w:p>
          <w:p w:rsidR="009B4981" w:rsidRPr="00D71B55" w:rsidRDefault="009B4981" w:rsidP="00D71B55">
            <w:pPr>
              <w:jc w:val="both"/>
            </w:pPr>
            <w:r w:rsidRPr="00D71B55">
              <w:t> </w:t>
            </w:r>
          </w:p>
        </w:tc>
      </w:tr>
    </w:tbl>
    <w:p w:rsidR="009B4981" w:rsidRPr="00D71B55" w:rsidRDefault="009B4981" w:rsidP="00D71B55">
      <w:pPr>
        <w:jc w:val="center"/>
      </w:pPr>
    </w:p>
    <w:p w:rsidR="009B4981" w:rsidRPr="00D71B55" w:rsidRDefault="009B4981" w:rsidP="00D71B55">
      <w:pPr>
        <w:jc w:val="both"/>
      </w:pPr>
      <w:r w:rsidRPr="00D71B55">
        <w:rPr>
          <w:i/>
        </w:rPr>
        <w:t>Содержательная линия «Орфография и пунктуация»</w:t>
      </w:r>
    </w:p>
    <w:p w:rsidR="009B4981" w:rsidRPr="00D71B55" w:rsidRDefault="009B4981" w:rsidP="00D71B55">
      <w:pPr>
        <w:jc w:val="center"/>
      </w:pPr>
    </w:p>
    <w:tbl>
      <w:tblPr>
        <w:tblW w:w="864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3"/>
        <w:gridCol w:w="4394"/>
      </w:tblGrid>
      <w:tr w:rsidR="009B4981" w:rsidRPr="00D71B55" w:rsidTr="009B4981">
        <w:trPr>
          <w:trHeight w:val="732"/>
        </w:trPr>
        <w:tc>
          <w:tcPr>
            <w:tcW w:w="4253"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1956"/>
        </w:trPr>
        <w:tc>
          <w:tcPr>
            <w:tcW w:w="4253" w:type="dxa"/>
            <w:vAlign w:val="center"/>
          </w:tcPr>
          <w:p w:rsidR="009B4981" w:rsidRPr="00D71B55" w:rsidRDefault="009B4981" w:rsidP="00D71B55">
            <w:pPr>
              <w:jc w:val="both"/>
            </w:pPr>
            <w:r w:rsidRPr="00D71B55">
              <w:t xml:space="preserve"> -применять правила правописания (в объёме содержания курса);</w:t>
            </w:r>
          </w:p>
          <w:p w:rsidR="009B4981" w:rsidRPr="00D71B55" w:rsidRDefault="009B4981" w:rsidP="00D71B55">
            <w:pPr>
              <w:jc w:val="both"/>
            </w:pPr>
            <w:r w:rsidRPr="00D71B55">
              <w:t xml:space="preserve"> -определять (уточнять) написание слова по орфографическому словарю;</w:t>
            </w:r>
          </w:p>
          <w:p w:rsidR="009B4981" w:rsidRPr="00D71B55" w:rsidRDefault="009B4981" w:rsidP="00D71B55">
            <w:pPr>
              <w:jc w:val="both"/>
            </w:pPr>
            <w:r w:rsidRPr="00D71B55">
              <w:t xml:space="preserve"> -безошибочно списывать текст объёмом 80—90 слов;</w:t>
            </w:r>
          </w:p>
          <w:p w:rsidR="009B4981" w:rsidRPr="00D71B55" w:rsidRDefault="009B4981" w:rsidP="00D71B55">
            <w:pPr>
              <w:jc w:val="both"/>
            </w:pPr>
            <w:r w:rsidRPr="00D71B55">
              <w:t xml:space="preserve"> -писать под диктовку тексты объёмом 75—80 слов в соответствии с изученными правилами правописания;</w:t>
            </w:r>
          </w:p>
          <w:p w:rsidR="009B4981" w:rsidRPr="00D71B55" w:rsidRDefault="009B4981" w:rsidP="00D71B55">
            <w:pPr>
              <w:jc w:val="both"/>
            </w:pPr>
            <w:r w:rsidRPr="00D71B55">
              <w:t xml:space="preserve"> -проверять собственный и предложенный текст, находить и исправлять орфографические и пунктуационные ошибки.</w:t>
            </w:r>
          </w:p>
        </w:tc>
        <w:tc>
          <w:tcPr>
            <w:tcW w:w="4394" w:type="dxa"/>
            <w:vAlign w:val="center"/>
          </w:tcPr>
          <w:p w:rsidR="009B4981" w:rsidRPr="00D71B55" w:rsidRDefault="009B4981" w:rsidP="00D71B55">
            <w:pPr>
              <w:jc w:val="both"/>
            </w:pPr>
            <w:r w:rsidRPr="00D71B55">
              <w:t xml:space="preserve"> -</w:t>
            </w:r>
            <w:r w:rsidRPr="00D71B55">
              <w:rPr>
                <w:i/>
              </w:rPr>
              <w:t>осознавать место возможного возникновения орфографической ошибки;</w:t>
            </w:r>
          </w:p>
          <w:p w:rsidR="009B4981" w:rsidRPr="00D71B55" w:rsidRDefault="009B4981" w:rsidP="00D71B55">
            <w:pPr>
              <w:jc w:val="both"/>
            </w:pPr>
            <w:r w:rsidRPr="00D71B55">
              <w:t xml:space="preserve"> -</w:t>
            </w:r>
            <w:r w:rsidRPr="00D71B55">
              <w:rPr>
                <w:i/>
              </w:rPr>
              <w:t>подбирать примеры с определённой орфограммой;</w:t>
            </w:r>
          </w:p>
          <w:p w:rsidR="009B4981" w:rsidRPr="00D71B55" w:rsidRDefault="009B4981" w:rsidP="00D71B55">
            <w:pPr>
              <w:jc w:val="both"/>
            </w:pPr>
            <w:r w:rsidRPr="00D71B55">
              <w:t xml:space="preserve"> -</w:t>
            </w:r>
            <w:r w:rsidRPr="00D71B55">
              <w:rPr>
                <w:i/>
              </w:rPr>
              <w:t>при составлении собственных текстов перефразировать записываемое, чтобы избежать орфографических и пунктуационных ошибок;</w:t>
            </w:r>
          </w:p>
          <w:p w:rsidR="009B4981" w:rsidRPr="00D71B55" w:rsidRDefault="009B4981" w:rsidP="00D71B55">
            <w:pPr>
              <w:jc w:val="both"/>
            </w:pPr>
            <w:r w:rsidRPr="00D71B55">
              <w:t xml:space="preserve"> -</w:t>
            </w:r>
            <w:r w:rsidRPr="00D71B55">
              <w:rPr>
                <w:i/>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tc>
      </w:tr>
    </w:tbl>
    <w:p w:rsidR="009B4981" w:rsidRPr="00D71B55" w:rsidRDefault="009B4981" w:rsidP="00D71B55">
      <w:pPr>
        <w:jc w:val="both"/>
      </w:pPr>
      <w:r w:rsidRPr="00D71B55">
        <w:t> </w:t>
      </w:r>
      <w:r w:rsidRPr="00D71B55">
        <w:rPr>
          <w:i/>
        </w:rPr>
        <w:t> Содержательная линия «Развитие речи»</w:t>
      </w:r>
    </w:p>
    <w:tbl>
      <w:tblPr>
        <w:tblW w:w="864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3"/>
        <w:gridCol w:w="4394"/>
      </w:tblGrid>
      <w:tr w:rsidR="009B4981" w:rsidRPr="00D71B55" w:rsidTr="009B4981">
        <w:trPr>
          <w:trHeight w:val="1042"/>
        </w:trPr>
        <w:tc>
          <w:tcPr>
            <w:tcW w:w="4253"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94" w:type="dxa"/>
            <w:vAlign w:val="center"/>
          </w:tcPr>
          <w:p w:rsidR="009B4981" w:rsidRPr="00D71B55" w:rsidRDefault="009B4981" w:rsidP="00D71B55">
            <w:pPr>
              <w:jc w:val="both"/>
            </w:pPr>
            <w:r w:rsidRPr="00D71B55">
              <w:rPr>
                <w:i/>
              </w:rPr>
              <w:t>Выпускник получит возможность научиться (повышенный уровень)</w:t>
            </w:r>
          </w:p>
        </w:tc>
      </w:tr>
      <w:tr w:rsidR="009B4981" w:rsidRPr="00D71B55" w:rsidTr="009B4981">
        <w:trPr>
          <w:trHeight w:val="2908"/>
        </w:trPr>
        <w:tc>
          <w:tcPr>
            <w:tcW w:w="4253" w:type="dxa"/>
            <w:vAlign w:val="center"/>
          </w:tcPr>
          <w:p w:rsidR="009B4981" w:rsidRPr="00D71B55" w:rsidRDefault="009B4981" w:rsidP="00D71B55">
            <w:pPr>
              <w:jc w:val="both"/>
            </w:pPr>
            <w:r w:rsidRPr="00D71B55">
              <w:lastRenderedPageBreak/>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B4981" w:rsidRPr="00D71B55" w:rsidRDefault="009B4981" w:rsidP="00D71B55">
            <w:pPr>
              <w:jc w:val="both"/>
            </w:pPr>
            <w:r w:rsidRPr="00D71B55">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9B4981" w:rsidRPr="00D71B55" w:rsidRDefault="009B4981" w:rsidP="00D71B55">
            <w:pPr>
              <w:jc w:val="both"/>
            </w:pPr>
            <w:r w:rsidRPr="00D71B55">
              <w:t xml:space="preserve"> -выражать собственное мнение, аргументировать его с учётом ситуации общения;</w:t>
            </w:r>
          </w:p>
          <w:p w:rsidR="009B4981" w:rsidRPr="00D71B55" w:rsidRDefault="009B4981" w:rsidP="00D71B55">
            <w:pPr>
              <w:jc w:val="both"/>
            </w:pPr>
            <w:r w:rsidRPr="00D71B55">
              <w:t xml:space="preserve"> -самостоятельно озаглавливать текст;</w:t>
            </w:r>
          </w:p>
          <w:p w:rsidR="009B4981" w:rsidRPr="00D71B55" w:rsidRDefault="009B4981" w:rsidP="00D71B55">
            <w:pPr>
              <w:jc w:val="both"/>
            </w:pPr>
            <w:r w:rsidRPr="00D71B55">
              <w:t xml:space="preserve"> -составлять план текста;</w:t>
            </w:r>
          </w:p>
          <w:p w:rsidR="009B4981" w:rsidRPr="00D71B55" w:rsidRDefault="009B4981" w:rsidP="00D71B55">
            <w:pPr>
              <w:jc w:val="both"/>
            </w:pPr>
            <w:r w:rsidRPr="00D71B55">
              <w:t> </w:t>
            </w:r>
          </w:p>
          <w:p w:rsidR="009B4981" w:rsidRPr="00D71B55" w:rsidRDefault="009B4981" w:rsidP="00D71B55">
            <w:pPr>
              <w:jc w:val="both"/>
            </w:pPr>
            <w:r w:rsidRPr="00D71B55">
              <w:t xml:space="preserve"> -сочинять письма, поздравительные открытки, записки и другие небольшие тексты для конкретных ситуаций общения.</w:t>
            </w:r>
          </w:p>
          <w:p w:rsidR="009B4981" w:rsidRPr="00D71B55" w:rsidRDefault="009B4981" w:rsidP="00D71B55">
            <w:pPr>
              <w:jc w:val="both"/>
            </w:pPr>
            <w:r w:rsidRPr="00D71B55">
              <w:t> </w:t>
            </w:r>
          </w:p>
        </w:tc>
        <w:tc>
          <w:tcPr>
            <w:tcW w:w="4394" w:type="dxa"/>
            <w:vAlign w:val="center"/>
          </w:tcPr>
          <w:p w:rsidR="009B4981" w:rsidRPr="00D71B55" w:rsidRDefault="009B4981" w:rsidP="00D71B55">
            <w:pPr>
              <w:jc w:val="both"/>
            </w:pPr>
            <w:r w:rsidRPr="00D71B55">
              <w:t xml:space="preserve"> -</w:t>
            </w:r>
            <w:r w:rsidRPr="00D71B55">
              <w:rPr>
                <w:i/>
              </w:rPr>
              <w:t>создавать тексты по предложенному заголовку;</w:t>
            </w:r>
          </w:p>
          <w:p w:rsidR="009B4981" w:rsidRPr="00D71B55" w:rsidRDefault="009B4981" w:rsidP="00D71B55">
            <w:pPr>
              <w:jc w:val="both"/>
            </w:pPr>
            <w:r w:rsidRPr="00D71B55">
              <w:t xml:space="preserve"> -</w:t>
            </w:r>
            <w:r w:rsidRPr="00D71B55">
              <w:rPr>
                <w:i/>
              </w:rPr>
              <w:t>подробно или выборочно пересказывать текст;</w:t>
            </w:r>
          </w:p>
          <w:p w:rsidR="009B4981" w:rsidRPr="00D71B55" w:rsidRDefault="009B4981" w:rsidP="00D71B55">
            <w:pPr>
              <w:jc w:val="both"/>
            </w:pPr>
            <w:r w:rsidRPr="00D71B55">
              <w:t xml:space="preserve"> -</w:t>
            </w:r>
            <w:r w:rsidRPr="00D71B55">
              <w:rPr>
                <w:i/>
              </w:rPr>
              <w:t>пересказывать текст от другого лица;</w:t>
            </w:r>
          </w:p>
          <w:p w:rsidR="009B4981" w:rsidRPr="00D71B55" w:rsidRDefault="009B4981" w:rsidP="00D71B55">
            <w:pPr>
              <w:jc w:val="both"/>
            </w:pPr>
            <w:r w:rsidRPr="00D71B55">
              <w:t xml:space="preserve"> -</w:t>
            </w:r>
            <w:r w:rsidRPr="00D71B55">
              <w:rPr>
                <w:i/>
              </w:rPr>
              <w:t>составлять устный рассказ на определённую тему с использованием разных типов речи: описание, повествование, рассуждение;</w:t>
            </w:r>
          </w:p>
          <w:p w:rsidR="009B4981" w:rsidRPr="00D71B55" w:rsidRDefault="009B4981" w:rsidP="00D71B55">
            <w:pPr>
              <w:jc w:val="both"/>
            </w:pPr>
            <w:r w:rsidRPr="00D71B55">
              <w:t xml:space="preserve"> -</w:t>
            </w:r>
            <w:r w:rsidRPr="00D71B55">
              <w:rPr>
                <w:i/>
              </w:rPr>
              <w:t>анализировать и корректировать тексты с нарушенным порядком предложений, находить в тексте смысловые пропуски;</w:t>
            </w:r>
          </w:p>
          <w:p w:rsidR="009B4981" w:rsidRPr="00D71B55" w:rsidRDefault="009B4981" w:rsidP="00D71B55">
            <w:pPr>
              <w:jc w:val="both"/>
            </w:pPr>
            <w:r w:rsidRPr="00D71B55">
              <w:t xml:space="preserve"> -</w:t>
            </w:r>
            <w:r w:rsidRPr="00D71B55">
              <w:rPr>
                <w:i/>
              </w:rPr>
              <w:t>корректировать тексты, в которых допущены нарушения культуры речи;</w:t>
            </w:r>
          </w:p>
          <w:p w:rsidR="009B4981" w:rsidRPr="00D71B55" w:rsidRDefault="009B4981" w:rsidP="00D71B55">
            <w:pPr>
              <w:jc w:val="both"/>
            </w:pPr>
            <w:r w:rsidRPr="00D71B55">
              <w:t xml:space="preserve"> -</w:t>
            </w:r>
            <w:r w:rsidRPr="00D71B55">
              <w:rPr>
                <w:i/>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B4981" w:rsidRPr="00D71B55" w:rsidRDefault="009B4981" w:rsidP="00D71B55">
            <w:pPr>
              <w:jc w:val="both"/>
            </w:pPr>
            <w:r w:rsidRPr="00D71B55">
              <w:t xml:space="preserve"> -</w:t>
            </w:r>
            <w:r w:rsidRPr="00D71B55">
              <w:rPr>
                <w:i/>
              </w:rPr>
              <w:t>соблюдать нормы речевого взаимодействия при интерактивном общении (sms</w:t>
            </w:r>
            <w:r w:rsidRPr="00D71B55">
              <w:rPr>
                <w:i/>
              </w:rPr>
              <w:noBreakHyphen/>
              <w:t>сообщения, электронная почта, Интернет и другие виды и способы связи).</w:t>
            </w:r>
          </w:p>
        </w:tc>
      </w:tr>
    </w:tbl>
    <w:p w:rsidR="009B4981" w:rsidRPr="00D71B55" w:rsidRDefault="009B4981" w:rsidP="00D71B55">
      <w:pPr>
        <w:contextualSpacing/>
        <w:jc w:val="both"/>
      </w:pPr>
      <w:r w:rsidRPr="00D71B55">
        <w:rPr>
          <w:b/>
        </w:rPr>
        <w:t>Литературное чтение</w:t>
      </w:r>
    </w:p>
    <w:p w:rsidR="009B4981" w:rsidRPr="00D71B55" w:rsidRDefault="009B4981" w:rsidP="00D71B55">
      <w:pPr>
        <w:contextualSpacing/>
        <w:jc w:val="both"/>
      </w:pPr>
      <w:r w:rsidRPr="00D71B55">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9B4981" w:rsidRPr="00D71B55" w:rsidRDefault="009B4981" w:rsidP="00D71B55">
      <w:pPr>
        <w:contextualSpacing/>
        <w:jc w:val="both"/>
      </w:pPr>
      <w:r w:rsidRPr="00D71B55">
        <w:t>Учащиеся получат возможность познакомиться с культурно-историческим наследием России и общечеловеческими ценностями.</w:t>
      </w:r>
    </w:p>
    <w:p w:rsidR="009B4981" w:rsidRPr="00D71B55" w:rsidRDefault="009B4981" w:rsidP="00D71B55">
      <w:pPr>
        <w:contextualSpacing/>
        <w:jc w:val="both"/>
      </w:pPr>
      <w:r w:rsidRPr="00D71B55">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9B4981" w:rsidRPr="00D71B55" w:rsidRDefault="009B4981" w:rsidP="00D71B55">
      <w:pPr>
        <w:contextualSpacing/>
        <w:jc w:val="both"/>
      </w:pPr>
      <w:r w:rsidRPr="00D71B55">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9B4981" w:rsidRPr="00D71B55" w:rsidRDefault="009B4981" w:rsidP="00D71B55">
      <w:pPr>
        <w:contextualSpacing/>
        <w:jc w:val="both"/>
      </w:pPr>
      <w:r w:rsidRPr="00D71B55">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w:t>
      </w:r>
      <w:r w:rsidRPr="00D71B55">
        <w:lastRenderedPageBreak/>
        <w:t>интересующую литературу, пользоваться словарями и справочниками, осознают себя как грамотных читателей, способных к творческой деятельности.</w:t>
      </w:r>
    </w:p>
    <w:p w:rsidR="009B4981" w:rsidRPr="00D71B55" w:rsidRDefault="009B4981" w:rsidP="00D71B55">
      <w:pPr>
        <w:contextualSpacing/>
        <w:jc w:val="both"/>
      </w:pPr>
      <w:r w:rsidRPr="00D71B55">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B4981" w:rsidRPr="00D71B55" w:rsidRDefault="009B4981" w:rsidP="00D71B55">
      <w:pPr>
        <w:contextualSpacing/>
        <w:jc w:val="both"/>
      </w:pPr>
      <w:r w:rsidRPr="00D71B55">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9B4981" w:rsidRPr="00D71B55" w:rsidRDefault="009B4981" w:rsidP="00D71B55">
      <w:pPr>
        <w:contextualSpacing/>
        <w:jc w:val="both"/>
      </w:pPr>
      <w:r w:rsidRPr="00D71B55">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9B4981" w:rsidRPr="00D71B55" w:rsidRDefault="009B4981" w:rsidP="00D71B55">
      <w:pPr>
        <w:contextualSpacing/>
        <w:jc w:val="both"/>
        <w:rPr>
          <w:i/>
        </w:rPr>
      </w:pPr>
      <w:r w:rsidRPr="00D71B55">
        <w:t> </w:t>
      </w:r>
      <w:r w:rsidRPr="00D71B55">
        <w:rPr>
          <w:i/>
        </w:rPr>
        <w:t>Виды речевой и читательской деятельности</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1"/>
        <w:gridCol w:w="4820"/>
      </w:tblGrid>
      <w:tr w:rsidR="009B4981" w:rsidRPr="00D71B55" w:rsidTr="009B4981">
        <w:trPr>
          <w:trHeight w:val="827"/>
        </w:trPr>
        <w:tc>
          <w:tcPr>
            <w:tcW w:w="4111"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820"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694"/>
        </w:trPr>
        <w:tc>
          <w:tcPr>
            <w:tcW w:w="4111" w:type="dxa"/>
            <w:vAlign w:val="center"/>
          </w:tcPr>
          <w:p w:rsidR="009B4981" w:rsidRPr="00D71B55" w:rsidRDefault="009B4981" w:rsidP="00D71B55">
            <w:pPr>
              <w:jc w:val="both"/>
            </w:pPr>
            <w:r w:rsidRPr="00D71B55">
              <w:t xml:space="preserve"> -осознавать значимость чтения для дальнейшего обучения, саморазвития;</w:t>
            </w:r>
          </w:p>
          <w:p w:rsidR="009B4981" w:rsidRPr="00D71B55" w:rsidRDefault="009B4981" w:rsidP="00D71B55">
            <w:pPr>
              <w:jc w:val="both"/>
            </w:pPr>
            <w:r w:rsidRPr="00D71B55">
              <w:t xml:space="preserve">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9B4981" w:rsidRPr="00D71B55" w:rsidRDefault="009B4981" w:rsidP="00D71B55">
            <w:pPr>
              <w:jc w:val="both"/>
            </w:pPr>
            <w:r w:rsidRPr="00D71B55">
              <w:t xml:space="preserve"> -читать со скоростью, позволяющей понимать смысл прочитанного;</w:t>
            </w:r>
          </w:p>
          <w:p w:rsidR="009B4981" w:rsidRPr="00D71B55" w:rsidRDefault="009B4981" w:rsidP="00D71B55">
            <w:pPr>
              <w:jc w:val="both"/>
            </w:pPr>
            <w:r w:rsidRPr="00D71B55">
              <w:t xml:space="preserve"> -различать на практическом уровне виды текстов (художественный, учебный, справочный), опираясь на особенности каждого вида текста;</w:t>
            </w:r>
          </w:p>
          <w:p w:rsidR="009B4981" w:rsidRPr="00D71B55" w:rsidRDefault="009B4981" w:rsidP="00D71B55">
            <w:pPr>
              <w:jc w:val="both"/>
            </w:pPr>
            <w:r w:rsidRPr="00D71B55">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9B4981" w:rsidRPr="00D71B55" w:rsidRDefault="009B4981" w:rsidP="00D71B55">
            <w:pPr>
              <w:jc w:val="both"/>
            </w:pPr>
            <w:r w:rsidRPr="00D71B55">
              <w:t xml:space="preserve"> -использовать различные виды чтения: ознакомительное, поисковое, выборочное; выбирать нужный вид чтения в соответствии с целью чтения;</w:t>
            </w:r>
          </w:p>
          <w:p w:rsidR="009B4981" w:rsidRPr="00D71B55" w:rsidRDefault="009B4981" w:rsidP="00D71B55">
            <w:pPr>
              <w:jc w:val="both"/>
            </w:pPr>
            <w:r w:rsidRPr="00D71B55">
              <w:t xml:space="preserve"> -ориентироваться в содержании художественного, учебного и научно</w:t>
            </w:r>
            <w:r w:rsidRPr="00D71B55">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w:t>
            </w:r>
            <w:r w:rsidRPr="00D71B55">
              <w:lastRenderedPageBreak/>
              <w:t>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
          <w:p w:rsidR="009B4981" w:rsidRPr="00D71B55" w:rsidRDefault="009B4981" w:rsidP="00D71B55">
            <w:pPr>
              <w:jc w:val="both"/>
            </w:pPr>
            <w:r w:rsidRPr="00D71B55">
              <w:t xml:space="preserve"> -находить в тексте требуемую информацию (конкретные сведения, факты, заданные в явном виде);</w:t>
            </w:r>
          </w:p>
          <w:p w:rsidR="009B4981" w:rsidRPr="00D71B55" w:rsidRDefault="009B4981" w:rsidP="00D71B55">
            <w:pPr>
              <w:jc w:val="both"/>
            </w:pPr>
            <w:r w:rsidRPr="00D71B55">
              <w:t xml:space="preserve">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героев,явлениями, фактам и, опираясь на содержание текста; находить средства выразительности: сравнение, олицетворение, метафору, эпитет(не называя термины), определяющие отношение автора к герою, событию;</w:t>
            </w:r>
          </w:p>
          <w:p w:rsidR="009B4981" w:rsidRPr="00D71B55" w:rsidRDefault="009B4981" w:rsidP="00D71B55">
            <w:pPr>
              <w:jc w:val="both"/>
            </w:pPr>
            <w:r w:rsidRPr="00D71B55">
              <w:t xml:space="preserve">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9B4981" w:rsidRPr="00D71B55" w:rsidRDefault="009B4981" w:rsidP="00D71B55">
            <w:pPr>
              <w:jc w:val="both"/>
            </w:pPr>
            <w:r w:rsidRPr="00D71B55">
              <w:t xml:space="preserve"> -ориентироваться в нравственном содержании прочитанного, самостоятельно делать выводы, соотносить поступки героев с нравственными нормами;</w:t>
            </w:r>
          </w:p>
          <w:p w:rsidR="009B4981" w:rsidRPr="00D71B55" w:rsidRDefault="009B4981" w:rsidP="00D71B55">
            <w:pPr>
              <w:jc w:val="both"/>
            </w:pPr>
            <w:r w:rsidRPr="00D71B55">
              <w:t xml:space="preserve">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9B4981" w:rsidRPr="00D71B55" w:rsidRDefault="009B4981" w:rsidP="00D71B55">
            <w:pPr>
              <w:jc w:val="both"/>
            </w:pPr>
            <w:r w:rsidRPr="00D71B55">
              <w:t xml:space="preserve"> -участвовать в обсуждении прослушанного/прочитанного текста (задавать вопросы, высказывать и обосновывать собственное мнение, </w:t>
            </w:r>
            <w:r w:rsidRPr="00D71B55">
              <w:lastRenderedPageBreak/>
              <w:t>соблюдать правила речевого этикета), опираясь на текст или собственный опыт.</w:t>
            </w:r>
          </w:p>
        </w:tc>
        <w:tc>
          <w:tcPr>
            <w:tcW w:w="4820" w:type="dxa"/>
            <w:vAlign w:val="center"/>
          </w:tcPr>
          <w:p w:rsidR="009B4981" w:rsidRPr="00D71B55" w:rsidRDefault="009B4981" w:rsidP="00D71B55">
            <w:pPr>
              <w:jc w:val="both"/>
            </w:pPr>
            <w:r w:rsidRPr="00D71B55">
              <w:rPr>
                <w:i/>
              </w:rPr>
              <w:lastRenderedPageBreak/>
              <w:t xml:space="preserve"> -воспринимать художественную литературу как вид искусства;</w:t>
            </w:r>
          </w:p>
          <w:p w:rsidR="009B4981" w:rsidRPr="00D71B55" w:rsidRDefault="009B4981" w:rsidP="00D71B55">
            <w:pPr>
              <w:jc w:val="both"/>
            </w:pPr>
            <w:r w:rsidRPr="00D71B55">
              <w:rPr>
                <w:i/>
              </w:rPr>
              <w:t xml:space="preserve"> -предвосхищать содержание текста по заголовку и с опорой на предыдущий опыт;</w:t>
            </w:r>
          </w:p>
          <w:p w:rsidR="009B4981" w:rsidRPr="00D71B55" w:rsidRDefault="009B4981" w:rsidP="00D71B55">
            <w:pPr>
              <w:jc w:val="both"/>
            </w:pPr>
            <w:r w:rsidRPr="00D71B55">
              <w:rPr>
                <w:i/>
              </w:rPr>
              <w:t xml:space="preserve"> -выделять не только главную, но и избыточную информацию;</w:t>
            </w:r>
          </w:p>
          <w:p w:rsidR="009B4981" w:rsidRPr="00D71B55" w:rsidRDefault="009B4981" w:rsidP="00D71B55">
            <w:pPr>
              <w:jc w:val="both"/>
            </w:pPr>
            <w:r w:rsidRPr="00D71B55">
              <w:rPr>
                <w:i/>
              </w:rPr>
              <w:t xml:space="preserve"> -осмысливать эстетические и нравственные ценности художественного текста и высказывать суждение;</w:t>
            </w:r>
          </w:p>
          <w:p w:rsidR="009B4981" w:rsidRPr="00D71B55" w:rsidRDefault="009B4981" w:rsidP="00D71B55">
            <w:pPr>
              <w:jc w:val="both"/>
            </w:pPr>
            <w:r w:rsidRPr="00D71B55">
              <w:rPr>
                <w:i/>
              </w:rPr>
              <w:t xml:space="preserve"> -определять авторскую позицию и высказывать отношение к герою и его поступкам;</w:t>
            </w:r>
          </w:p>
          <w:p w:rsidR="009B4981" w:rsidRPr="00D71B55" w:rsidRDefault="009B4981" w:rsidP="00D71B55">
            <w:pPr>
              <w:jc w:val="both"/>
            </w:pPr>
            <w:r w:rsidRPr="00D71B55">
              <w:rPr>
                <w:i/>
              </w:rPr>
              <w:t xml:space="preserve"> -отмечать изменения своего эмоционального состояния в процессе чтения литературного произведения;</w:t>
            </w:r>
          </w:p>
          <w:p w:rsidR="009B4981" w:rsidRPr="00D71B55" w:rsidRDefault="009B4981" w:rsidP="00D71B55">
            <w:pPr>
              <w:jc w:val="both"/>
            </w:pPr>
            <w:r w:rsidRPr="00D71B55">
              <w:rPr>
                <w:i/>
              </w:rPr>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9B4981" w:rsidRPr="00D71B55" w:rsidRDefault="009B4981" w:rsidP="00D71B55">
            <w:pPr>
              <w:jc w:val="both"/>
            </w:pPr>
            <w:r w:rsidRPr="00D71B55">
              <w:rPr>
                <w:i/>
              </w:rPr>
              <w:t xml:space="preserve"> -высказывать эстетическое и нравственно-этическое суждение и подтверждать высказанное суждение примерами из текста;</w:t>
            </w:r>
          </w:p>
          <w:p w:rsidR="009B4981" w:rsidRPr="00D71B55" w:rsidRDefault="009B4981" w:rsidP="00D71B55">
            <w:pPr>
              <w:jc w:val="both"/>
            </w:pPr>
            <w:r w:rsidRPr="00D71B55">
              <w:rPr>
                <w:i/>
              </w:rPr>
              <w:t xml:space="preserve"> -делать выписки из прочитанных текстов для дальнейшего практического использования.</w:t>
            </w:r>
          </w:p>
          <w:p w:rsidR="009B4981" w:rsidRPr="00D71B55" w:rsidRDefault="009B4981" w:rsidP="00D71B55">
            <w:pPr>
              <w:jc w:val="both"/>
            </w:pPr>
            <w:r w:rsidRPr="00D71B55">
              <w:t> </w:t>
            </w:r>
          </w:p>
        </w:tc>
      </w:tr>
    </w:tbl>
    <w:p w:rsidR="009B4981" w:rsidRPr="00D71B55" w:rsidRDefault="009B4981" w:rsidP="00D71B55">
      <w:pPr>
        <w:jc w:val="both"/>
        <w:rPr>
          <w:i/>
        </w:rPr>
      </w:pPr>
      <w:r w:rsidRPr="00D71B55">
        <w:lastRenderedPageBreak/>
        <w:t> </w:t>
      </w:r>
      <w:r w:rsidRPr="00D71B55">
        <w:rPr>
          <w:i/>
        </w:rPr>
        <w:t> Круг детского чтения</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5"/>
        <w:gridCol w:w="4394"/>
      </w:tblGrid>
      <w:tr w:rsidR="009B4981" w:rsidRPr="00D71B55" w:rsidTr="009B4981">
        <w:trPr>
          <w:trHeight w:val="768"/>
        </w:trPr>
        <w:tc>
          <w:tcPr>
            <w:tcW w:w="4395"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768"/>
        </w:trPr>
        <w:tc>
          <w:tcPr>
            <w:tcW w:w="4395" w:type="dxa"/>
            <w:vAlign w:val="center"/>
          </w:tcPr>
          <w:p w:rsidR="009B4981" w:rsidRPr="00D71B55" w:rsidRDefault="009B4981" w:rsidP="00D71B55">
            <w:pPr>
              <w:jc w:val="both"/>
            </w:pPr>
            <w:r w:rsidRPr="00D71B55">
              <w:t xml:space="preserve"> -ориентироваться в книге по названию, оглавлению, отличать сборник произведений от авторской книги;</w:t>
            </w:r>
          </w:p>
          <w:p w:rsidR="009B4981" w:rsidRPr="00D71B55" w:rsidRDefault="009B4981" w:rsidP="00D71B55">
            <w:pPr>
              <w:jc w:val="both"/>
            </w:pPr>
            <w:r w:rsidRPr="00D71B55">
              <w:t xml:space="preserve"> -самостоятельно и целенаправленно осуществлять выбор книги в библиотеке по заданной тематике, по собственному желанию;</w:t>
            </w:r>
          </w:p>
          <w:p w:rsidR="009B4981" w:rsidRPr="00D71B55" w:rsidRDefault="009B4981" w:rsidP="00D71B55">
            <w:pPr>
              <w:jc w:val="both"/>
            </w:pPr>
            <w:r w:rsidRPr="00D71B55">
              <w:t xml:space="preserve"> -составлять краткую аннотацию (автор, название, тема книги, рекомендации к чтению) на литературное произведение по заданному образцу;</w:t>
            </w:r>
          </w:p>
          <w:p w:rsidR="009B4981" w:rsidRPr="00D71B55" w:rsidRDefault="009B4981" w:rsidP="00D71B55">
            <w:pPr>
              <w:jc w:val="both"/>
            </w:pPr>
            <w:r w:rsidRPr="00D71B55">
              <w:t xml:space="preserve"> -пользоваться алфавитным каталогом, самостоятельно пользоваться соответствующими возрасту словарями и справочной литературой.</w:t>
            </w:r>
          </w:p>
        </w:tc>
        <w:tc>
          <w:tcPr>
            <w:tcW w:w="4394" w:type="dxa"/>
            <w:vAlign w:val="center"/>
          </w:tcPr>
          <w:p w:rsidR="009B4981" w:rsidRPr="00D71B55" w:rsidRDefault="009B4981" w:rsidP="00D71B55">
            <w:pPr>
              <w:jc w:val="both"/>
            </w:pPr>
            <w:r w:rsidRPr="00D71B55">
              <w:rPr>
                <w:i/>
              </w:rPr>
              <w:t xml:space="preserve"> -·ориентироваться в мире детской литературы на основе знакомства </w:t>
            </w:r>
          </w:p>
          <w:p w:rsidR="009B4981" w:rsidRPr="00D71B55" w:rsidRDefault="009B4981" w:rsidP="00D71B55">
            <w:pPr>
              <w:jc w:val="both"/>
            </w:pPr>
            <w:r w:rsidRPr="00D71B55">
              <w:rPr>
                <w:i/>
              </w:rPr>
              <w:t xml:space="preserve"> -с выдающимися произведениями классической и современной отечественной и зарубежной литературы;</w:t>
            </w:r>
          </w:p>
          <w:p w:rsidR="009B4981" w:rsidRPr="00D71B55" w:rsidRDefault="009B4981" w:rsidP="00D71B55">
            <w:pPr>
              <w:jc w:val="both"/>
            </w:pPr>
            <w:r w:rsidRPr="00D71B55">
              <w:rPr>
                <w:i/>
              </w:rPr>
              <w:t xml:space="preserve"> -определять предпочтительный круг чтения, исходя из собственных интересов и познавательных потребностей;</w:t>
            </w:r>
          </w:p>
          <w:p w:rsidR="009B4981" w:rsidRPr="00D71B55" w:rsidRDefault="009B4981" w:rsidP="00D71B55">
            <w:pPr>
              <w:jc w:val="both"/>
            </w:pPr>
            <w:r w:rsidRPr="00D71B55">
              <w:rPr>
                <w:i/>
              </w:rPr>
              <w:t xml:space="preserve"> -писать отзыв о прочитанной книге;</w:t>
            </w:r>
          </w:p>
          <w:p w:rsidR="009B4981" w:rsidRPr="00D71B55" w:rsidRDefault="009B4981" w:rsidP="00D71B55">
            <w:pPr>
              <w:jc w:val="both"/>
            </w:pPr>
            <w:r w:rsidRPr="00D71B55">
              <w:rPr>
                <w:i/>
              </w:rPr>
              <w:t xml:space="preserve"> -работать с тематическим каталогом;</w:t>
            </w:r>
          </w:p>
          <w:p w:rsidR="009B4981" w:rsidRPr="00D71B55" w:rsidRDefault="009B4981" w:rsidP="00D71B55">
            <w:pPr>
              <w:jc w:val="both"/>
            </w:pPr>
            <w:r w:rsidRPr="00D71B55">
              <w:rPr>
                <w:i/>
              </w:rPr>
              <w:t xml:space="preserve"> -работать с детской периодикой.</w:t>
            </w:r>
          </w:p>
          <w:p w:rsidR="009B4981" w:rsidRPr="00D71B55" w:rsidRDefault="009B4981" w:rsidP="00D71B55">
            <w:pPr>
              <w:jc w:val="both"/>
            </w:pPr>
            <w:r w:rsidRPr="00D71B55">
              <w:t> </w:t>
            </w:r>
          </w:p>
        </w:tc>
      </w:tr>
    </w:tbl>
    <w:p w:rsidR="009B4981" w:rsidRPr="00D71B55" w:rsidRDefault="009B4981" w:rsidP="00D71B55">
      <w:pPr>
        <w:jc w:val="both"/>
      </w:pPr>
      <w:r w:rsidRPr="00D71B55">
        <w:rPr>
          <w:i/>
        </w:rPr>
        <w:t>Литературоведческая пропедевтика</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5"/>
        <w:gridCol w:w="4394"/>
      </w:tblGrid>
      <w:tr w:rsidR="009B4981" w:rsidRPr="00D71B55" w:rsidTr="009B4981">
        <w:trPr>
          <w:trHeight w:val="838"/>
        </w:trPr>
        <w:tc>
          <w:tcPr>
            <w:tcW w:w="4395"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2122"/>
        </w:trPr>
        <w:tc>
          <w:tcPr>
            <w:tcW w:w="4395" w:type="dxa"/>
            <w:vAlign w:val="center"/>
          </w:tcPr>
          <w:p w:rsidR="009B4981" w:rsidRPr="00D71B55" w:rsidRDefault="009B4981" w:rsidP="00D71B55">
            <w:pPr>
              <w:jc w:val="both"/>
            </w:pPr>
            <w:r w:rsidRPr="00D71B55">
              <w:t xml:space="preserve"> -сравнивать, сопоставлять художественные произведения разных жанров, выделяя два</w:t>
            </w:r>
            <w:r w:rsidRPr="00D71B55">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9B4981" w:rsidRPr="00D71B55" w:rsidRDefault="009B4981" w:rsidP="00D71B55">
            <w:pPr>
              <w:jc w:val="both"/>
            </w:pPr>
            <w:r w:rsidRPr="00D71B55">
              <w:t> </w:t>
            </w:r>
          </w:p>
        </w:tc>
        <w:tc>
          <w:tcPr>
            <w:tcW w:w="4394" w:type="dxa"/>
            <w:vAlign w:val="center"/>
          </w:tcPr>
          <w:p w:rsidR="009B4981" w:rsidRPr="00D71B55" w:rsidRDefault="009B4981" w:rsidP="00D71B55">
            <w:pPr>
              <w:jc w:val="both"/>
            </w:pPr>
            <w:r w:rsidRPr="00D71B55">
              <w:rPr>
                <w:i/>
              </w:rPr>
              <w:t xml:space="preserve">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9B4981" w:rsidRPr="00D71B55" w:rsidRDefault="009B4981" w:rsidP="00D71B55">
            <w:pPr>
              <w:jc w:val="both"/>
            </w:pPr>
            <w:r w:rsidRPr="00D71B55">
              <w:rPr>
                <w:i/>
              </w:rPr>
              <w:t xml:space="preserve">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tc>
      </w:tr>
    </w:tbl>
    <w:p w:rsidR="009B4981" w:rsidRPr="00D71B55" w:rsidRDefault="009B4981" w:rsidP="00D71B55">
      <w:pPr>
        <w:jc w:val="center"/>
        <w:rPr>
          <w:i/>
        </w:rPr>
      </w:pPr>
      <w:r w:rsidRPr="00D71B55">
        <w:rPr>
          <w:i/>
        </w:rPr>
        <w:t>Творческая деятельность</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5"/>
        <w:gridCol w:w="4394"/>
      </w:tblGrid>
      <w:tr w:rsidR="009B4981" w:rsidRPr="00D71B55" w:rsidTr="009B4981">
        <w:trPr>
          <w:trHeight w:val="885"/>
        </w:trPr>
        <w:tc>
          <w:tcPr>
            <w:tcW w:w="4395"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94"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71"/>
        </w:trPr>
        <w:tc>
          <w:tcPr>
            <w:tcW w:w="4395" w:type="dxa"/>
            <w:vAlign w:val="center"/>
          </w:tcPr>
          <w:p w:rsidR="009B4981" w:rsidRPr="00D71B55" w:rsidRDefault="009B4981" w:rsidP="00D71B55">
            <w:pPr>
              <w:jc w:val="both"/>
            </w:pPr>
            <w:r w:rsidRPr="00D71B55">
              <w:t xml:space="preserve"> -читать по ролям литературное произведение;</w:t>
            </w:r>
          </w:p>
          <w:p w:rsidR="009B4981" w:rsidRPr="00D71B55" w:rsidRDefault="009B4981" w:rsidP="00D71B55">
            <w:pPr>
              <w:jc w:val="both"/>
            </w:pPr>
            <w:r w:rsidRPr="00D71B55">
              <w:t xml:space="preserve">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9B4981" w:rsidRPr="00D71B55" w:rsidRDefault="009B4981" w:rsidP="00D71B55">
            <w:pPr>
              <w:jc w:val="both"/>
            </w:pPr>
            <w:r w:rsidRPr="00D71B55">
              <w:t xml:space="preserve"> -реконструировать текст, используя </w:t>
            </w:r>
            <w:r w:rsidRPr="00D71B55">
              <w:lastRenderedPageBreak/>
              <w:t>различные способы работы с «деформированным» текстом: восстанавливать последовательность событий, причинно-следственные связи.</w:t>
            </w:r>
          </w:p>
        </w:tc>
        <w:tc>
          <w:tcPr>
            <w:tcW w:w="4394" w:type="dxa"/>
            <w:vAlign w:val="center"/>
          </w:tcPr>
          <w:p w:rsidR="009B4981" w:rsidRPr="00D71B55" w:rsidRDefault="009B4981" w:rsidP="00D71B55">
            <w:pPr>
              <w:jc w:val="both"/>
            </w:pPr>
            <w:r w:rsidRPr="00D71B55">
              <w:rPr>
                <w:i/>
              </w:rPr>
              <w:lastRenderedPageBreak/>
              <w:t xml:space="preserve"> -творчески пересказывать текст (от лица героя, от автора), дополнять текст;</w:t>
            </w:r>
          </w:p>
          <w:p w:rsidR="009B4981" w:rsidRPr="00D71B55" w:rsidRDefault="009B4981" w:rsidP="00D71B55">
            <w:pPr>
              <w:jc w:val="both"/>
            </w:pPr>
            <w:r w:rsidRPr="00D71B55">
              <w:rPr>
                <w:i/>
              </w:rPr>
              <w:t xml:space="preserve"> -создавать иллюстрации по содержанию произведения;</w:t>
            </w:r>
          </w:p>
          <w:p w:rsidR="009B4981" w:rsidRPr="00D71B55" w:rsidRDefault="009B4981" w:rsidP="00D71B55">
            <w:pPr>
              <w:jc w:val="both"/>
            </w:pPr>
            <w:r w:rsidRPr="00D71B55">
              <w:rPr>
                <w:i/>
              </w:rPr>
              <w:t xml:space="preserve"> -работать в группе, создавая инсценировки по произведению, сценарии, проекты;</w:t>
            </w:r>
          </w:p>
          <w:p w:rsidR="009B4981" w:rsidRPr="00D71B55" w:rsidRDefault="009B4981" w:rsidP="00D71B55">
            <w:pPr>
              <w:jc w:val="both"/>
            </w:pPr>
            <w:r w:rsidRPr="00D71B55">
              <w:rPr>
                <w:i/>
              </w:rPr>
              <w:lastRenderedPageBreak/>
              <w:t xml:space="preserve"> -создавать собственный текст (повествование–по аналогии, рассуждение – развёрнутый ответ на вопрос; описание – характеристика героя).</w:t>
            </w:r>
          </w:p>
          <w:p w:rsidR="009B4981" w:rsidRPr="00D71B55" w:rsidRDefault="009B4981" w:rsidP="00D71B55">
            <w:pPr>
              <w:jc w:val="both"/>
            </w:pPr>
            <w:r w:rsidRPr="00D71B55">
              <w:t> </w:t>
            </w:r>
          </w:p>
        </w:tc>
      </w:tr>
    </w:tbl>
    <w:p w:rsidR="009B4981" w:rsidRPr="00D71B55" w:rsidRDefault="009B4981" w:rsidP="00D71B55">
      <w:pPr>
        <w:jc w:val="both"/>
      </w:pPr>
      <w:r w:rsidRPr="00D71B55">
        <w:t> </w:t>
      </w:r>
      <w:r w:rsidRPr="00D71B55">
        <w:rPr>
          <w:b/>
        </w:rPr>
        <w:t xml:space="preserve"> иностранный  язык </w:t>
      </w:r>
    </w:p>
    <w:p w:rsidR="009B4981" w:rsidRPr="00D71B55" w:rsidRDefault="009B4981" w:rsidP="00D71B55">
      <w:pPr>
        <w:jc w:val="both"/>
      </w:pPr>
      <w:r w:rsidRPr="00D71B55">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w:t>
      </w:r>
      <w:r w:rsidR="006D7543">
        <w:t xml:space="preserve">льзования английского </w:t>
      </w:r>
      <w:r w:rsidRPr="00D71B55">
        <w:t>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9B4981" w:rsidRPr="00D71B55" w:rsidRDefault="009B4981" w:rsidP="00D71B55">
      <w:pPr>
        <w:contextualSpacing/>
        <w:jc w:val="both"/>
      </w:pPr>
      <w:r w:rsidRPr="00D71B55">
        <w:t>Знакомство с детским пластом культуры страны изучаемого языка не только заложит основы уважительного отношения к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w:t>
      </w:r>
      <w:r w:rsidR="006D7543">
        <w:t xml:space="preserve">ставлять на английском </w:t>
      </w:r>
      <w:r w:rsidRPr="00D71B55">
        <w:t xml:space="preserve">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9B4981" w:rsidRPr="00D71B55" w:rsidRDefault="009B4981" w:rsidP="00D71B55">
      <w:pPr>
        <w:contextualSpacing/>
        <w:jc w:val="both"/>
      </w:pPr>
      <w:r w:rsidRPr="00D71B55">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B4981" w:rsidRPr="00D71B55" w:rsidRDefault="009B4981" w:rsidP="00D71B55">
      <w:pPr>
        <w:contextualSpacing/>
        <w:jc w:val="both"/>
      </w:pPr>
      <w:r w:rsidRPr="00D71B55">
        <w:t xml:space="preserve">Процесс овладения английским, немецким языком на ступени начального общего образования внесёт свой вклад в формирование активной жизненной позиции обучающихся. Знакомство </w:t>
      </w:r>
      <w:r w:rsidR="006D7543">
        <w:t xml:space="preserve">на уроках английского </w:t>
      </w:r>
      <w:r w:rsidRPr="00D71B55">
        <w:t xml:space="preserve">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B4981" w:rsidRPr="00D71B55" w:rsidRDefault="009B4981" w:rsidP="00D71B55">
      <w:pPr>
        <w:contextualSpacing/>
        <w:jc w:val="both"/>
      </w:pPr>
      <w:r w:rsidRPr="00D71B55">
        <w:t>В результате</w:t>
      </w:r>
      <w:r w:rsidR="006D7543">
        <w:t xml:space="preserve"> изучения английского</w:t>
      </w:r>
      <w:r w:rsidRPr="00D71B55">
        <w:t xml:space="preserve"> языка на ступени начального общего образования у обучающихся:</w:t>
      </w:r>
    </w:p>
    <w:p w:rsidR="009B4981" w:rsidRPr="00D71B55" w:rsidRDefault="009B4981" w:rsidP="00D71B55">
      <w:pPr>
        <w:numPr>
          <w:ilvl w:val="0"/>
          <w:numId w:val="16"/>
        </w:numPr>
        <w:tabs>
          <w:tab w:val="left" w:pos="720"/>
        </w:tabs>
        <w:ind w:hanging="360"/>
        <w:contextualSpacing/>
        <w:jc w:val="both"/>
      </w:pPr>
      <w:r w:rsidRPr="00D71B55">
        <w:t>сформируется элементарная иноязычная коммуникативная компетенция; расширится лингвистический кругозор; будет получено общее представление о строе изучаемого языка и его некоторых отличиях от родного языка;</w:t>
      </w:r>
    </w:p>
    <w:p w:rsidR="009B4981" w:rsidRPr="00D71B55" w:rsidRDefault="009B4981" w:rsidP="00D71B55">
      <w:pPr>
        <w:numPr>
          <w:ilvl w:val="0"/>
          <w:numId w:val="16"/>
        </w:numPr>
        <w:tabs>
          <w:tab w:val="left" w:pos="720"/>
        </w:tabs>
        <w:ind w:hanging="360"/>
        <w:contextualSpacing/>
        <w:jc w:val="both"/>
      </w:pPr>
      <w:r w:rsidRPr="00D71B55">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9B4981" w:rsidRPr="00D71B55" w:rsidRDefault="009B4981" w:rsidP="00D71B55">
      <w:pPr>
        <w:numPr>
          <w:ilvl w:val="0"/>
          <w:numId w:val="16"/>
        </w:numPr>
        <w:tabs>
          <w:tab w:val="left" w:pos="720"/>
        </w:tabs>
        <w:ind w:hanging="360"/>
        <w:contextualSpacing/>
        <w:jc w:val="both"/>
      </w:pPr>
      <w:r w:rsidRPr="00D71B55">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9B4981" w:rsidRPr="00D71B55" w:rsidRDefault="009B4981" w:rsidP="00D71B55">
      <w:pPr>
        <w:jc w:val="both"/>
      </w:pPr>
      <w:r w:rsidRPr="00D71B55">
        <w:rPr>
          <w:i/>
        </w:rPr>
        <w:t> Коммуникативные умения</w:t>
      </w:r>
    </w:p>
    <w:tbl>
      <w:tblPr>
        <w:tblW w:w="907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3"/>
        <w:gridCol w:w="4819"/>
      </w:tblGrid>
      <w:tr w:rsidR="009B4981" w:rsidRPr="00D71B55" w:rsidTr="009B4981">
        <w:trPr>
          <w:trHeight w:val="286"/>
        </w:trPr>
        <w:tc>
          <w:tcPr>
            <w:tcW w:w="4253"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819"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90"/>
        </w:trPr>
        <w:tc>
          <w:tcPr>
            <w:tcW w:w="9072" w:type="dxa"/>
            <w:gridSpan w:val="2"/>
            <w:vAlign w:val="center"/>
          </w:tcPr>
          <w:p w:rsidR="009B4981" w:rsidRPr="00D71B55" w:rsidRDefault="009B4981" w:rsidP="00D71B55">
            <w:pPr>
              <w:jc w:val="both"/>
            </w:pPr>
            <w:r w:rsidRPr="00D71B55">
              <w:rPr>
                <w:i/>
              </w:rPr>
              <w:t>Говорение</w:t>
            </w:r>
          </w:p>
        </w:tc>
      </w:tr>
      <w:tr w:rsidR="009B4981" w:rsidRPr="00D71B55" w:rsidTr="009B4981">
        <w:trPr>
          <w:trHeight w:val="677"/>
        </w:trPr>
        <w:tc>
          <w:tcPr>
            <w:tcW w:w="4253" w:type="dxa"/>
            <w:vAlign w:val="center"/>
          </w:tcPr>
          <w:p w:rsidR="009B4981" w:rsidRPr="00D71B55" w:rsidRDefault="009B4981" w:rsidP="00D71B55">
            <w:pPr>
              <w:jc w:val="both"/>
            </w:pPr>
            <w:r w:rsidRPr="00D71B55">
              <w:t xml:space="preserve">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9B4981" w:rsidRPr="00D71B55" w:rsidRDefault="009B4981" w:rsidP="00D71B55">
            <w:pPr>
              <w:jc w:val="both"/>
            </w:pPr>
            <w:r w:rsidRPr="00D71B55">
              <w:t xml:space="preserve"> -составлять небольшое описание предмета, картинки, персонажа;</w:t>
            </w:r>
          </w:p>
          <w:p w:rsidR="009B4981" w:rsidRPr="00D71B55" w:rsidRDefault="009B4981" w:rsidP="00D71B55">
            <w:pPr>
              <w:jc w:val="both"/>
            </w:pPr>
            <w:r w:rsidRPr="00D71B55">
              <w:lastRenderedPageBreak/>
              <w:t xml:space="preserve"> -рассказывать о себе, своей семье, друге.</w:t>
            </w:r>
          </w:p>
        </w:tc>
        <w:tc>
          <w:tcPr>
            <w:tcW w:w="4819" w:type="dxa"/>
            <w:vAlign w:val="center"/>
          </w:tcPr>
          <w:p w:rsidR="009B4981" w:rsidRPr="00D71B55" w:rsidRDefault="009B4981" w:rsidP="00D71B55">
            <w:pPr>
              <w:jc w:val="both"/>
            </w:pPr>
            <w:r w:rsidRPr="00D71B55">
              <w:rPr>
                <w:i/>
              </w:rPr>
              <w:lastRenderedPageBreak/>
              <w:t xml:space="preserve"> -воспроизводить наизусть небольшие произведения детского фольклора;</w:t>
            </w:r>
          </w:p>
          <w:p w:rsidR="009B4981" w:rsidRPr="00D71B55" w:rsidRDefault="009B4981" w:rsidP="00D71B55">
            <w:pPr>
              <w:jc w:val="both"/>
            </w:pPr>
            <w:r w:rsidRPr="00D71B55">
              <w:rPr>
                <w:i/>
              </w:rPr>
              <w:t xml:space="preserve"> -составлять краткую характеристику персонажа;</w:t>
            </w:r>
          </w:p>
          <w:p w:rsidR="009B4981" w:rsidRPr="00D71B55" w:rsidRDefault="009B4981" w:rsidP="00D71B55">
            <w:pPr>
              <w:jc w:val="both"/>
            </w:pPr>
            <w:r w:rsidRPr="00D71B55">
              <w:rPr>
                <w:i/>
              </w:rPr>
              <w:t xml:space="preserve"> -кратко излагать содержание прочитанного текста.</w:t>
            </w:r>
          </w:p>
          <w:p w:rsidR="009B4981" w:rsidRPr="00D71B55" w:rsidRDefault="009B4981" w:rsidP="00D71B55">
            <w:pPr>
              <w:jc w:val="both"/>
            </w:pPr>
            <w:r w:rsidRPr="00D71B55">
              <w:t> </w:t>
            </w:r>
          </w:p>
        </w:tc>
      </w:tr>
      <w:tr w:rsidR="009B4981" w:rsidRPr="00D71B55" w:rsidTr="009B4981">
        <w:trPr>
          <w:trHeight w:val="98"/>
        </w:trPr>
        <w:tc>
          <w:tcPr>
            <w:tcW w:w="9072" w:type="dxa"/>
            <w:gridSpan w:val="2"/>
            <w:vAlign w:val="center"/>
          </w:tcPr>
          <w:p w:rsidR="009B4981" w:rsidRPr="00D71B55" w:rsidRDefault="009B4981" w:rsidP="00D71B55">
            <w:pPr>
              <w:jc w:val="both"/>
            </w:pPr>
            <w:r w:rsidRPr="00D71B55">
              <w:rPr>
                <w:i/>
              </w:rPr>
              <w:t>Аудирование</w:t>
            </w:r>
          </w:p>
        </w:tc>
      </w:tr>
      <w:tr w:rsidR="009B4981" w:rsidRPr="00D71B55" w:rsidTr="009B4981">
        <w:trPr>
          <w:trHeight w:val="865"/>
        </w:trPr>
        <w:tc>
          <w:tcPr>
            <w:tcW w:w="4253" w:type="dxa"/>
            <w:vAlign w:val="center"/>
          </w:tcPr>
          <w:p w:rsidR="009B4981" w:rsidRPr="00D71B55" w:rsidRDefault="009B4981" w:rsidP="00D71B55">
            <w:pPr>
              <w:jc w:val="both"/>
            </w:pPr>
            <w:r w:rsidRPr="00D71B55">
              <w:t xml:space="preserve"> -понимать на слух речь учителя и одноклассников при непосредственном общении и вербально/невербально реагировать на услышанное;</w:t>
            </w:r>
          </w:p>
          <w:p w:rsidR="009B4981" w:rsidRPr="00D71B55" w:rsidRDefault="009B4981" w:rsidP="00D71B55">
            <w:pPr>
              <w:jc w:val="both"/>
            </w:pPr>
            <w:r w:rsidRPr="00D71B55">
              <w:t xml:space="preserve">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tc>
        <w:tc>
          <w:tcPr>
            <w:tcW w:w="4819" w:type="dxa"/>
            <w:vAlign w:val="center"/>
          </w:tcPr>
          <w:p w:rsidR="009B4981" w:rsidRPr="00D71B55" w:rsidRDefault="009B4981" w:rsidP="00D71B55">
            <w:pPr>
              <w:jc w:val="both"/>
            </w:pPr>
            <w:r w:rsidRPr="00D71B55">
              <w:rPr>
                <w:i/>
              </w:rPr>
              <w:t xml:space="preserve"> -воспринимать на слух аудиотекст и полностью понимать содержащуюся в нём информацию;</w:t>
            </w:r>
          </w:p>
          <w:p w:rsidR="009B4981" w:rsidRPr="00D71B55" w:rsidRDefault="009B4981" w:rsidP="00D71B55">
            <w:pPr>
              <w:jc w:val="both"/>
            </w:pPr>
            <w:r w:rsidRPr="00D71B55">
              <w:rPr>
                <w:i/>
              </w:rPr>
              <w:t xml:space="preserve"> -использовать контекстуальную или языковую догадку при восприятии на слух текстов, содержащих некоторые незнакомые слова.</w:t>
            </w:r>
          </w:p>
          <w:p w:rsidR="009B4981" w:rsidRPr="00D71B55" w:rsidRDefault="009B4981" w:rsidP="00D71B55">
            <w:pPr>
              <w:jc w:val="both"/>
            </w:pPr>
            <w:r w:rsidRPr="00D71B55">
              <w:t> </w:t>
            </w:r>
          </w:p>
        </w:tc>
      </w:tr>
      <w:tr w:rsidR="009B4981" w:rsidRPr="00D71B55" w:rsidTr="009B4981">
        <w:trPr>
          <w:trHeight w:val="98"/>
        </w:trPr>
        <w:tc>
          <w:tcPr>
            <w:tcW w:w="9072" w:type="dxa"/>
            <w:gridSpan w:val="2"/>
            <w:vAlign w:val="center"/>
          </w:tcPr>
          <w:p w:rsidR="009B4981" w:rsidRPr="00D71B55" w:rsidRDefault="009B4981" w:rsidP="00D71B55">
            <w:pPr>
              <w:jc w:val="both"/>
            </w:pPr>
            <w:r w:rsidRPr="00D71B55">
              <w:rPr>
                <w:i/>
              </w:rPr>
              <w:t>Чтение</w:t>
            </w:r>
          </w:p>
        </w:tc>
      </w:tr>
      <w:tr w:rsidR="009B4981" w:rsidRPr="00D71B55" w:rsidTr="009B4981">
        <w:trPr>
          <w:trHeight w:val="391"/>
        </w:trPr>
        <w:tc>
          <w:tcPr>
            <w:tcW w:w="4253" w:type="dxa"/>
            <w:vAlign w:val="center"/>
          </w:tcPr>
          <w:p w:rsidR="009B4981" w:rsidRPr="00D71B55" w:rsidRDefault="009B4981" w:rsidP="00D71B55">
            <w:pPr>
              <w:jc w:val="both"/>
            </w:pPr>
            <w:r w:rsidRPr="00D71B55">
              <w:t xml:space="preserve"> -соотносить графический образ английского слова с его звуковым образом;</w:t>
            </w:r>
          </w:p>
          <w:p w:rsidR="009B4981" w:rsidRPr="00D71B55" w:rsidRDefault="009B4981" w:rsidP="00D71B55">
            <w:pPr>
              <w:jc w:val="both"/>
            </w:pPr>
            <w:r w:rsidRPr="00D71B55">
              <w:t xml:space="preserve"> -читать вслух небольшой текст, построенный на изученном языковом материале, соблюдая правила произношения и соответствующую интонацию;</w:t>
            </w:r>
          </w:p>
          <w:p w:rsidR="009B4981" w:rsidRPr="00D71B55" w:rsidRDefault="009B4981" w:rsidP="00D71B55">
            <w:pPr>
              <w:jc w:val="both"/>
            </w:pPr>
            <w:r w:rsidRPr="00D71B55">
              <w:t xml:space="preserve"> -читать про себя и понимать содержание небольшого текста, построенного в основном на изученном языковом материале;</w:t>
            </w:r>
          </w:p>
          <w:p w:rsidR="009B4981" w:rsidRPr="00D71B55" w:rsidRDefault="009B4981" w:rsidP="00D71B55">
            <w:pPr>
              <w:jc w:val="both"/>
            </w:pPr>
            <w:r w:rsidRPr="00D71B55">
              <w:t xml:space="preserve"> -читать про себя и находить необходимую информацию.</w:t>
            </w:r>
          </w:p>
          <w:p w:rsidR="009B4981" w:rsidRPr="00D71B55" w:rsidRDefault="009B4981" w:rsidP="00D71B55">
            <w:pPr>
              <w:jc w:val="both"/>
            </w:pPr>
            <w:r w:rsidRPr="00D71B55">
              <w:t> </w:t>
            </w:r>
          </w:p>
        </w:tc>
        <w:tc>
          <w:tcPr>
            <w:tcW w:w="4819" w:type="dxa"/>
            <w:vAlign w:val="center"/>
          </w:tcPr>
          <w:p w:rsidR="009B4981" w:rsidRPr="00D71B55" w:rsidRDefault="009B4981" w:rsidP="00D71B55">
            <w:pPr>
              <w:jc w:val="both"/>
            </w:pPr>
            <w:r w:rsidRPr="00D71B55">
              <w:rPr>
                <w:i/>
              </w:rPr>
              <w:t xml:space="preserve"> -догадываться о значении незнакомых слов по контексту;</w:t>
            </w:r>
          </w:p>
          <w:p w:rsidR="009B4981" w:rsidRPr="00D71B55" w:rsidRDefault="009B4981" w:rsidP="00D71B55">
            <w:pPr>
              <w:jc w:val="both"/>
            </w:pPr>
            <w:r w:rsidRPr="00D71B55">
              <w:rPr>
                <w:i/>
              </w:rPr>
              <w:t xml:space="preserve"> -не обращать внимания на незнакомые слова, не мешающие понимать основное содержание текста.</w:t>
            </w:r>
          </w:p>
          <w:p w:rsidR="009B4981" w:rsidRPr="00D71B55" w:rsidRDefault="009B4981" w:rsidP="00D71B55">
            <w:pPr>
              <w:jc w:val="both"/>
            </w:pPr>
            <w:r w:rsidRPr="00D71B55">
              <w:t> </w:t>
            </w:r>
          </w:p>
        </w:tc>
      </w:tr>
      <w:tr w:rsidR="009B4981" w:rsidRPr="00D71B55" w:rsidTr="009B4981">
        <w:trPr>
          <w:trHeight w:val="53"/>
        </w:trPr>
        <w:tc>
          <w:tcPr>
            <w:tcW w:w="9072" w:type="dxa"/>
            <w:gridSpan w:val="2"/>
            <w:vAlign w:val="center"/>
          </w:tcPr>
          <w:p w:rsidR="009B4981" w:rsidRPr="00D71B55" w:rsidRDefault="009B4981" w:rsidP="00D71B55">
            <w:pPr>
              <w:jc w:val="both"/>
            </w:pPr>
            <w:r w:rsidRPr="00D71B55">
              <w:t> </w:t>
            </w:r>
            <w:r w:rsidRPr="00D71B55">
              <w:rPr>
                <w:i/>
              </w:rPr>
              <w:t>Письмо</w:t>
            </w:r>
          </w:p>
        </w:tc>
      </w:tr>
      <w:tr w:rsidR="009B4981" w:rsidRPr="00D71B55" w:rsidTr="009B4981">
        <w:trPr>
          <w:trHeight w:val="53"/>
        </w:trPr>
        <w:tc>
          <w:tcPr>
            <w:tcW w:w="4253" w:type="dxa"/>
            <w:vAlign w:val="center"/>
          </w:tcPr>
          <w:p w:rsidR="009B4981" w:rsidRPr="00D71B55" w:rsidRDefault="009B4981" w:rsidP="00D71B55">
            <w:pPr>
              <w:jc w:val="both"/>
            </w:pPr>
            <w:r w:rsidRPr="00D71B55">
              <w:t xml:space="preserve"> -выписывать из текста слова, словосочетания и предложения;</w:t>
            </w:r>
          </w:p>
          <w:p w:rsidR="009B4981" w:rsidRPr="00D71B55" w:rsidRDefault="009B4981" w:rsidP="00D71B55">
            <w:pPr>
              <w:jc w:val="both"/>
            </w:pPr>
            <w:r w:rsidRPr="00D71B55">
              <w:t xml:space="preserve"> -писать поздравительную открытку к Новому году, Рождеству, дню рождения (с опорой на образец);</w:t>
            </w:r>
          </w:p>
          <w:p w:rsidR="009B4981" w:rsidRPr="00D71B55" w:rsidRDefault="009B4981" w:rsidP="00D71B55">
            <w:pPr>
              <w:jc w:val="both"/>
            </w:pPr>
            <w:r w:rsidRPr="00D71B55">
              <w:t xml:space="preserve"> -писать по образцу краткое письмо зарубежному другу (с опорой на образец).</w:t>
            </w:r>
          </w:p>
          <w:p w:rsidR="009B4981" w:rsidRPr="00D71B55" w:rsidRDefault="009B4981" w:rsidP="00D71B55">
            <w:pPr>
              <w:jc w:val="both"/>
            </w:pPr>
            <w:r w:rsidRPr="00D71B55">
              <w:t> </w:t>
            </w:r>
          </w:p>
        </w:tc>
        <w:tc>
          <w:tcPr>
            <w:tcW w:w="4819" w:type="dxa"/>
            <w:vAlign w:val="center"/>
          </w:tcPr>
          <w:p w:rsidR="009B4981" w:rsidRPr="00D71B55" w:rsidRDefault="009B4981" w:rsidP="00D71B55">
            <w:pPr>
              <w:jc w:val="both"/>
            </w:pPr>
            <w:r w:rsidRPr="00D71B55">
              <w:rPr>
                <w:i/>
              </w:rPr>
              <w:t xml:space="preserve"> -в письменной форме кратко отвечать на вопросы к тексту;</w:t>
            </w:r>
          </w:p>
          <w:p w:rsidR="009B4981" w:rsidRPr="00D71B55" w:rsidRDefault="009B4981" w:rsidP="00D71B55">
            <w:pPr>
              <w:jc w:val="both"/>
            </w:pPr>
            <w:r w:rsidRPr="00D71B55">
              <w:rPr>
                <w:i/>
              </w:rPr>
              <w:t xml:space="preserve"> -составлять рассказ в письменной форме по плану/ключевым словам;</w:t>
            </w:r>
          </w:p>
          <w:p w:rsidR="009B4981" w:rsidRPr="00D71B55" w:rsidRDefault="009B4981" w:rsidP="00D71B55">
            <w:pPr>
              <w:jc w:val="both"/>
            </w:pPr>
            <w:r w:rsidRPr="00D71B55">
              <w:rPr>
                <w:i/>
              </w:rPr>
              <w:t xml:space="preserve"> -заполнять простую анкету;</w:t>
            </w:r>
          </w:p>
          <w:p w:rsidR="009B4981" w:rsidRPr="00D71B55" w:rsidRDefault="009B4981" w:rsidP="00D71B55">
            <w:pPr>
              <w:jc w:val="both"/>
            </w:pPr>
            <w:r w:rsidRPr="00D71B55">
              <w:rPr>
                <w:i/>
              </w:rPr>
              <w:t xml:space="preserve"> -правильно оформлять конверт, сервисные поля в системе электронной почты (адрес, тема сообщения).</w:t>
            </w:r>
          </w:p>
        </w:tc>
      </w:tr>
    </w:tbl>
    <w:p w:rsidR="009B4981" w:rsidRPr="00D71B55" w:rsidRDefault="009B4981" w:rsidP="00D71B55">
      <w:pPr>
        <w:jc w:val="both"/>
      </w:pPr>
      <w:r w:rsidRPr="00D71B55">
        <w:rPr>
          <w:i/>
        </w:rPr>
        <w:t>Языковые средства и навыки оперирования ими</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4961"/>
      </w:tblGrid>
      <w:tr w:rsidR="009B4981" w:rsidRPr="00D71B55" w:rsidTr="009B4981">
        <w:trPr>
          <w:trHeight w:val="795"/>
        </w:trPr>
        <w:tc>
          <w:tcPr>
            <w:tcW w:w="4253"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961"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255"/>
        </w:trPr>
        <w:tc>
          <w:tcPr>
            <w:tcW w:w="9214" w:type="dxa"/>
            <w:gridSpan w:val="2"/>
            <w:vAlign w:val="center"/>
          </w:tcPr>
          <w:p w:rsidR="009B4981" w:rsidRPr="00D71B55" w:rsidRDefault="009B4981" w:rsidP="00D71B55">
            <w:pPr>
              <w:jc w:val="both"/>
            </w:pPr>
            <w:r w:rsidRPr="00D71B55">
              <w:rPr>
                <w:i/>
              </w:rPr>
              <w:t>Графика, каллиграфия, орфография</w:t>
            </w:r>
          </w:p>
        </w:tc>
      </w:tr>
      <w:tr w:rsidR="009B4981" w:rsidRPr="00D71B55" w:rsidTr="009B4981">
        <w:trPr>
          <w:trHeight w:val="2385"/>
        </w:trPr>
        <w:tc>
          <w:tcPr>
            <w:tcW w:w="4253" w:type="dxa"/>
            <w:vAlign w:val="center"/>
          </w:tcPr>
          <w:p w:rsidR="009B4981" w:rsidRPr="00D71B55" w:rsidRDefault="009B4981" w:rsidP="00D71B55">
            <w:pPr>
              <w:jc w:val="both"/>
            </w:pPr>
            <w:r w:rsidRPr="00D71B55">
              <w:lastRenderedPageBreak/>
              <w:t xml:space="preserve"> -воспроизводить графически и каллиграфически корректно все буквы английского алфавита (полупечатное написание букв, буквосочетаний, слов);</w:t>
            </w:r>
          </w:p>
          <w:p w:rsidR="009B4981" w:rsidRPr="00D71B55" w:rsidRDefault="009B4981" w:rsidP="00D71B55">
            <w:pPr>
              <w:jc w:val="both"/>
            </w:pPr>
            <w:r w:rsidRPr="00D71B55">
              <w:t xml:space="preserve"> -пользоваться английским алфавитом, знать последовательность букв в нём;</w:t>
            </w:r>
          </w:p>
          <w:p w:rsidR="009B4981" w:rsidRPr="00D71B55" w:rsidRDefault="009B4981" w:rsidP="00D71B55">
            <w:pPr>
              <w:jc w:val="both"/>
            </w:pPr>
            <w:r w:rsidRPr="00D71B55">
              <w:t xml:space="preserve"> -списывать текст;</w:t>
            </w:r>
          </w:p>
          <w:p w:rsidR="009B4981" w:rsidRPr="00D71B55" w:rsidRDefault="009B4981" w:rsidP="00D71B55">
            <w:pPr>
              <w:jc w:val="both"/>
            </w:pPr>
            <w:r w:rsidRPr="00D71B55">
              <w:t xml:space="preserve"> -восстанавливать слово в соответствии с решаемой учебной задачей;</w:t>
            </w:r>
          </w:p>
          <w:p w:rsidR="009B4981" w:rsidRPr="00D71B55" w:rsidRDefault="009B4981" w:rsidP="00D71B55">
            <w:pPr>
              <w:jc w:val="both"/>
            </w:pPr>
            <w:r w:rsidRPr="00D71B55">
              <w:t xml:space="preserve"> -отличать буквы от знаков транскрипции.</w:t>
            </w:r>
          </w:p>
        </w:tc>
        <w:tc>
          <w:tcPr>
            <w:tcW w:w="4961" w:type="dxa"/>
            <w:vAlign w:val="center"/>
          </w:tcPr>
          <w:p w:rsidR="009B4981" w:rsidRPr="00D71B55" w:rsidRDefault="009B4981" w:rsidP="00D71B55">
            <w:pPr>
              <w:jc w:val="both"/>
            </w:pPr>
            <w:r w:rsidRPr="00D71B55">
              <w:rPr>
                <w:i/>
              </w:rPr>
              <w:t xml:space="preserve"> -сравнивать и анализировать буквосочетания английского языка и их транскрипцию;</w:t>
            </w:r>
          </w:p>
          <w:p w:rsidR="009B4981" w:rsidRPr="00D71B55" w:rsidRDefault="009B4981" w:rsidP="00D71B55">
            <w:pPr>
              <w:jc w:val="both"/>
            </w:pPr>
            <w:r w:rsidRPr="00D71B55">
              <w:rPr>
                <w:i/>
              </w:rPr>
              <w:t xml:space="preserve"> -группировать слова в соответствии с изученными правилами чтения;</w:t>
            </w:r>
          </w:p>
          <w:p w:rsidR="009B4981" w:rsidRPr="00D71B55" w:rsidRDefault="009B4981" w:rsidP="00D71B55">
            <w:pPr>
              <w:jc w:val="both"/>
            </w:pPr>
            <w:r w:rsidRPr="00D71B55">
              <w:rPr>
                <w:i/>
              </w:rPr>
              <w:t xml:space="preserve"> -уточнять написание слова по словарю;</w:t>
            </w:r>
          </w:p>
          <w:p w:rsidR="009B4981" w:rsidRPr="00D71B55" w:rsidRDefault="009B4981" w:rsidP="00D71B55">
            <w:pPr>
              <w:jc w:val="both"/>
            </w:pPr>
            <w:r w:rsidRPr="00D71B55">
              <w:rPr>
                <w:i/>
              </w:rPr>
              <w:t xml:space="preserve"> -использовать экранный перевод отдельных слов (с русского языка на иностранный язык и обратно).</w:t>
            </w:r>
          </w:p>
          <w:p w:rsidR="009B4981" w:rsidRPr="00D71B55" w:rsidRDefault="009B4981" w:rsidP="00D71B55">
            <w:pPr>
              <w:jc w:val="both"/>
            </w:pPr>
            <w:r w:rsidRPr="00D71B55">
              <w:t> </w:t>
            </w:r>
          </w:p>
        </w:tc>
      </w:tr>
      <w:tr w:rsidR="009B4981" w:rsidRPr="00D71B55" w:rsidTr="009B4981">
        <w:trPr>
          <w:trHeight w:val="270"/>
        </w:trPr>
        <w:tc>
          <w:tcPr>
            <w:tcW w:w="9214" w:type="dxa"/>
            <w:gridSpan w:val="2"/>
            <w:vAlign w:val="center"/>
          </w:tcPr>
          <w:p w:rsidR="009B4981" w:rsidRPr="00D71B55" w:rsidRDefault="009B4981" w:rsidP="00D71B55">
            <w:pPr>
              <w:jc w:val="both"/>
            </w:pPr>
            <w:r w:rsidRPr="00D71B55">
              <w:rPr>
                <w:i/>
              </w:rPr>
              <w:t>Фонетическая сторона речи</w:t>
            </w:r>
          </w:p>
        </w:tc>
      </w:tr>
      <w:tr w:rsidR="009B4981" w:rsidRPr="00D71B55" w:rsidTr="009B4981">
        <w:trPr>
          <w:trHeight w:val="1680"/>
        </w:trPr>
        <w:tc>
          <w:tcPr>
            <w:tcW w:w="4253" w:type="dxa"/>
            <w:vAlign w:val="center"/>
          </w:tcPr>
          <w:p w:rsidR="009B4981" w:rsidRPr="00D71B55" w:rsidRDefault="009B4981" w:rsidP="00D71B55">
            <w:pPr>
              <w:jc w:val="both"/>
            </w:pPr>
            <w:r w:rsidRPr="00D71B55">
              <w:t xml:space="preserve"> -различать на слух и адекватно произносить все звуки английского языка, соблюдая нормы произношения звуков;</w:t>
            </w:r>
          </w:p>
          <w:p w:rsidR="009B4981" w:rsidRPr="00D71B55" w:rsidRDefault="009B4981" w:rsidP="00D71B55">
            <w:pPr>
              <w:jc w:val="both"/>
            </w:pPr>
            <w:r w:rsidRPr="00D71B55">
              <w:t xml:space="preserve"> -соблюдать правильное ударение в изолированном слове, фразе;</w:t>
            </w:r>
          </w:p>
          <w:p w:rsidR="009B4981" w:rsidRPr="00D71B55" w:rsidRDefault="009B4981" w:rsidP="00D71B55">
            <w:pPr>
              <w:jc w:val="both"/>
            </w:pPr>
            <w:r w:rsidRPr="00D71B55">
              <w:t xml:space="preserve"> -различать коммуникативные типы предложений по интонации;</w:t>
            </w:r>
          </w:p>
          <w:p w:rsidR="009B4981" w:rsidRPr="00D71B55" w:rsidRDefault="009B4981" w:rsidP="00D71B55">
            <w:pPr>
              <w:jc w:val="both"/>
            </w:pPr>
            <w:r w:rsidRPr="00D71B55">
              <w:t xml:space="preserve"> -корректно произносить предложения с точки зрения их ритмико</w:t>
            </w:r>
            <w:r w:rsidRPr="00D71B55">
              <w:noBreakHyphen/>
              <w:t>интонационных особенностей.</w:t>
            </w:r>
          </w:p>
        </w:tc>
        <w:tc>
          <w:tcPr>
            <w:tcW w:w="4961" w:type="dxa"/>
            <w:vAlign w:val="center"/>
          </w:tcPr>
          <w:p w:rsidR="009B4981" w:rsidRPr="00D71B55" w:rsidRDefault="009B4981" w:rsidP="00D71B55">
            <w:pPr>
              <w:jc w:val="both"/>
            </w:pPr>
            <w:r w:rsidRPr="00D71B55">
              <w:rPr>
                <w:i/>
              </w:rPr>
              <w:t xml:space="preserve"> -распознавать связующее </w:t>
            </w:r>
            <w:r w:rsidRPr="00D71B55">
              <w:rPr>
                <w:b/>
                <w:bCs/>
                <w:i/>
              </w:rPr>
              <w:t>r</w:t>
            </w:r>
            <w:r w:rsidRPr="00D71B55">
              <w:rPr>
                <w:i/>
              </w:rPr>
              <w:t>в речи и уметь его использовать;</w:t>
            </w:r>
          </w:p>
          <w:p w:rsidR="009B4981" w:rsidRPr="00D71B55" w:rsidRDefault="009B4981" w:rsidP="00D71B55">
            <w:pPr>
              <w:jc w:val="both"/>
            </w:pPr>
            <w:r w:rsidRPr="00D71B55">
              <w:rPr>
                <w:i/>
              </w:rPr>
              <w:t xml:space="preserve"> -соблюдать интонацию перечисления;</w:t>
            </w:r>
          </w:p>
          <w:p w:rsidR="009B4981" w:rsidRPr="00D71B55" w:rsidRDefault="009B4981" w:rsidP="00D71B55">
            <w:pPr>
              <w:jc w:val="both"/>
            </w:pPr>
            <w:r w:rsidRPr="00D71B55">
              <w:rPr>
                <w:i/>
              </w:rPr>
              <w:t xml:space="preserve"> -соблюдать правило отсутствия ударения на служебных словах (артиклях, союзах, предлогах);</w:t>
            </w:r>
          </w:p>
          <w:p w:rsidR="009B4981" w:rsidRPr="00D71B55" w:rsidRDefault="009B4981" w:rsidP="00D71B55">
            <w:pPr>
              <w:jc w:val="both"/>
            </w:pPr>
            <w:r w:rsidRPr="00D71B55">
              <w:rPr>
                <w:i/>
              </w:rPr>
              <w:t xml:space="preserve"> -читать изучаемые слова по транскрипции.</w:t>
            </w:r>
          </w:p>
          <w:p w:rsidR="009B4981" w:rsidRPr="00D71B55" w:rsidRDefault="009B4981" w:rsidP="00D71B55">
            <w:pPr>
              <w:jc w:val="both"/>
            </w:pPr>
            <w:r w:rsidRPr="00D71B55">
              <w:t> </w:t>
            </w:r>
          </w:p>
        </w:tc>
      </w:tr>
      <w:tr w:rsidR="009B4981" w:rsidRPr="00D71B55" w:rsidTr="009B4981">
        <w:trPr>
          <w:trHeight w:val="255"/>
        </w:trPr>
        <w:tc>
          <w:tcPr>
            <w:tcW w:w="9214" w:type="dxa"/>
            <w:gridSpan w:val="2"/>
            <w:vAlign w:val="center"/>
          </w:tcPr>
          <w:p w:rsidR="009B4981" w:rsidRPr="00D71B55" w:rsidRDefault="009B4981" w:rsidP="00D71B55">
            <w:pPr>
              <w:jc w:val="both"/>
            </w:pPr>
            <w:r w:rsidRPr="00D71B55">
              <w:rPr>
                <w:i/>
              </w:rPr>
              <w:t>Лексическая сторона речи</w:t>
            </w:r>
          </w:p>
        </w:tc>
      </w:tr>
      <w:tr w:rsidR="009B4981" w:rsidRPr="00D71B55" w:rsidTr="009B4981">
        <w:trPr>
          <w:trHeight w:val="705"/>
        </w:trPr>
        <w:tc>
          <w:tcPr>
            <w:tcW w:w="4253" w:type="dxa"/>
            <w:vAlign w:val="center"/>
          </w:tcPr>
          <w:p w:rsidR="009B4981" w:rsidRPr="00D71B55" w:rsidRDefault="009B4981" w:rsidP="00D71B55">
            <w:pPr>
              <w:jc w:val="both"/>
            </w:pPr>
            <w:r w:rsidRPr="00D71B55">
              <w:t xml:space="preserve">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9B4981" w:rsidRPr="00D71B55" w:rsidRDefault="009B4981" w:rsidP="00D71B55">
            <w:pPr>
              <w:jc w:val="both"/>
            </w:pPr>
            <w:r w:rsidRPr="00D71B55">
              <w:t xml:space="preserve"> -употреблять в процессе общения активную лексику в соответствии с коммуникативной задачей;</w:t>
            </w:r>
          </w:p>
          <w:p w:rsidR="009B4981" w:rsidRPr="00D71B55" w:rsidRDefault="009B4981" w:rsidP="00D71B55">
            <w:pPr>
              <w:jc w:val="both"/>
            </w:pPr>
            <w:r w:rsidRPr="00D71B55">
              <w:t> </w:t>
            </w:r>
          </w:p>
          <w:p w:rsidR="009B4981" w:rsidRPr="00D71B55" w:rsidRDefault="009B4981" w:rsidP="00D71B55">
            <w:pPr>
              <w:jc w:val="both"/>
            </w:pPr>
            <w:r w:rsidRPr="00D71B55">
              <w:t xml:space="preserve"> -восстанавливать текст в соответствии с решаемой учебной задачей.</w:t>
            </w:r>
          </w:p>
          <w:p w:rsidR="009B4981" w:rsidRPr="00D71B55" w:rsidRDefault="009B4981" w:rsidP="00D71B55">
            <w:pPr>
              <w:jc w:val="both"/>
            </w:pPr>
            <w:r w:rsidRPr="00D71B55">
              <w:t> </w:t>
            </w:r>
          </w:p>
        </w:tc>
        <w:tc>
          <w:tcPr>
            <w:tcW w:w="4961" w:type="dxa"/>
            <w:vAlign w:val="center"/>
          </w:tcPr>
          <w:p w:rsidR="009B4981" w:rsidRPr="00D71B55" w:rsidRDefault="009B4981" w:rsidP="00D71B55">
            <w:pPr>
              <w:jc w:val="both"/>
            </w:pPr>
            <w:r w:rsidRPr="00D71B55">
              <w:rPr>
                <w:i/>
              </w:rPr>
              <w:t xml:space="preserve"> -узнавать простые словообразовательные элементы;</w:t>
            </w:r>
          </w:p>
          <w:p w:rsidR="009B4981" w:rsidRPr="00D71B55" w:rsidRDefault="009B4981" w:rsidP="00D71B55">
            <w:pPr>
              <w:jc w:val="both"/>
            </w:pPr>
            <w:r w:rsidRPr="00D71B55">
              <w:rPr>
                <w:i/>
              </w:rPr>
              <w:t xml:space="preserve"> -опираться на языковую догадку в процессе чтения и аудирования (интернациональные и сложные слова).</w:t>
            </w:r>
          </w:p>
          <w:p w:rsidR="009B4981" w:rsidRPr="00D71B55" w:rsidRDefault="009B4981" w:rsidP="00D71B55">
            <w:pPr>
              <w:jc w:val="both"/>
            </w:pPr>
            <w:r w:rsidRPr="00D71B55">
              <w:t> </w:t>
            </w:r>
          </w:p>
        </w:tc>
      </w:tr>
      <w:tr w:rsidR="009B4981" w:rsidRPr="00D71B55" w:rsidTr="009B4981">
        <w:trPr>
          <w:trHeight w:val="135"/>
        </w:trPr>
        <w:tc>
          <w:tcPr>
            <w:tcW w:w="9214" w:type="dxa"/>
            <w:gridSpan w:val="2"/>
            <w:vAlign w:val="center"/>
          </w:tcPr>
          <w:p w:rsidR="009B4981" w:rsidRPr="00D71B55" w:rsidRDefault="009B4981" w:rsidP="00D71B55">
            <w:pPr>
              <w:jc w:val="both"/>
            </w:pPr>
            <w:r w:rsidRPr="00D71B55">
              <w:t>  </w:t>
            </w:r>
            <w:r w:rsidRPr="00D71B55">
              <w:rPr>
                <w:i/>
              </w:rPr>
              <w:t>Грамматическая сторона речи</w:t>
            </w:r>
          </w:p>
        </w:tc>
      </w:tr>
      <w:tr w:rsidR="009B4981" w:rsidRPr="00D71B55" w:rsidTr="009B4981">
        <w:trPr>
          <w:trHeight w:val="135"/>
        </w:trPr>
        <w:tc>
          <w:tcPr>
            <w:tcW w:w="4253" w:type="dxa"/>
            <w:vAlign w:val="center"/>
          </w:tcPr>
          <w:p w:rsidR="009B4981" w:rsidRPr="00D71B55" w:rsidRDefault="009B4981" w:rsidP="00D71B55">
            <w:pPr>
              <w:jc w:val="both"/>
            </w:pPr>
            <w:r w:rsidRPr="00D71B55">
              <w:t xml:space="preserve"> -распознавать и употреблять в речи основные коммуникативные типы предложений;</w:t>
            </w:r>
          </w:p>
          <w:p w:rsidR="009B4981" w:rsidRPr="00D71B55" w:rsidRDefault="009B4981" w:rsidP="00D71B55">
            <w:pPr>
              <w:jc w:val="both"/>
            </w:pPr>
            <w:r w:rsidRPr="00D71B55">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w:t>
            </w:r>
            <w:r w:rsidRPr="00D71B55">
              <w:lastRenderedPageBreak/>
              <w:t>количественные (до 100) и порядковые (до 30) числительные; наиболее употребительные предлоги для выражения временных и пространственных отношений.</w:t>
            </w:r>
          </w:p>
        </w:tc>
        <w:tc>
          <w:tcPr>
            <w:tcW w:w="4961" w:type="dxa"/>
            <w:vAlign w:val="center"/>
          </w:tcPr>
          <w:p w:rsidR="009B4981" w:rsidRPr="00D71B55" w:rsidRDefault="009B4981" w:rsidP="00D71B55">
            <w:pPr>
              <w:jc w:val="both"/>
            </w:pPr>
            <w:r w:rsidRPr="00D71B55">
              <w:rPr>
                <w:i/>
              </w:rPr>
              <w:lastRenderedPageBreak/>
              <w:t xml:space="preserve"> -узнавать сложносочинённые предложения с союзами andи but;</w:t>
            </w:r>
          </w:p>
          <w:p w:rsidR="009B4981" w:rsidRPr="00D71B55" w:rsidRDefault="009B4981" w:rsidP="00D71B55">
            <w:pPr>
              <w:jc w:val="both"/>
            </w:pPr>
            <w:r w:rsidRPr="00D71B55">
              <w:rPr>
                <w:i/>
              </w:rPr>
              <w:t xml:space="preserve"> -использовать в речи безличные предложения (It’scold.It’s5 o’clock. It’s interesting), предложения с конструкцией there is/there are;</w:t>
            </w:r>
          </w:p>
          <w:p w:rsidR="009B4981" w:rsidRPr="00D71B55" w:rsidRDefault="009B4981" w:rsidP="00D71B55">
            <w:pPr>
              <w:jc w:val="both"/>
              <w:rPr>
                <w:lang w:val="en-US"/>
              </w:rPr>
            </w:pPr>
            <w:r w:rsidRPr="00D71B55">
              <w:rPr>
                <w:i/>
              </w:rPr>
              <w:t xml:space="preserve"> -оперировать в речи неопределёнными местоимениями some, any(некоторые случаи употребления:CanIhavesometea? </w:t>
            </w:r>
            <w:r w:rsidRPr="00D71B55">
              <w:rPr>
                <w:i/>
                <w:lang w:val="en-US"/>
              </w:rPr>
              <w:t>Is there any milk in the fridge? — No, there isn’t any);</w:t>
            </w:r>
          </w:p>
          <w:p w:rsidR="009B4981" w:rsidRPr="00D71B55" w:rsidRDefault="009B4981" w:rsidP="00D71B55">
            <w:pPr>
              <w:jc w:val="both"/>
              <w:rPr>
                <w:lang w:val="en-US"/>
              </w:rPr>
            </w:pPr>
            <w:r w:rsidRPr="00D71B55">
              <w:rPr>
                <w:i/>
                <w:lang w:val="en-US"/>
              </w:rPr>
              <w:t xml:space="preserve"> -</w:t>
            </w:r>
            <w:r w:rsidRPr="00D71B55">
              <w:rPr>
                <w:i/>
              </w:rPr>
              <w:t>оперировать</w:t>
            </w:r>
            <w:r w:rsidRPr="00D71B55">
              <w:rPr>
                <w:i/>
                <w:lang w:val="en-US"/>
              </w:rPr>
              <w:t xml:space="preserve"> </w:t>
            </w:r>
            <w:r w:rsidRPr="00D71B55">
              <w:rPr>
                <w:i/>
              </w:rPr>
              <w:t>в</w:t>
            </w:r>
            <w:r w:rsidRPr="00D71B55">
              <w:rPr>
                <w:i/>
                <w:lang w:val="en-US"/>
              </w:rPr>
              <w:t xml:space="preserve"> </w:t>
            </w:r>
            <w:r w:rsidRPr="00D71B55">
              <w:rPr>
                <w:i/>
              </w:rPr>
              <w:t>речинаречиямивремени</w:t>
            </w:r>
            <w:r w:rsidRPr="00D71B55">
              <w:rPr>
                <w:i/>
                <w:lang w:val="en-US"/>
              </w:rPr>
              <w:t xml:space="preserve"> (yesterday, tomorrow, never, usually, often, sometimes); </w:t>
            </w:r>
            <w:r w:rsidRPr="00D71B55">
              <w:rPr>
                <w:i/>
              </w:rPr>
              <w:t>наречиямистепени</w:t>
            </w:r>
            <w:r w:rsidRPr="00D71B55">
              <w:rPr>
                <w:i/>
                <w:lang w:val="en-US"/>
              </w:rPr>
              <w:t xml:space="preserve"> (much, little, very);</w:t>
            </w:r>
          </w:p>
          <w:p w:rsidR="009B4981" w:rsidRPr="00D71B55" w:rsidRDefault="009B4981" w:rsidP="00D71B55">
            <w:pPr>
              <w:jc w:val="both"/>
            </w:pPr>
            <w:r w:rsidRPr="00D71B55">
              <w:rPr>
                <w:i/>
                <w:lang w:val="en-US"/>
              </w:rPr>
              <w:t xml:space="preserve"> </w:t>
            </w:r>
            <w:r w:rsidRPr="00D71B55">
              <w:rPr>
                <w:i/>
              </w:rPr>
              <w:t xml:space="preserve">-распознавать в тексте и дифференцировать слова по определённым признакам </w:t>
            </w:r>
            <w:r w:rsidRPr="00D71B55">
              <w:rPr>
                <w:i/>
              </w:rPr>
              <w:lastRenderedPageBreak/>
              <w:t>(существительные, прилагательные, модальные/смысловые глаголы).</w:t>
            </w:r>
          </w:p>
        </w:tc>
      </w:tr>
    </w:tbl>
    <w:p w:rsidR="009B4981" w:rsidRPr="00D71B55" w:rsidRDefault="009B4981" w:rsidP="00D71B55">
      <w:pPr>
        <w:jc w:val="both"/>
        <w:rPr>
          <w:b/>
        </w:rPr>
      </w:pPr>
    </w:p>
    <w:p w:rsidR="009B4981" w:rsidRPr="00D71B55" w:rsidRDefault="009B4981" w:rsidP="00D71B55">
      <w:pPr>
        <w:jc w:val="both"/>
      </w:pPr>
      <w:r w:rsidRPr="00D71B55">
        <w:rPr>
          <w:b/>
        </w:rPr>
        <w:t>Математика</w:t>
      </w:r>
    </w:p>
    <w:p w:rsidR="009B4981" w:rsidRPr="00D71B55" w:rsidRDefault="009B4981" w:rsidP="00D71B55">
      <w:pPr>
        <w:jc w:val="both"/>
      </w:pPr>
      <w:r w:rsidRPr="00D71B55">
        <w:t>В результате изучения курса математики обучающиеся на ступени начального общего образования:</w:t>
      </w:r>
    </w:p>
    <w:p w:rsidR="009B4981" w:rsidRPr="00D71B55" w:rsidRDefault="009B4981" w:rsidP="00D71B55">
      <w:pPr>
        <w:numPr>
          <w:ilvl w:val="0"/>
          <w:numId w:val="17"/>
        </w:numPr>
        <w:tabs>
          <w:tab w:val="left" w:pos="720"/>
        </w:tabs>
        <w:ind w:hanging="360"/>
        <w:jc w:val="both"/>
      </w:pPr>
      <w:r w:rsidRPr="00D71B55">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B4981" w:rsidRPr="00D71B55" w:rsidRDefault="009B4981" w:rsidP="00D71B55">
      <w:pPr>
        <w:numPr>
          <w:ilvl w:val="0"/>
          <w:numId w:val="17"/>
        </w:numPr>
        <w:tabs>
          <w:tab w:val="left" w:pos="720"/>
        </w:tabs>
        <w:ind w:hanging="360"/>
        <w:jc w:val="both"/>
      </w:pPr>
      <w:r w:rsidRPr="00D71B55">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B4981" w:rsidRPr="00D71B55" w:rsidRDefault="009B4981" w:rsidP="00D71B55">
      <w:pPr>
        <w:numPr>
          <w:ilvl w:val="0"/>
          <w:numId w:val="17"/>
        </w:numPr>
        <w:tabs>
          <w:tab w:val="left" w:pos="720"/>
        </w:tabs>
        <w:ind w:hanging="360"/>
        <w:jc w:val="both"/>
      </w:pPr>
      <w:r w:rsidRPr="00D71B55">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B4981" w:rsidRPr="00D71B55" w:rsidRDefault="009B4981" w:rsidP="00D71B55">
      <w:pPr>
        <w:numPr>
          <w:ilvl w:val="0"/>
          <w:numId w:val="17"/>
        </w:numPr>
        <w:tabs>
          <w:tab w:val="left" w:pos="720"/>
        </w:tabs>
        <w:ind w:hanging="360"/>
        <w:jc w:val="both"/>
      </w:pPr>
      <w:r w:rsidRPr="00D71B55">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B4981" w:rsidRPr="00D71B55" w:rsidRDefault="009B4981" w:rsidP="00D71B55">
      <w:pPr>
        <w:numPr>
          <w:ilvl w:val="0"/>
          <w:numId w:val="17"/>
        </w:numPr>
        <w:tabs>
          <w:tab w:val="left" w:pos="720"/>
        </w:tabs>
        <w:ind w:hanging="360"/>
        <w:jc w:val="both"/>
      </w:pPr>
      <w:r w:rsidRPr="00D71B55">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B4981" w:rsidRPr="00D71B55" w:rsidRDefault="009B4981" w:rsidP="00D71B55">
      <w:pPr>
        <w:numPr>
          <w:ilvl w:val="0"/>
          <w:numId w:val="17"/>
        </w:numPr>
        <w:tabs>
          <w:tab w:val="left" w:pos="720"/>
        </w:tabs>
        <w:ind w:hanging="360"/>
        <w:jc w:val="both"/>
      </w:pPr>
      <w:r w:rsidRPr="00D71B55">
        <w:t>приобретут в ходе работы с таблицами и диаграммами  важные для практико</w:t>
      </w:r>
      <w:r w:rsidRPr="00D71B55">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9B4981" w:rsidRPr="00D71B55" w:rsidRDefault="009B4981" w:rsidP="00D71B55">
      <w:pPr>
        <w:jc w:val="both"/>
      </w:pPr>
      <w:r w:rsidRPr="00D71B55">
        <w:rPr>
          <w:i/>
        </w:rPr>
        <w:t> Числа и величины</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1"/>
        <w:gridCol w:w="4820"/>
      </w:tblGrid>
      <w:tr w:rsidR="009B4981" w:rsidRPr="00D71B55" w:rsidTr="009B4981">
        <w:trPr>
          <w:trHeight w:val="818"/>
        </w:trPr>
        <w:tc>
          <w:tcPr>
            <w:tcW w:w="4111"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820"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818"/>
        </w:trPr>
        <w:tc>
          <w:tcPr>
            <w:tcW w:w="4111" w:type="dxa"/>
            <w:vAlign w:val="center"/>
          </w:tcPr>
          <w:p w:rsidR="009B4981" w:rsidRPr="00D71B55" w:rsidRDefault="009B4981" w:rsidP="00D71B55">
            <w:pPr>
              <w:jc w:val="both"/>
            </w:pPr>
            <w:r w:rsidRPr="00D71B55">
              <w:t xml:space="preserve"> -читать, записывать, сравнивать, упорядочивать числа от нуля до миллиона;</w:t>
            </w:r>
          </w:p>
          <w:p w:rsidR="009B4981" w:rsidRPr="00D71B55" w:rsidRDefault="009B4981" w:rsidP="00D71B55">
            <w:pPr>
              <w:jc w:val="both"/>
            </w:pPr>
            <w:r w:rsidRPr="00D71B55">
              <w:t xml:space="preserve"> -устанавливать закономерность — правило, по которому составлена</w:t>
            </w:r>
          </w:p>
          <w:p w:rsidR="009B4981" w:rsidRPr="00D71B55" w:rsidRDefault="009B4981" w:rsidP="00D71B55">
            <w:pPr>
              <w:jc w:val="both"/>
            </w:pPr>
            <w:r w:rsidRPr="00D71B55">
              <w:t> </w:t>
            </w:r>
          </w:p>
          <w:p w:rsidR="009B4981" w:rsidRPr="00D71B55" w:rsidRDefault="009B4981" w:rsidP="00D71B55">
            <w:pPr>
              <w:jc w:val="both"/>
            </w:pPr>
            <w:r w:rsidRPr="00D71B55">
              <w:t xml:space="preserve"> -числовая последовательность, и составлять последовательность по</w:t>
            </w:r>
          </w:p>
          <w:p w:rsidR="009B4981" w:rsidRPr="00D71B55" w:rsidRDefault="009B4981" w:rsidP="00D71B55">
            <w:pPr>
              <w:jc w:val="both"/>
            </w:pPr>
            <w:r w:rsidRPr="00D71B55">
              <w:t> </w:t>
            </w:r>
          </w:p>
          <w:p w:rsidR="009B4981" w:rsidRPr="00D71B55" w:rsidRDefault="009B4981" w:rsidP="00D71B55">
            <w:pPr>
              <w:jc w:val="both"/>
            </w:pPr>
            <w:r w:rsidRPr="00D71B55">
              <w:t xml:space="preserve">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B4981" w:rsidRPr="00D71B55" w:rsidRDefault="009B4981" w:rsidP="00D71B55">
            <w:pPr>
              <w:jc w:val="both"/>
            </w:pPr>
            <w:r w:rsidRPr="00D71B55">
              <w:t xml:space="preserve"> -группировать числа по заданному или самостоятельно установленному признаку;</w:t>
            </w:r>
          </w:p>
          <w:p w:rsidR="009B4981" w:rsidRPr="00D71B55" w:rsidRDefault="009B4981" w:rsidP="00D71B55">
            <w:pPr>
              <w:jc w:val="both"/>
            </w:pPr>
            <w:r w:rsidRPr="00D71B55">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w:t>
            </w:r>
            <w:r w:rsidRPr="00D71B55">
              <w:lastRenderedPageBreak/>
              <w:t>(килограмм — грамм; час — минута, минута — секунда; километр — метр, метр — дециметр, дециметр — сантиметр, метр — сантиметр, сантиметр — миллиметр).</w:t>
            </w:r>
          </w:p>
        </w:tc>
        <w:tc>
          <w:tcPr>
            <w:tcW w:w="4820" w:type="dxa"/>
            <w:vAlign w:val="center"/>
          </w:tcPr>
          <w:p w:rsidR="009B4981" w:rsidRPr="00D71B55" w:rsidRDefault="009B4981" w:rsidP="00D71B55">
            <w:pPr>
              <w:jc w:val="both"/>
            </w:pPr>
            <w:r w:rsidRPr="00D71B55">
              <w:rPr>
                <w:i/>
              </w:rPr>
              <w:lastRenderedPageBreak/>
              <w:t xml:space="preserve"> -классифицировать числа по одному или нескольким основаниям, объяснять свои действия;</w:t>
            </w:r>
          </w:p>
          <w:p w:rsidR="009B4981" w:rsidRPr="00D71B55" w:rsidRDefault="009B4981" w:rsidP="00D71B55">
            <w:pPr>
              <w:jc w:val="both"/>
            </w:pPr>
            <w:r w:rsidRPr="00D71B55">
              <w:rPr>
                <w:i/>
              </w:rPr>
              <w:t xml:space="preserve"> - выбирать единицу для измерения данной величины (длины, массы, площади, времени), объяснять свои действия.</w:t>
            </w:r>
          </w:p>
          <w:p w:rsidR="009B4981" w:rsidRPr="00D71B55" w:rsidRDefault="009B4981" w:rsidP="00D71B55">
            <w:pPr>
              <w:jc w:val="both"/>
            </w:pPr>
            <w:r w:rsidRPr="00D71B55">
              <w:t> </w:t>
            </w:r>
          </w:p>
        </w:tc>
      </w:tr>
    </w:tbl>
    <w:p w:rsidR="009B4981" w:rsidRPr="00D71B55" w:rsidRDefault="009B4981" w:rsidP="00D71B55">
      <w:pPr>
        <w:jc w:val="both"/>
        <w:rPr>
          <w:i/>
        </w:rPr>
      </w:pPr>
      <w:r w:rsidRPr="00D71B55">
        <w:rPr>
          <w:i/>
        </w:rPr>
        <w:t>Арифметические действия</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1"/>
        <w:gridCol w:w="4820"/>
      </w:tblGrid>
      <w:tr w:rsidR="009B4981" w:rsidRPr="00D71B55" w:rsidTr="009B4981">
        <w:trPr>
          <w:trHeight w:val="826"/>
        </w:trPr>
        <w:tc>
          <w:tcPr>
            <w:tcW w:w="4111"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820"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3635"/>
        </w:trPr>
        <w:tc>
          <w:tcPr>
            <w:tcW w:w="4111" w:type="dxa"/>
            <w:vAlign w:val="center"/>
          </w:tcPr>
          <w:p w:rsidR="009B4981" w:rsidRPr="00D71B55" w:rsidRDefault="009B4981" w:rsidP="00D71B55">
            <w:pPr>
              <w:jc w:val="both"/>
            </w:pPr>
            <w:r w:rsidRPr="00D71B55">
              <w:rPr>
                <w:i/>
              </w:rPr>
              <w:t xml:space="preserve"> -</w:t>
            </w:r>
            <w:r w:rsidRPr="00D71B55">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9B4981" w:rsidRPr="00D71B55" w:rsidRDefault="009B4981" w:rsidP="00D71B55">
            <w:pPr>
              <w:jc w:val="both"/>
            </w:pPr>
            <w:r w:rsidRPr="00D71B55">
              <w:rPr>
                <w:i/>
              </w:rPr>
              <w:t xml:space="preserve"> -</w:t>
            </w:r>
            <w:r w:rsidRPr="00D71B55">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9B4981" w:rsidRPr="00D71B55" w:rsidRDefault="009B4981" w:rsidP="00D71B55">
            <w:pPr>
              <w:jc w:val="both"/>
            </w:pPr>
            <w:r w:rsidRPr="00D71B55">
              <w:rPr>
                <w:i/>
              </w:rPr>
              <w:t xml:space="preserve"> -</w:t>
            </w:r>
            <w:r w:rsidRPr="00D71B55">
              <w:t>выделять неизвестный компонент арифметического действия и находить его значение;</w:t>
            </w:r>
          </w:p>
          <w:p w:rsidR="009B4981" w:rsidRPr="00D71B55" w:rsidRDefault="009B4981" w:rsidP="00D71B55">
            <w:pPr>
              <w:jc w:val="both"/>
            </w:pPr>
            <w:r w:rsidRPr="00D71B55">
              <w:rPr>
                <w:i/>
              </w:rPr>
              <w:t xml:space="preserve"> -</w:t>
            </w:r>
            <w:r w:rsidRPr="00D71B55">
              <w:t>вычислять значение числового выражения (содержащего 2—3 арифметических действия, со скобками и без скобок).</w:t>
            </w:r>
          </w:p>
        </w:tc>
        <w:tc>
          <w:tcPr>
            <w:tcW w:w="4820" w:type="dxa"/>
            <w:vAlign w:val="center"/>
          </w:tcPr>
          <w:p w:rsidR="009B4981" w:rsidRPr="00D71B55" w:rsidRDefault="009B4981" w:rsidP="00D71B55">
            <w:pPr>
              <w:jc w:val="both"/>
            </w:pPr>
            <w:r w:rsidRPr="00D71B55">
              <w:rPr>
                <w:i/>
              </w:rPr>
              <w:t xml:space="preserve"> - выполнять действия с величинами;</w:t>
            </w:r>
          </w:p>
          <w:p w:rsidR="009B4981" w:rsidRPr="00D71B55" w:rsidRDefault="009B4981" w:rsidP="00D71B55">
            <w:pPr>
              <w:jc w:val="both"/>
            </w:pPr>
            <w:r w:rsidRPr="00D71B55">
              <w:rPr>
                <w:i/>
              </w:rPr>
              <w:t xml:space="preserve"> -использовать свойства арифметических действий для удобства вычислений;</w:t>
            </w:r>
          </w:p>
          <w:p w:rsidR="009B4981" w:rsidRPr="00D71B55" w:rsidRDefault="009B4981" w:rsidP="00D71B55">
            <w:pPr>
              <w:jc w:val="both"/>
            </w:pPr>
            <w:r w:rsidRPr="00D71B55">
              <w:rPr>
                <w:i/>
              </w:rPr>
              <w:t xml:space="preserve"> -проводить проверку правильности вычислений (с помощью обратного действия, прикидки и оценки результата действия и др.).</w:t>
            </w:r>
          </w:p>
          <w:p w:rsidR="009B4981" w:rsidRPr="00D71B55" w:rsidRDefault="009B4981" w:rsidP="00D71B55">
            <w:pPr>
              <w:jc w:val="both"/>
            </w:pPr>
            <w:r w:rsidRPr="00D71B55">
              <w:t> </w:t>
            </w:r>
          </w:p>
        </w:tc>
      </w:tr>
    </w:tbl>
    <w:p w:rsidR="009B4981" w:rsidRPr="00D71B55" w:rsidRDefault="009B4981" w:rsidP="00D71B55">
      <w:pPr>
        <w:jc w:val="both"/>
      </w:pPr>
      <w:r w:rsidRPr="00D71B55">
        <w:rPr>
          <w:i/>
        </w:rPr>
        <w:t>Работа с текстовыми задачами</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0"/>
        <w:gridCol w:w="4611"/>
      </w:tblGrid>
      <w:tr w:rsidR="009B4981" w:rsidRPr="00D71B55" w:rsidTr="009B4981">
        <w:trPr>
          <w:trHeight w:val="840"/>
        </w:trPr>
        <w:tc>
          <w:tcPr>
            <w:tcW w:w="4320"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611"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527"/>
        </w:trPr>
        <w:tc>
          <w:tcPr>
            <w:tcW w:w="4320" w:type="dxa"/>
            <w:vAlign w:val="center"/>
          </w:tcPr>
          <w:p w:rsidR="009B4981" w:rsidRPr="00D71B55" w:rsidRDefault="009B4981" w:rsidP="00D71B55">
            <w:pPr>
              <w:jc w:val="both"/>
            </w:pPr>
            <w:r w:rsidRPr="00D71B55">
              <w:rPr>
                <w:i/>
              </w:rPr>
              <w:t xml:space="preserve"> -</w:t>
            </w:r>
            <w:r w:rsidRPr="00D71B55">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9B4981" w:rsidRPr="00D71B55" w:rsidRDefault="009B4981" w:rsidP="00D71B55">
            <w:pPr>
              <w:jc w:val="both"/>
            </w:pPr>
            <w:r w:rsidRPr="00D71B55">
              <w:rPr>
                <w:i/>
              </w:rPr>
              <w:t xml:space="preserve"> -</w:t>
            </w:r>
            <w:r w:rsidRPr="00D71B55">
              <w:t>решать учебные задачи и задачи, связанные с повседневной жизнью, арифметическим способом (в 1—2 действия);</w:t>
            </w:r>
          </w:p>
          <w:p w:rsidR="009B4981" w:rsidRPr="00D71B55" w:rsidRDefault="009B4981" w:rsidP="00D71B55">
            <w:pPr>
              <w:jc w:val="both"/>
            </w:pPr>
            <w:r w:rsidRPr="00D71B55">
              <w:rPr>
                <w:i/>
              </w:rPr>
              <w:t xml:space="preserve"> - </w:t>
            </w:r>
            <w:r w:rsidRPr="00D71B55">
              <w:t>оценивать правильность хода решения и реальность ответа на вопрос задачи.</w:t>
            </w:r>
          </w:p>
        </w:tc>
        <w:tc>
          <w:tcPr>
            <w:tcW w:w="4611" w:type="dxa"/>
            <w:vAlign w:val="center"/>
          </w:tcPr>
          <w:p w:rsidR="009B4981" w:rsidRPr="00D71B55" w:rsidRDefault="009B4981" w:rsidP="00D71B55">
            <w:pPr>
              <w:jc w:val="both"/>
            </w:pPr>
            <w:r w:rsidRPr="00D71B55">
              <w:rPr>
                <w:i/>
              </w:rPr>
              <w:t xml:space="preserve"> -решать задачи на нахождение доли величины и величины по значению её доли (половина, треть, четверть, пятая, десятая часть);</w:t>
            </w:r>
          </w:p>
          <w:p w:rsidR="009B4981" w:rsidRPr="00D71B55" w:rsidRDefault="009B4981" w:rsidP="00D71B55">
            <w:pPr>
              <w:jc w:val="both"/>
            </w:pPr>
            <w:r w:rsidRPr="00D71B55">
              <w:rPr>
                <w:i/>
              </w:rPr>
              <w:t xml:space="preserve"> -решать задачи в 3—4 действия;</w:t>
            </w:r>
          </w:p>
          <w:p w:rsidR="009B4981" w:rsidRPr="00D71B55" w:rsidRDefault="009B4981" w:rsidP="00D71B55">
            <w:pPr>
              <w:jc w:val="both"/>
            </w:pPr>
            <w:r w:rsidRPr="00D71B55">
              <w:rPr>
                <w:i/>
              </w:rPr>
              <w:t xml:space="preserve"> -находить разные способы решения задачи.</w:t>
            </w:r>
          </w:p>
          <w:p w:rsidR="009B4981" w:rsidRPr="00D71B55" w:rsidRDefault="009B4981" w:rsidP="00D71B55">
            <w:pPr>
              <w:jc w:val="both"/>
            </w:pPr>
            <w:r w:rsidRPr="00D71B55">
              <w:t> </w:t>
            </w:r>
          </w:p>
        </w:tc>
      </w:tr>
    </w:tbl>
    <w:p w:rsidR="009B4981" w:rsidRPr="00D71B55" w:rsidRDefault="009B4981" w:rsidP="00D71B55">
      <w:pPr>
        <w:jc w:val="both"/>
      </w:pPr>
      <w:r w:rsidRPr="00D71B55">
        <w:t> </w:t>
      </w:r>
      <w:r w:rsidRPr="00D71B55">
        <w:rPr>
          <w:i/>
        </w:rPr>
        <w:t> Пространственные отношения. Геометрические фигуры</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0"/>
        <w:gridCol w:w="4611"/>
      </w:tblGrid>
      <w:tr w:rsidR="009B4981" w:rsidRPr="00D71B55" w:rsidTr="009B4981">
        <w:trPr>
          <w:trHeight w:val="555"/>
        </w:trPr>
        <w:tc>
          <w:tcPr>
            <w:tcW w:w="4320"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611"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9B4981">
        <w:trPr>
          <w:trHeight w:val="706"/>
        </w:trPr>
        <w:tc>
          <w:tcPr>
            <w:tcW w:w="4320" w:type="dxa"/>
            <w:vAlign w:val="center"/>
          </w:tcPr>
          <w:p w:rsidR="009B4981" w:rsidRPr="00D71B55" w:rsidRDefault="009B4981" w:rsidP="00D71B55">
            <w:pPr>
              <w:jc w:val="both"/>
            </w:pPr>
            <w:r w:rsidRPr="00D71B55">
              <w:rPr>
                <w:i/>
              </w:rPr>
              <w:lastRenderedPageBreak/>
              <w:t xml:space="preserve"> -</w:t>
            </w:r>
            <w:r w:rsidRPr="00D71B55">
              <w:t>описывать взаимное расположение предметов в пространстве и на плоскости;</w:t>
            </w:r>
          </w:p>
          <w:p w:rsidR="009B4981" w:rsidRPr="00D71B55" w:rsidRDefault="009B4981" w:rsidP="00D71B55">
            <w:pPr>
              <w:jc w:val="both"/>
            </w:pPr>
            <w:r w:rsidRPr="00D71B55">
              <w:rPr>
                <w:i/>
              </w:rPr>
              <w:t xml:space="preserve"> - </w:t>
            </w:r>
            <w:r w:rsidRPr="00D71B55">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B4981" w:rsidRPr="00D71B55" w:rsidRDefault="009B4981" w:rsidP="00D71B55">
            <w:pPr>
              <w:jc w:val="both"/>
            </w:pPr>
            <w:r w:rsidRPr="00D71B55">
              <w:rPr>
                <w:i/>
              </w:rPr>
              <w:t xml:space="preserve"> -</w:t>
            </w:r>
            <w:r w:rsidRPr="00D71B55">
              <w:t>выполнять построение геометрических фигур с заданными измерениями (отрезок, квадрат, прямоугольник) с помощью линейки, угольника;</w:t>
            </w:r>
          </w:p>
          <w:p w:rsidR="009B4981" w:rsidRPr="00D71B55" w:rsidRDefault="009B4981" w:rsidP="00D71B55">
            <w:pPr>
              <w:jc w:val="both"/>
            </w:pPr>
            <w:r w:rsidRPr="00D71B55">
              <w:rPr>
                <w:i/>
              </w:rPr>
              <w:t xml:space="preserve"> -</w:t>
            </w:r>
            <w:r w:rsidRPr="00D71B55">
              <w:t>использовать свойства прямоугольника и квадрата для решения задач;</w:t>
            </w:r>
          </w:p>
          <w:p w:rsidR="009B4981" w:rsidRPr="00D71B55" w:rsidRDefault="009B4981" w:rsidP="00D71B55">
            <w:pPr>
              <w:jc w:val="both"/>
            </w:pPr>
            <w:r w:rsidRPr="00D71B55">
              <w:rPr>
                <w:i/>
              </w:rPr>
              <w:t xml:space="preserve"> -</w:t>
            </w:r>
            <w:r w:rsidRPr="00D71B55">
              <w:t>распознавать и называть геометрические тела (куб, шар);</w:t>
            </w:r>
          </w:p>
          <w:p w:rsidR="009B4981" w:rsidRPr="00D71B55" w:rsidRDefault="009B4981" w:rsidP="00D71B55">
            <w:pPr>
              <w:jc w:val="both"/>
            </w:pPr>
            <w:r w:rsidRPr="00D71B55">
              <w:rPr>
                <w:i/>
              </w:rPr>
              <w:t xml:space="preserve"> -</w:t>
            </w:r>
            <w:r w:rsidRPr="00D71B55">
              <w:t>соотносить реальные объекты с моделями геометрических фигур.</w:t>
            </w:r>
          </w:p>
        </w:tc>
        <w:tc>
          <w:tcPr>
            <w:tcW w:w="4611" w:type="dxa"/>
            <w:vAlign w:val="center"/>
          </w:tcPr>
          <w:p w:rsidR="009B4981" w:rsidRPr="00D71B55" w:rsidRDefault="009B4981" w:rsidP="00D71B55">
            <w:pPr>
              <w:jc w:val="both"/>
            </w:pPr>
            <w:r w:rsidRPr="00D71B55">
              <w:t xml:space="preserve"> -</w:t>
            </w:r>
            <w:r w:rsidRPr="00D71B55">
              <w:rPr>
                <w:i/>
              </w:rPr>
              <w:t>распознавать, различать и называть геометрические тела: параллелепипед, пирамиду, цилиндр, конус.</w:t>
            </w:r>
          </w:p>
          <w:p w:rsidR="009B4981" w:rsidRPr="00D71B55" w:rsidRDefault="009B4981" w:rsidP="00D71B55">
            <w:pPr>
              <w:jc w:val="both"/>
            </w:pPr>
            <w:r w:rsidRPr="00D71B55">
              <w:t> </w:t>
            </w:r>
          </w:p>
        </w:tc>
      </w:tr>
    </w:tbl>
    <w:p w:rsidR="009B4981" w:rsidRPr="00D71B55" w:rsidRDefault="009B4981" w:rsidP="00D71B55">
      <w:pPr>
        <w:jc w:val="both"/>
      </w:pPr>
      <w:r w:rsidRPr="00D71B55">
        <w:rPr>
          <w:i/>
        </w:rPr>
        <w:t> Геометрические величины</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0"/>
        <w:gridCol w:w="4611"/>
      </w:tblGrid>
      <w:tr w:rsidR="009B4981" w:rsidRPr="00D71B55" w:rsidTr="00CD6DAA">
        <w:trPr>
          <w:trHeight w:val="705"/>
        </w:trPr>
        <w:tc>
          <w:tcPr>
            <w:tcW w:w="4320"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611"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CD6DAA">
        <w:trPr>
          <w:trHeight w:val="2764"/>
        </w:trPr>
        <w:tc>
          <w:tcPr>
            <w:tcW w:w="4320" w:type="dxa"/>
            <w:vAlign w:val="center"/>
          </w:tcPr>
          <w:p w:rsidR="009B4981" w:rsidRPr="00D71B55" w:rsidRDefault="009B4981" w:rsidP="00D71B55">
            <w:pPr>
              <w:jc w:val="both"/>
            </w:pPr>
            <w:r w:rsidRPr="00D71B55">
              <w:rPr>
                <w:i/>
              </w:rPr>
              <w:t xml:space="preserve"> - </w:t>
            </w:r>
            <w:r w:rsidRPr="00D71B55">
              <w:t>измерять длину отрезка;</w:t>
            </w:r>
          </w:p>
          <w:p w:rsidR="009B4981" w:rsidRPr="00D71B55" w:rsidRDefault="009B4981" w:rsidP="00D71B55">
            <w:pPr>
              <w:jc w:val="both"/>
            </w:pPr>
            <w:r w:rsidRPr="00D71B55">
              <w:rPr>
                <w:i/>
              </w:rPr>
              <w:t xml:space="preserve"> -</w:t>
            </w:r>
            <w:r w:rsidRPr="00D71B55">
              <w:t>вычислять периметр треугольника, прямоугольника и квадрата, площадь прямоугольника и квадрата;</w:t>
            </w:r>
          </w:p>
          <w:p w:rsidR="009B4981" w:rsidRPr="00D71B55" w:rsidRDefault="009B4981" w:rsidP="00D71B55">
            <w:pPr>
              <w:jc w:val="both"/>
            </w:pPr>
            <w:r w:rsidRPr="00D71B55">
              <w:rPr>
                <w:i/>
              </w:rPr>
              <w:t xml:space="preserve"> -</w:t>
            </w:r>
            <w:r w:rsidRPr="00D71B55">
              <w:t>оценивать размеры геометрических объектов, расстояния приближённо (на глаз). </w:t>
            </w:r>
          </w:p>
        </w:tc>
        <w:tc>
          <w:tcPr>
            <w:tcW w:w="4611" w:type="dxa"/>
            <w:vAlign w:val="center"/>
          </w:tcPr>
          <w:p w:rsidR="009B4981" w:rsidRPr="00D71B55" w:rsidRDefault="009B4981" w:rsidP="00D71B55">
            <w:pPr>
              <w:jc w:val="both"/>
            </w:pPr>
            <w:r w:rsidRPr="00D71B55">
              <w:t xml:space="preserve"> -</w:t>
            </w:r>
            <w:r w:rsidRPr="00D71B55">
              <w:rPr>
                <w:i/>
              </w:rPr>
              <w:t>вычислять периметр многоугольника, площадь фигуры, составленной из прямоугольников.</w:t>
            </w:r>
          </w:p>
          <w:p w:rsidR="009B4981" w:rsidRPr="00D71B55" w:rsidRDefault="009B4981" w:rsidP="00D71B55">
            <w:pPr>
              <w:jc w:val="both"/>
            </w:pPr>
            <w:r w:rsidRPr="00D71B55">
              <w:t> </w:t>
            </w:r>
          </w:p>
        </w:tc>
      </w:tr>
    </w:tbl>
    <w:p w:rsidR="009B4981" w:rsidRPr="00D71B55" w:rsidRDefault="009B4981" w:rsidP="00D71B55">
      <w:pPr>
        <w:jc w:val="both"/>
      </w:pPr>
      <w:r w:rsidRPr="00D71B55">
        <w:t> </w:t>
      </w:r>
      <w:r w:rsidRPr="00D71B55">
        <w:rPr>
          <w:i/>
        </w:rPr>
        <w:t> Работа с информацией</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44"/>
        <w:gridCol w:w="4487"/>
      </w:tblGrid>
      <w:tr w:rsidR="009B4981" w:rsidRPr="00D71B55" w:rsidTr="00CD6DAA">
        <w:trPr>
          <w:trHeight w:val="733"/>
        </w:trPr>
        <w:tc>
          <w:tcPr>
            <w:tcW w:w="4444"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487"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CD6DAA">
        <w:trPr>
          <w:trHeight w:val="838"/>
        </w:trPr>
        <w:tc>
          <w:tcPr>
            <w:tcW w:w="4444" w:type="dxa"/>
            <w:vAlign w:val="center"/>
          </w:tcPr>
          <w:p w:rsidR="009B4981" w:rsidRPr="00D71B55" w:rsidRDefault="009B4981" w:rsidP="00D71B55">
            <w:pPr>
              <w:jc w:val="both"/>
            </w:pPr>
            <w:r w:rsidRPr="00D71B55">
              <w:rPr>
                <w:i/>
              </w:rPr>
              <w:t xml:space="preserve"> -</w:t>
            </w:r>
            <w:r w:rsidRPr="00D71B55">
              <w:t>устанавливать истинность (верно, неверно) утверждений  о числах, величинах, геометрических фигурах;</w:t>
            </w:r>
          </w:p>
          <w:p w:rsidR="009B4981" w:rsidRPr="00D71B55" w:rsidRDefault="009B4981" w:rsidP="00D71B55">
            <w:pPr>
              <w:jc w:val="both"/>
            </w:pPr>
            <w:r w:rsidRPr="00D71B55">
              <w:rPr>
                <w:i/>
              </w:rPr>
              <w:t xml:space="preserve"> -</w:t>
            </w:r>
            <w:r w:rsidRPr="00D71B55">
              <w:t>читать несложные готовые таблицы;</w:t>
            </w:r>
          </w:p>
          <w:p w:rsidR="009B4981" w:rsidRPr="00D71B55" w:rsidRDefault="009B4981" w:rsidP="00D71B55">
            <w:pPr>
              <w:jc w:val="both"/>
            </w:pPr>
            <w:r w:rsidRPr="00D71B55">
              <w:rPr>
                <w:i/>
              </w:rPr>
              <w:t xml:space="preserve"> -</w:t>
            </w:r>
            <w:r w:rsidRPr="00D71B55">
              <w:t>заполнять несложные готовые таблицы;</w:t>
            </w:r>
          </w:p>
          <w:p w:rsidR="009B4981" w:rsidRPr="00D71B55" w:rsidRDefault="009B4981" w:rsidP="00D71B55">
            <w:pPr>
              <w:jc w:val="both"/>
            </w:pPr>
            <w:r w:rsidRPr="00D71B55">
              <w:rPr>
                <w:i/>
              </w:rPr>
              <w:t xml:space="preserve"> -</w:t>
            </w:r>
            <w:r w:rsidRPr="00D71B55">
              <w:t>читать несложные готовые столбчатые диаграммы.</w:t>
            </w:r>
          </w:p>
        </w:tc>
        <w:tc>
          <w:tcPr>
            <w:tcW w:w="4487" w:type="dxa"/>
            <w:vAlign w:val="center"/>
          </w:tcPr>
          <w:p w:rsidR="009B4981" w:rsidRPr="00D71B55" w:rsidRDefault="009B4981" w:rsidP="00D71B55">
            <w:pPr>
              <w:jc w:val="both"/>
            </w:pPr>
            <w:r w:rsidRPr="00D71B55">
              <w:rPr>
                <w:i/>
              </w:rPr>
              <w:t xml:space="preserve"> -читать несложные готовые круговые диаграммы;</w:t>
            </w:r>
          </w:p>
          <w:p w:rsidR="009B4981" w:rsidRPr="00D71B55" w:rsidRDefault="009B4981" w:rsidP="00D71B55">
            <w:pPr>
              <w:jc w:val="both"/>
            </w:pPr>
            <w:r w:rsidRPr="00D71B55">
              <w:rPr>
                <w:i/>
              </w:rPr>
              <w:t xml:space="preserve"> -достраивать несложную готовую столбчатую диаграмму;</w:t>
            </w:r>
          </w:p>
          <w:p w:rsidR="009B4981" w:rsidRPr="00D71B55" w:rsidRDefault="009B4981" w:rsidP="00D71B55">
            <w:pPr>
              <w:jc w:val="both"/>
            </w:pPr>
            <w:r w:rsidRPr="00D71B55">
              <w:rPr>
                <w:i/>
              </w:rPr>
              <w:t xml:space="preserve"> - сравнивать и обобщать информацию, представленную в строках и столбцах несложных таблиц и диаграмм;</w:t>
            </w:r>
          </w:p>
          <w:p w:rsidR="009B4981" w:rsidRPr="00D71B55" w:rsidRDefault="009B4981" w:rsidP="00D71B55">
            <w:pPr>
              <w:jc w:val="both"/>
            </w:pPr>
            <w:r w:rsidRPr="00D71B55">
              <w:rPr>
                <w:i/>
              </w:rPr>
              <w:t xml:space="preserve"> -понимать простейшие выражения, содержащие логические связки и слова («¼и¼», «если¼то¼», «верно/неверно, что¼», «каждый», «все», «некоторые», «не»);</w:t>
            </w:r>
          </w:p>
          <w:p w:rsidR="009B4981" w:rsidRPr="00D71B55" w:rsidRDefault="009B4981" w:rsidP="00D71B55">
            <w:pPr>
              <w:jc w:val="both"/>
            </w:pPr>
            <w:r w:rsidRPr="00D71B55">
              <w:rPr>
                <w:i/>
              </w:rPr>
              <w:t xml:space="preserve"> -составлять, записывать и выполнять инструкцию (простой алгоритм), план поиска информации;</w:t>
            </w:r>
          </w:p>
          <w:p w:rsidR="009B4981" w:rsidRPr="00D71B55" w:rsidRDefault="009B4981" w:rsidP="00D71B55">
            <w:pPr>
              <w:jc w:val="both"/>
            </w:pPr>
            <w:r w:rsidRPr="00D71B55">
              <w:rPr>
                <w:i/>
              </w:rPr>
              <w:t xml:space="preserve"> -распознавать одну и ту же информацию, </w:t>
            </w:r>
            <w:r w:rsidRPr="00D71B55">
              <w:rPr>
                <w:i/>
              </w:rPr>
              <w:lastRenderedPageBreak/>
              <w:t>представленную в разной форме (таблицы и диаграммы);</w:t>
            </w:r>
          </w:p>
          <w:p w:rsidR="009B4981" w:rsidRPr="00D71B55" w:rsidRDefault="009B4981" w:rsidP="00D71B55">
            <w:pPr>
              <w:jc w:val="both"/>
            </w:pPr>
            <w:r w:rsidRPr="00D71B55">
              <w:rPr>
                <w:i/>
              </w:rPr>
              <w:t xml:space="preserve"> -планировать несложные исследования, собирать и представлять полученную информацию с помощью таблиц и диаграмм;</w:t>
            </w:r>
          </w:p>
          <w:p w:rsidR="009B4981" w:rsidRPr="00D71B55" w:rsidRDefault="009B4981" w:rsidP="00D71B55">
            <w:pPr>
              <w:jc w:val="both"/>
            </w:pPr>
            <w:r w:rsidRPr="00D71B55">
              <w:rPr>
                <w:i/>
              </w:rPr>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r>
    </w:tbl>
    <w:p w:rsidR="009B4981" w:rsidRPr="00D71B55" w:rsidRDefault="009B4981" w:rsidP="00D71B55">
      <w:pPr>
        <w:jc w:val="both"/>
      </w:pPr>
      <w:r w:rsidRPr="00D71B55">
        <w:t> </w:t>
      </w:r>
      <w:r w:rsidRPr="00D71B55">
        <w:rPr>
          <w:b/>
        </w:rPr>
        <w:t> Окружающий мир</w:t>
      </w:r>
    </w:p>
    <w:p w:rsidR="009B4981" w:rsidRPr="00D71B55" w:rsidRDefault="009B4981" w:rsidP="00D71B55">
      <w:pPr>
        <w:contextualSpacing/>
        <w:jc w:val="both"/>
      </w:pPr>
      <w:r w:rsidRPr="00D71B55">
        <w:t>В результате изучения курса «Окружающий мир» обучающиеся на ступени начального общего образования:</w:t>
      </w:r>
    </w:p>
    <w:p w:rsidR="009B4981" w:rsidRPr="00D71B55" w:rsidRDefault="009B4981" w:rsidP="00D71B55">
      <w:pPr>
        <w:numPr>
          <w:ilvl w:val="0"/>
          <w:numId w:val="18"/>
        </w:numPr>
        <w:tabs>
          <w:tab w:val="left" w:pos="720"/>
        </w:tabs>
        <w:ind w:hanging="360"/>
        <w:contextualSpacing/>
        <w:jc w:val="both"/>
      </w:pPr>
      <w:r w:rsidRPr="00D71B55">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B4981" w:rsidRPr="00D71B55" w:rsidRDefault="009B4981" w:rsidP="00D71B55">
      <w:pPr>
        <w:numPr>
          <w:ilvl w:val="0"/>
          <w:numId w:val="18"/>
        </w:numPr>
        <w:tabs>
          <w:tab w:val="left" w:pos="720"/>
        </w:tabs>
        <w:ind w:hanging="360"/>
        <w:contextualSpacing/>
        <w:jc w:val="both"/>
      </w:pPr>
      <w:r w:rsidRPr="00D71B55">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B4981" w:rsidRPr="00D71B55" w:rsidRDefault="009B4981" w:rsidP="00D71B55">
      <w:pPr>
        <w:numPr>
          <w:ilvl w:val="0"/>
          <w:numId w:val="18"/>
        </w:numPr>
        <w:tabs>
          <w:tab w:val="left" w:pos="720"/>
        </w:tabs>
        <w:ind w:hanging="360"/>
        <w:contextualSpacing/>
        <w:jc w:val="both"/>
      </w:pPr>
      <w:r w:rsidRPr="00D71B55">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9B4981" w:rsidRPr="00D71B55" w:rsidRDefault="009B4981" w:rsidP="00D71B55">
      <w:pPr>
        <w:numPr>
          <w:ilvl w:val="0"/>
          <w:numId w:val="18"/>
        </w:numPr>
        <w:tabs>
          <w:tab w:val="left" w:pos="720"/>
        </w:tabs>
        <w:ind w:hanging="360"/>
        <w:contextualSpacing/>
        <w:jc w:val="both"/>
      </w:pPr>
      <w:r w:rsidRPr="00D71B55">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9B4981" w:rsidRPr="00D71B55" w:rsidRDefault="009B4981" w:rsidP="00D71B55">
      <w:pPr>
        <w:numPr>
          <w:ilvl w:val="0"/>
          <w:numId w:val="18"/>
        </w:numPr>
        <w:tabs>
          <w:tab w:val="left" w:pos="720"/>
        </w:tabs>
        <w:ind w:hanging="360"/>
        <w:contextualSpacing/>
        <w:jc w:val="both"/>
      </w:pPr>
      <w:r w:rsidRPr="00D71B55">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B4981" w:rsidRPr="00D71B55" w:rsidRDefault="009B4981" w:rsidP="00D71B55">
      <w:pPr>
        <w:numPr>
          <w:ilvl w:val="0"/>
          <w:numId w:val="18"/>
        </w:numPr>
        <w:tabs>
          <w:tab w:val="left" w:pos="720"/>
        </w:tabs>
        <w:ind w:hanging="360"/>
        <w:contextualSpacing/>
        <w:jc w:val="both"/>
      </w:pPr>
      <w:r w:rsidRPr="00D71B55">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71B55">
        <w:noBreakHyphen/>
        <w:t xml:space="preserve"> и видеофрагментов, готовить и проводить небольшие презентации в поддержку собственных сообщений;</w:t>
      </w:r>
    </w:p>
    <w:p w:rsidR="009B4981" w:rsidRPr="00D71B55" w:rsidRDefault="009B4981" w:rsidP="00D71B55">
      <w:pPr>
        <w:numPr>
          <w:ilvl w:val="0"/>
          <w:numId w:val="18"/>
        </w:numPr>
        <w:tabs>
          <w:tab w:val="left" w:pos="720"/>
        </w:tabs>
        <w:ind w:hanging="360"/>
        <w:contextualSpacing/>
        <w:jc w:val="both"/>
      </w:pPr>
      <w:r w:rsidRPr="00D71B55">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B4981" w:rsidRPr="00D71B55" w:rsidRDefault="009B4981" w:rsidP="00D71B55">
      <w:pPr>
        <w:contextualSpacing/>
        <w:jc w:val="both"/>
      </w:pPr>
      <w:r w:rsidRPr="00D71B55">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B4981" w:rsidRPr="00D71B55" w:rsidRDefault="009B4981" w:rsidP="00D71B55">
      <w:pPr>
        <w:contextualSpacing/>
        <w:jc w:val="both"/>
      </w:pPr>
      <w:r w:rsidRPr="00D71B55">
        <w:t> </w:t>
      </w:r>
      <w:r w:rsidRPr="00D71B55">
        <w:rPr>
          <w:i/>
        </w:rPr>
        <w:t> Человек и природа</w:t>
      </w:r>
    </w:p>
    <w:tbl>
      <w:tblPr>
        <w:tblW w:w="888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98"/>
        <w:gridCol w:w="4389"/>
      </w:tblGrid>
      <w:tr w:rsidR="009B4981" w:rsidRPr="00D71B55" w:rsidTr="00CD6DAA">
        <w:trPr>
          <w:trHeight w:val="743"/>
        </w:trPr>
        <w:tc>
          <w:tcPr>
            <w:tcW w:w="4498" w:type="dxa"/>
            <w:vAlign w:val="center"/>
          </w:tcPr>
          <w:p w:rsidR="009B4981" w:rsidRPr="00D71B55" w:rsidRDefault="009B4981" w:rsidP="00D71B55">
            <w:pPr>
              <w:jc w:val="both"/>
            </w:pPr>
            <w:r w:rsidRPr="00D71B55">
              <w:lastRenderedPageBreak/>
              <w:t>Выпускник научится</w:t>
            </w:r>
          </w:p>
          <w:p w:rsidR="009B4981" w:rsidRPr="00D71B55" w:rsidRDefault="009B4981" w:rsidP="00D71B55">
            <w:pPr>
              <w:jc w:val="both"/>
            </w:pPr>
            <w:r w:rsidRPr="00D71B55">
              <w:t>(базовый уровень)</w:t>
            </w:r>
          </w:p>
        </w:tc>
        <w:tc>
          <w:tcPr>
            <w:tcW w:w="4389"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CD6DAA">
        <w:trPr>
          <w:trHeight w:val="1963"/>
        </w:trPr>
        <w:tc>
          <w:tcPr>
            <w:tcW w:w="4498" w:type="dxa"/>
            <w:vAlign w:val="center"/>
          </w:tcPr>
          <w:p w:rsidR="009B4981" w:rsidRPr="00D71B55" w:rsidRDefault="009B4981" w:rsidP="00D71B55">
            <w:pPr>
              <w:jc w:val="both"/>
            </w:pPr>
            <w:r w:rsidRPr="00D71B55">
              <w:t xml:space="preserve"> -узнавать изученные объекты и явления живой и неживой природы;</w:t>
            </w:r>
          </w:p>
          <w:p w:rsidR="009B4981" w:rsidRPr="00D71B55" w:rsidRDefault="009B4981" w:rsidP="00D71B55">
            <w:pPr>
              <w:jc w:val="both"/>
            </w:pPr>
            <w:r w:rsidRPr="00D71B55">
              <w:t xml:space="preserve"> -описывать на основе предложенного плана изученные объекты и явления живой и неживой природы, выделять их  существенные признаки;</w:t>
            </w:r>
          </w:p>
          <w:p w:rsidR="009B4981" w:rsidRPr="00D71B55" w:rsidRDefault="009B4981" w:rsidP="00D71B55">
            <w:pPr>
              <w:jc w:val="both"/>
            </w:pPr>
            <w:r w:rsidRPr="00D71B55">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B4981" w:rsidRPr="00D71B55" w:rsidRDefault="009B4981" w:rsidP="00D71B55">
            <w:pPr>
              <w:jc w:val="both"/>
            </w:pPr>
            <w:r w:rsidRPr="00D71B55">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B4981" w:rsidRPr="00D71B55" w:rsidRDefault="009B4981" w:rsidP="00D71B55">
            <w:pPr>
              <w:jc w:val="both"/>
            </w:pPr>
            <w:r w:rsidRPr="00D71B55">
              <w:t xml:space="preserve">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9B4981" w:rsidRPr="00D71B55" w:rsidRDefault="009B4981" w:rsidP="00D71B55">
            <w:pPr>
              <w:jc w:val="both"/>
            </w:pPr>
            <w:r w:rsidRPr="00D71B55">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B4981" w:rsidRPr="00D71B55" w:rsidRDefault="009B4981" w:rsidP="00D71B55">
            <w:pPr>
              <w:jc w:val="both"/>
            </w:pPr>
            <w:r w:rsidRPr="00D71B55">
              <w:t xml:space="preserve"> -использовать готовые модели (глобус, карта, план) для объяснения явлений или описания свойств объектов;</w:t>
            </w:r>
          </w:p>
          <w:p w:rsidR="009B4981" w:rsidRPr="00D71B55" w:rsidRDefault="009B4981" w:rsidP="00D71B55">
            <w:pPr>
              <w:jc w:val="both"/>
            </w:pPr>
            <w:r w:rsidRPr="00D71B55">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B4981" w:rsidRPr="00D71B55" w:rsidRDefault="009B4981" w:rsidP="00D71B55">
            <w:pPr>
              <w:jc w:val="both"/>
            </w:pPr>
            <w:r w:rsidRPr="00D71B55">
              <w:t> </w:t>
            </w:r>
          </w:p>
          <w:p w:rsidR="009B4981" w:rsidRPr="00D71B55" w:rsidRDefault="009B4981" w:rsidP="00D71B55">
            <w:pPr>
              <w:jc w:val="both"/>
            </w:pPr>
            <w:r w:rsidRPr="00D71B55">
              <w:t xml:space="preserve"> -определять характер взаимоотношений человека и природы, находить</w:t>
            </w:r>
          </w:p>
          <w:p w:rsidR="009B4981" w:rsidRPr="00D71B55" w:rsidRDefault="009B4981" w:rsidP="00D71B55">
            <w:pPr>
              <w:jc w:val="both"/>
            </w:pPr>
            <w:r w:rsidRPr="00D71B55">
              <w:t> </w:t>
            </w:r>
          </w:p>
          <w:p w:rsidR="009B4981" w:rsidRPr="00D71B55" w:rsidRDefault="009B4981" w:rsidP="00D71B55">
            <w:pPr>
              <w:jc w:val="both"/>
            </w:pPr>
            <w:r w:rsidRPr="00D71B55">
              <w:t xml:space="preserve"> -примеры влияния этих отношений на природные объекты, здоровье и безопасность человека;</w:t>
            </w:r>
          </w:p>
          <w:p w:rsidR="009B4981" w:rsidRPr="00D71B55" w:rsidRDefault="009B4981" w:rsidP="00D71B55">
            <w:pPr>
              <w:jc w:val="both"/>
            </w:pPr>
            <w:r w:rsidRPr="00D71B55">
              <w:t xml:space="preserve"> -понимать необходимость здорового образа жизни, соблюдения правил </w:t>
            </w:r>
            <w:r w:rsidRPr="00D71B55">
              <w:lastRenderedPageBreak/>
              <w:t>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4389" w:type="dxa"/>
            <w:vAlign w:val="center"/>
          </w:tcPr>
          <w:p w:rsidR="009B4981" w:rsidRPr="00D71B55" w:rsidRDefault="009B4981" w:rsidP="00D71B55">
            <w:pPr>
              <w:jc w:val="both"/>
            </w:pPr>
            <w:r w:rsidRPr="00D71B55">
              <w:rPr>
                <w:i/>
              </w:rPr>
              <w:lastRenderedPageBreak/>
              <w:t xml:space="preserve"> -использовать при проведении практических работ инструменты ИКТ (фото</w:t>
            </w:r>
            <w:r w:rsidRPr="00D71B55">
              <w:rPr>
                <w:i/>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9B4981" w:rsidRPr="00D71B55" w:rsidRDefault="009B4981" w:rsidP="00D71B55">
            <w:pPr>
              <w:jc w:val="both"/>
            </w:pPr>
            <w:r w:rsidRPr="00D71B55">
              <w:rPr>
                <w:i/>
              </w:rPr>
              <w:t xml:space="preserve">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9B4981" w:rsidRPr="00D71B55" w:rsidRDefault="009B4981" w:rsidP="00D71B55">
            <w:pPr>
              <w:jc w:val="both"/>
            </w:pPr>
            <w:r w:rsidRPr="00D71B55">
              <w:rPr>
                <w:i/>
              </w:rPr>
              <w:t xml:space="preserve">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9B4981" w:rsidRPr="00D71B55" w:rsidRDefault="009B4981" w:rsidP="00D71B55">
            <w:pPr>
              <w:jc w:val="both"/>
            </w:pPr>
            <w:r w:rsidRPr="00D71B55">
              <w:rPr>
                <w:i/>
              </w:rPr>
              <w:t xml:space="preserve"> -выполнять правила безопасного поведения в доме, на улице, природной среде, оказывать первую помощь при несложных несчастных случаях;</w:t>
            </w:r>
          </w:p>
          <w:p w:rsidR="009B4981" w:rsidRPr="00D71B55" w:rsidRDefault="009B4981" w:rsidP="00D71B55">
            <w:pPr>
              <w:jc w:val="both"/>
            </w:pPr>
            <w:r w:rsidRPr="00D71B55">
              <w:t xml:space="preserve"> -</w:t>
            </w:r>
            <w:r w:rsidRPr="00D71B55">
              <w:rPr>
                <w:i/>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9B4981" w:rsidRPr="00D71B55" w:rsidRDefault="009B4981" w:rsidP="00D71B55">
            <w:pPr>
              <w:jc w:val="both"/>
            </w:pPr>
            <w:r w:rsidRPr="00D71B55">
              <w:t> </w:t>
            </w:r>
          </w:p>
        </w:tc>
      </w:tr>
    </w:tbl>
    <w:p w:rsidR="009B4981" w:rsidRPr="00D71B55" w:rsidRDefault="009B4981" w:rsidP="00D71B55">
      <w:pPr>
        <w:jc w:val="both"/>
      </w:pPr>
      <w:r w:rsidRPr="00D71B55">
        <w:rPr>
          <w:i/>
        </w:rPr>
        <w:t> Человек и общество</w:t>
      </w:r>
    </w:p>
    <w:tbl>
      <w:tblPr>
        <w:tblW w:w="888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0"/>
        <w:gridCol w:w="4327"/>
      </w:tblGrid>
      <w:tr w:rsidR="009B4981" w:rsidRPr="00D71B55" w:rsidTr="00CD6DAA">
        <w:trPr>
          <w:trHeight w:val="540"/>
        </w:trPr>
        <w:tc>
          <w:tcPr>
            <w:tcW w:w="4560" w:type="dxa"/>
            <w:vAlign w:val="center"/>
          </w:tcPr>
          <w:p w:rsidR="009B4981" w:rsidRPr="00D71B55" w:rsidRDefault="009B4981" w:rsidP="00D71B55">
            <w:pPr>
              <w:jc w:val="both"/>
            </w:pPr>
            <w:r w:rsidRPr="00D71B55">
              <w:t>Выпускник научится</w:t>
            </w:r>
          </w:p>
          <w:p w:rsidR="009B4981" w:rsidRPr="00D71B55" w:rsidRDefault="009B4981" w:rsidP="00D71B55">
            <w:pPr>
              <w:jc w:val="both"/>
            </w:pPr>
            <w:r w:rsidRPr="00D71B55">
              <w:t>(базовый уровень)</w:t>
            </w:r>
          </w:p>
        </w:tc>
        <w:tc>
          <w:tcPr>
            <w:tcW w:w="4327" w:type="dxa"/>
            <w:vAlign w:val="center"/>
          </w:tcPr>
          <w:p w:rsidR="009B4981" w:rsidRPr="00D71B55" w:rsidRDefault="009B4981" w:rsidP="00D71B55">
            <w:pPr>
              <w:jc w:val="both"/>
            </w:pPr>
            <w:r w:rsidRPr="00D71B55">
              <w:rPr>
                <w:i/>
              </w:rPr>
              <w:t>Выпускник получит возможность научиться</w:t>
            </w:r>
          </w:p>
          <w:p w:rsidR="009B4981" w:rsidRPr="00D71B55" w:rsidRDefault="009B4981" w:rsidP="00D71B55">
            <w:pPr>
              <w:jc w:val="both"/>
            </w:pPr>
            <w:r w:rsidRPr="00D71B55">
              <w:rPr>
                <w:i/>
              </w:rPr>
              <w:t>(повышенный уровень)</w:t>
            </w:r>
          </w:p>
        </w:tc>
      </w:tr>
      <w:tr w:rsidR="009B4981" w:rsidRPr="00D71B55" w:rsidTr="00CD6DAA">
        <w:trPr>
          <w:trHeight w:val="840"/>
        </w:trPr>
        <w:tc>
          <w:tcPr>
            <w:tcW w:w="4560" w:type="dxa"/>
            <w:vAlign w:val="center"/>
          </w:tcPr>
          <w:p w:rsidR="009B4981" w:rsidRPr="00D71B55" w:rsidRDefault="009B4981" w:rsidP="00D71B55">
            <w:pPr>
              <w:jc w:val="both"/>
            </w:pPr>
            <w:r w:rsidRPr="00D71B55">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w:t>
            </w:r>
          </w:p>
          <w:p w:rsidR="009B4981" w:rsidRPr="00D71B55" w:rsidRDefault="009B4981" w:rsidP="00D71B55">
            <w:pPr>
              <w:jc w:val="both"/>
            </w:pPr>
            <w:r w:rsidRPr="00D71B55">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9B4981" w:rsidRPr="00D71B55" w:rsidRDefault="009B4981" w:rsidP="00D71B55">
            <w:pPr>
              <w:jc w:val="both"/>
            </w:pPr>
            <w:r w:rsidRPr="00D71B55">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B4981" w:rsidRPr="00D71B55" w:rsidRDefault="009B4981" w:rsidP="00D71B55">
            <w:pPr>
              <w:jc w:val="both"/>
            </w:pPr>
            <w:r w:rsidRPr="00D71B55">
              <w:t xml:space="preserve"> -оценивать характер взаимоотношений людей в различных социальных группах (семья, группа сверстников),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9B4981" w:rsidRPr="00D71B55" w:rsidRDefault="009B4981" w:rsidP="00D71B55">
            <w:pPr>
              <w:jc w:val="both"/>
            </w:pPr>
            <w:r w:rsidRPr="00D71B55">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tc>
        <w:tc>
          <w:tcPr>
            <w:tcW w:w="4327" w:type="dxa"/>
            <w:vAlign w:val="center"/>
          </w:tcPr>
          <w:p w:rsidR="009B4981" w:rsidRPr="00D71B55" w:rsidRDefault="009B4981" w:rsidP="00D71B55">
            <w:pPr>
              <w:jc w:val="both"/>
            </w:pPr>
            <w:r w:rsidRPr="00D71B55">
              <w:rPr>
                <w:i/>
              </w:rPr>
              <w:t xml:space="preserve"> -осознавать свою неразрывную связь с разнообразными окружающими социальными группами;</w:t>
            </w:r>
          </w:p>
          <w:p w:rsidR="009B4981" w:rsidRPr="00D71B55" w:rsidRDefault="009B4981" w:rsidP="00D71B55">
            <w:pPr>
              <w:jc w:val="both"/>
            </w:pPr>
            <w:r w:rsidRPr="00D71B55">
              <w:rPr>
                <w:i/>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B4981" w:rsidRPr="00D71B55" w:rsidRDefault="009B4981" w:rsidP="00D71B55">
            <w:pPr>
              <w:jc w:val="both"/>
            </w:pPr>
            <w:r w:rsidRPr="00D71B55">
              <w:rPr>
                <w:i/>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9B4981" w:rsidRPr="00D71B55" w:rsidRDefault="009B4981" w:rsidP="00D71B55">
            <w:pPr>
              <w:jc w:val="both"/>
            </w:pPr>
            <w:r w:rsidRPr="00D71B55">
              <w:rPr>
                <w:i/>
              </w:rPr>
              <w:t xml:space="preserve">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9B4981" w:rsidRPr="00D71B55" w:rsidRDefault="009B4981" w:rsidP="00D71B55">
            <w:pPr>
              <w:jc w:val="both"/>
            </w:pPr>
            <w:r w:rsidRPr="00D71B55">
              <w:t xml:space="preserve"> -</w:t>
            </w:r>
            <w:r w:rsidRPr="00D71B55">
              <w:rPr>
                <w:i/>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B4981" w:rsidRPr="00D71B55" w:rsidRDefault="009B4981" w:rsidP="00D71B55">
            <w:pPr>
              <w:jc w:val="both"/>
            </w:pPr>
            <w:r w:rsidRPr="00D71B55">
              <w:t> </w:t>
            </w:r>
          </w:p>
        </w:tc>
      </w:tr>
    </w:tbl>
    <w:p w:rsidR="00CD6DAA" w:rsidRPr="00D71B55" w:rsidRDefault="00CD6DAA" w:rsidP="00D71B55">
      <w:pPr>
        <w:jc w:val="both"/>
      </w:pPr>
      <w:r w:rsidRPr="00D71B55">
        <w:t> </w:t>
      </w:r>
      <w:r w:rsidRPr="00D71B55">
        <w:rPr>
          <w:b/>
        </w:rPr>
        <w:t> Музыка</w:t>
      </w:r>
    </w:p>
    <w:p w:rsidR="00CD6DAA" w:rsidRPr="00D71B55" w:rsidRDefault="00CD6DAA" w:rsidP="00D71B55">
      <w:pPr>
        <w:contextualSpacing/>
        <w:jc w:val="both"/>
      </w:pPr>
      <w:r w:rsidRPr="00D71B55">
        <w:t xml:space="preserve">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w:t>
      </w:r>
      <w:r w:rsidRPr="00D71B55">
        <w:lastRenderedPageBreak/>
        <w:t>мышление и воображение, музыкальная память и слух, певческий голос, учебно-творческие способности в различных видах музыкальной деятельности.</w:t>
      </w:r>
    </w:p>
    <w:p w:rsidR="00CD6DAA" w:rsidRPr="00D71B55" w:rsidRDefault="00CD6DAA" w:rsidP="00D71B55">
      <w:pPr>
        <w:contextualSpacing/>
        <w:jc w:val="both"/>
      </w:pPr>
      <w:r w:rsidRPr="00D71B55">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D71B55">
        <w:noBreakHyphen/>
        <w:t>хоровых произведений, игре на элементарных детских музыкальных инструментах.</w:t>
      </w:r>
    </w:p>
    <w:p w:rsidR="00CD6DAA" w:rsidRPr="00D71B55" w:rsidRDefault="00CD6DAA" w:rsidP="00D71B55">
      <w:pPr>
        <w:contextualSpacing/>
        <w:jc w:val="both"/>
      </w:pPr>
      <w:r w:rsidRPr="00D71B55">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CD6DAA" w:rsidRPr="00D71B55" w:rsidRDefault="00CD6DAA" w:rsidP="00D71B55">
      <w:pPr>
        <w:contextualSpacing/>
        <w:jc w:val="both"/>
      </w:pPr>
      <w:r w:rsidRPr="00D71B55">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CD6DAA" w:rsidRPr="00D71B55" w:rsidRDefault="00CD6DAA" w:rsidP="00D71B55">
      <w:pPr>
        <w:contextualSpacing/>
        <w:jc w:val="both"/>
      </w:pPr>
      <w:r w:rsidRPr="00D71B55">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CD6DAA" w:rsidRPr="00D71B55" w:rsidRDefault="00CD6DAA" w:rsidP="00D71B55">
      <w:pPr>
        <w:contextualSpacing/>
        <w:jc w:val="both"/>
        <w:rPr>
          <w:i/>
        </w:rPr>
      </w:pPr>
      <w:r w:rsidRPr="00D71B55">
        <w:t> </w:t>
      </w:r>
      <w:r w:rsidRPr="00D71B55">
        <w:rPr>
          <w:i/>
        </w:rPr>
        <w:t> Музыка в жизни человека</w:t>
      </w:r>
    </w:p>
    <w:p w:rsidR="00CD6DAA" w:rsidRPr="00D71B55" w:rsidRDefault="00CD6DAA" w:rsidP="00D71B55">
      <w:pPr>
        <w:contextualSpacing/>
        <w:jc w:val="both"/>
      </w:pPr>
    </w:p>
    <w:tbl>
      <w:tblPr>
        <w:tblW w:w="864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4507"/>
      </w:tblGrid>
      <w:tr w:rsidR="00CD6DAA" w:rsidRPr="00D71B55" w:rsidTr="00CD6DAA">
        <w:trPr>
          <w:trHeight w:val="855"/>
        </w:trPr>
        <w:tc>
          <w:tcPr>
            <w:tcW w:w="414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507"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3480"/>
        </w:trPr>
        <w:tc>
          <w:tcPr>
            <w:tcW w:w="4140" w:type="dxa"/>
            <w:vAlign w:val="center"/>
          </w:tcPr>
          <w:p w:rsidR="00CD6DAA" w:rsidRPr="00D71B55" w:rsidRDefault="00CD6DAA" w:rsidP="00D71B55">
            <w:pPr>
              <w:jc w:val="both"/>
            </w:pPr>
            <w:r w:rsidRPr="00D71B55">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CD6DAA" w:rsidRPr="00D71B55" w:rsidRDefault="00CD6DAA" w:rsidP="00D71B55">
            <w:pPr>
              <w:jc w:val="both"/>
            </w:pPr>
            <w:r w:rsidRPr="00D71B55">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CD6DAA" w:rsidRPr="00D71B55" w:rsidRDefault="00CD6DAA" w:rsidP="00D71B55">
            <w:pPr>
              <w:jc w:val="both"/>
            </w:pPr>
            <w:r w:rsidRPr="00D71B55">
              <w:t xml:space="preserve">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4507" w:type="dxa"/>
            <w:vAlign w:val="center"/>
          </w:tcPr>
          <w:p w:rsidR="00CD6DAA" w:rsidRPr="00D71B55" w:rsidRDefault="00CD6DAA" w:rsidP="00D71B55">
            <w:pPr>
              <w:jc w:val="both"/>
            </w:pPr>
            <w:r w:rsidRPr="00D71B55">
              <w:rPr>
                <w:i/>
              </w:rPr>
              <w:t xml:space="preserve"> - реализовывать творческий потенциал, осуществляя собственные музыкально-исполнительские замыслы в различных видах деятельности;</w:t>
            </w:r>
          </w:p>
          <w:p w:rsidR="00CD6DAA" w:rsidRPr="00D71B55" w:rsidRDefault="00CD6DAA" w:rsidP="00D71B55">
            <w:pPr>
              <w:jc w:val="both"/>
            </w:pPr>
            <w:r w:rsidRPr="00D71B55">
              <w:rPr>
                <w:i/>
              </w:rPr>
              <w:t xml:space="preserve"> - организовывать культурный досуг, самостоятельную музыкально-творческую деятельность, музицировать.</w:t>
            </w:r>
          </w:p>
          <w:p w:rsidR="00CD6DAA" w:rsidRPr="00D71B55" w:rsidRDefault="00CD6DAA" w:rsidP="00D71B55">
            <w:pPr>
              <w:jc w:val="both"/>
            </w:pPr>
            <w:r w:rsidRPr="00D71B55">
              <w:t> </w:t>
            </w:r>
          </w:p>
        </w:tc>
      </w:tr>
    </w:tbl>
    <w:p w:rsidR="00CD6DAA" w:rsidRPr="00D71B55" w:rsidRDefault="00CD6DAA" w:rsidP="00D71B55">
      <w:pPr>
        <w:jc w:val="both"/>
      </w:pPr>
      <w:r w:rsidRPr="00D71B55">
        <w:t> </w:t>
      </w:r>
      <w:r w:rsidRPr="00D71B55">
        <w:rPr>
          <w:i/>
        </w:rPr>
        <w:t> Основные закономерности музыкального искусства</w:t>
      </w:r>
    </w:p>
    <w:tbl>
      <w:tblPr>
        <w:tblW w:w="864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4507"/>
      </w:tblGrid>
      <w:tr w:rsidR="00CD6DAA" w:rsidRPr="00D71B55" w:rsidTr="00CD6DAA">
        <w:trPr>
          <w:trHeight w:val="720"/>
        </w:trPr>
        <w:tc>
          <w:tcPr>
            <w:tcW w:w="414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p w:rsidR="00CD6DAA" w:rsidRPr="00D71B55" w:rsidRDefault="00CD6DAA" w:rsidP="00D71B55">
            <w:pPr>
              <w:jc w:val="both"/>
            </w:pPr>
            <w:r w:rsidRPr="00D71B55">
              <w:t> </w:t>
            </w:r>
          </w:p>
        </w:tc>
        <w:tc>
          <w:tcPr>
            <w:tcW w:w="4507"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1185"/>
        </w:trPr>
        <w:tc>
          <w:tcPr>
            <w:tcW w:w="4140" w:type="dxa"/>
            <w:vAlign w:val="center"/>
          </w:tcPr>
          <w:p w:rsidR="00CD6DAA" w:rsidRPr="00D71B55" w:rsidRDefault="00CD6DAA" w:rsidP="00D71B55">
            <w:pPr>
              <w:jc w:val="both"/>
            </w:pPr>
            <w:r w:rsidRPr="00D71B55">
              <w:lastRenderedPageBreak/>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CD6DAA" w:rsidRPr="00D71B55" w:rsidRDefault="00CD6DAA" w:rsidP="00D71B55">
            <w:pPr>
              <w:jc w:val="both"/>
            </w:pPr>
            <w:r w:rsidRPr="00D71B55">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CD6DAA" w:rsidRPr="00D71B55" w:rsidRDefault="00CD6DAA" w:rsidP="00D71B55">
            <w:pPr>
              <w:jc w:val="both"/>
            </w:pPr>
            <w:r w:rsidRPr="00D71B55">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4507" w:type="dxa"/>
            <w:vAlign w:val="center"/>
          </w:tcPr>
          <w:p w:rsidR="00CD6DAA" w:rsidRPr="00D71B55" w:rsidRDefault="00CD6DAA" w:rsidP="00D71B55">
            <w:pPr>
              <w:jc w:val="both"/>
            </w:pPr>
            <w:r w:rsidRPr="00D71B55">
              <w:rPr>
                <w:i/>
              </w:rPr>
              <w:t xml:space="preserve">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CD6DAA" w:rsidRPr="00D71B55" w:rsidRDefault="00CD6DAA" w:rsidP="00D71B55">
            <w:pPr>
              <w:jc w:val="both"/>
            </w:pPr>
            <w:r w:rsidRPr="00D71B55">
              <w:rPr>
                <w:i/>
              </w:rPr>
              <w:t xml:space="preserve"> -использовать систему графических знаков для ориентации в нотном письме при пении простейших мелодий;</w:t>
            </w:r>
          </w:p>
          <w:p w:rsidR="00CD6DAA" w:rsidRPr="00D71B55" w:rsidRDefault="00CD6DAA" w:rsidP="00D71B55">
            <w:pPr>
              <w:jc w:val="both"/>
            </w:pPr>
            <w:r w:rsidRPr="00D71B55">
              <w:rPr>
                <w:i/>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CD6DAA" w:rsidRPr="00D71B55" w:rsidRDefault="00CD6DAA" w:rsidP="00D71B55">
            <w:pPr>
              <w:jc w:val="both"/>
            </w:pPr>
            <w:r w:rsidRPr="00D71B55">
              <w:t> </w:t>
            </w:r>
          </w:p>
        </w:tc>
      </w:tr>
    </w:tbl>
    <w:p w:rsidR="00CD6DAA" w:rsidRPr="00D71B55" w:rsidRDefault="00CD6DAA" w:rsidP="00D71B55">
      <w:pPr>
        <w:jc w:val="both"/>
      </w:pPr>
      <w:r w:rsidRPr="00D71B55">
        <w:t> </w:t>
      </w:r>
      <w:r w:rsidRPr="00D71B55">
        <w:rPr>
          <w:i/>
        </w:rPr>
        <w:t> Музыкальная картина мира</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4649"/>
      </w:tblGrid>
      <w:tr w:rsidR="00CD6DAA" w:rsidRPr="00D71B55" w:rsidTr="00CD6DAA">
        <w:trPr>
          <w:trHeight w:val="855"/>
        </w:trPr>
        <w:tc>
          <w:tcPr>
            <w:tcW w:w="414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64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2595"/>
        </w:trPr>
        <w:tc>
          <w:tcPr>
            <w:tcW w:w="4140" w:type="dxa"/>
            <w:vAlign w:val="center"/>
          </w:tcPr>
          <w:p w:rsidR="00CD6DAA" w:rsidRPr="00D71B55" w:rsidRDefault="00CD6DAA" w:rsidP="00D71B55">
            <w:pPr>
              <w:jc w:val="both"/>
            </w:pPr>
            <w:r w:rsidRPr="00D71B55">
              <w:t xml:space="preserve">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CD6DAA" w:rsidRPr="00D71B55" w:rsidRDefault="00CD6DAA" w:rsidP="00D71B55">
            <w:pPr>
              <w:jc w:val="both"/>
            </w:pPr>
            <w:r w:rsidRPr="00D71B55">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CD6DAA" w:rsidRPr="00D71B55" w:rsidRDefault="00CD6DAA" w:rsidP="00D71B55">
            <w:pPr>
              <w:jc w:val="both"/>
            </w:pPr>
            <w:r w:rsidRPr="00D71B55">
              <w:t xml:space="preserve"> -оценивать и соотносить музыкальный язык народного и профессионального музыкального творчества разных стран мира.</w:t>
            </w:r>
          </w:p>
        </w:tc>
        <w:tc>
          <w:tcPr>
            <w:tcW w:w="4649" w:type="dxa"/>
            <w:vAlign w:val="center"/>
          </w:tcPr>
          <w:p w:rsidR="00CD6DAA" w:rsidRPr="00D71B55" w:rsidRDefault="00CD6DAA" w:rsidP="00D71B55">
            <w:pPr>
              <w:jc w:val="both"/>
            </w:pPr>
            <w:r w:rsidRPr="00D71B55">
              <w:rPr>
                <w:i/>
              </w:rPr>
              <w:t xml:space="preserve">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CD6DAA" w:rsidRPr="00D71B55" w:rsidRDefault="00CD6DAA" w:rsidP="00D71B55">
            <w:pPr>
              <w:jc w:val="both"/>
            </w:pPr>
            <w:r w:rsidRPr="00D71B55">
              <w:rPr>
                <w:i/>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tc>
      </w:tr>
    </w:tbl>
    <w:p w:rsidR="00CD6DAA" w:rsidRPr="00D71B55" w:rsidRDefault="00CD6DAA" w:rsidP="00D71B55">
      <w:pPr>
        <w:contextualSpacing/>
        <w:jc w:val="both"/>
        <w:rPr>
          <w:b/>
        </w:rPr>
      </w:pPr>
      <w:r w:rsidRPr="00D71B55">
        <w:rPr>
          <w:b/>
        </w:rPr>
        <w:t> </w:t>
      </w:r>
    </w:p>
    <w:p w:rsidR="00CD6DAA" w:rsidRPr="00D71B55" w:rsidRDefault="00CD6DAA" w:rsidP="00D71B55">
      <w:pPr>
        <w:contextualSpacing/>
        <w:jc w:val="both"/>
      </w:pPr>
      <w:r w:rsidRPr="00D71B55">
        <w:rPr>
          <w:b/>
        </w:rPr>
        <w:t>Изобразительное искусство</w:t>
      </w:r>
    </w:p>
    <w:p w:rsidR="00CD6DAA" w:rsidRPr="00D71B55" w:rsidRDefault="00CD6DAA" w:rsidP="00D71B55">
      <w:pPr>
        <w:contextualSpacing/>
        <w:jc w:val="both"/>
      </w:pPr>
      <w:r w:rsidRPr="00D71B55">
        <w:t>В результате изучения изобразительного искусства на уровне  начального общего образования у обучающихся:</w:t>
      </w:r>
    </w:p>
    <w:p w:rsidR="00CD6DAA" w:rsidRPr="00D71B55" w:rsidRDefault="00CD6DAA" w:rsidP="00D71B55">
      <w:pPr>
        <w:numPr>
          <w:ilvl w:val="0"/>
          <w:numId w:val="22"/>
        </w:numPr>
        <w:tabs>
          <w:tab w:val="left" w:pos="720"/>
        </w:tabs>
        <w:ind w:hanging="360"/>
        <w:contextualSpacing/>
        <w:jc w:val="both"/>
      </w:pPr>
      <w:r w:rsidRPr="00D71B55">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CD6DAA" w:rsidRPr="00D71B55" w:rsidRDefault="00CD6DAA" w:rsidP="00D71B55">
      <w:pPr>
        <w:numPr>
          <w:ilvl w:val="0"/>
          <w:numId w:val="22"/>
        </w:numPr>
        <w:tabs>
          <w:tab w:val="left" w:pos="720"/>
        </w:tabs>
        <w:ind w:hanging="360"/>
        <w:contextualSpacing/>
        <w:jc w:val="both"/>
      </w:pPr>
      <w:r w:rsidRPr="00D71B55">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CD6DAA" w:rsidRPr="00D71B55" w:rsidRDefault="00CD6DAA" w:rsidP="00D71B55">
      <w:pPr>
        <w:numPr>
          <w:ilvl w:val="0"/>
          <w:numId w:val="22"/>
        </w:numPr>
        <w:tabs>
          <w:tab w:val="left" w:pos="720"/>
        </w:tabs>
        <w:ind w:hanging="360"/>
        <w:contextualSpacing/>
        <w:jc w:val="both"/>
      </w:pPr>
      <w:r w:rsidRPr="00D71B55">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w:t>
      </w:r>
      <w:r w:rsidRPr="00D71B55">
        <w:lastRenderedPageBreak/>
        <w:t>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CD6DAA" w:rsidRPr="00D71B55" w:rsidRDefault="00CD6DAA" w:rsidP="00D71B55">
      <w:pPr>
        <w:numPr>
          <w:ilvl w:val="0"/>
          <w:numId w:val="22"/>
        </w:numPr>
        <w:tabs>
          <w:tab w:val="left" w:pos="720"/>
        </w:tabs>
        <w:ind w:hanging="360"/>
        <w:contextualSpacing/>
        <w:jc w:val="both"/>
      </w:pPr>
      <w:r w:rsidRPr="00D71B55">
        <w:t>появится готовность и способность к реализации своего творческого потенциала в духовной и художественно-продуктивной деятельности,</w:t>
      </w:r>
    </w:p>
    <w:p w:rsidR="00CD6DAA" w:rsidRPr="00D71B55" w:rsidRDefault="00CD6DAA" w:rsidP="00D71B55">
      <w:pPr>
        <w:numPr>
          <w:ilvl w:val="0"/>
          <w:numId w:val="22"/>
        </w:numPr>
        <w:tabs>
          <w:tab w:val="left" w:pos="720"/>
        </w:tabs>
        <w:ind w:hanging="360"/>
        <w:contextualSpacing/>
        <w:jc w:val="both"/>
      </w:pPr>
      <w:r w:rsidRPr="00D71B55">
        <w:t>разовьётся трудолюбие, оптимизм, способность к преодолению трудностей, открытость миру, диалогичность;</w:t>
      </w:r>
    </w:p>
    <w:p w:rsidR="00CD6DAA" w:rsidRPr="00D71B55" w:rsidRDefault="00CD6DAA" w:rsidP="00D71B55">
      <w:pPr>
        <w:numPr>
          <w:ilvl w:val="0"/>
          <w:numId w:val="22"/>
        </w:numPr>
        <w:tabs>
          <w:tab w:val="left" w:pos="720"/>
        </w:tabs>
        <w:ind w:hanging="360"/>
        <w:contextualSpacing/>
        <w:jc w:val="both"/>
      </w:pPr>
      <w:r w:rsidRPr="00D71B55">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CD6DAA" w:rsidRPr="00D71B55" w:rsidRDefault="00CD6DAA" w:rsidP="00D71B55">
      <w:pPr>
        <w:numPr>
          <w:ilvl w:val="0"/>
          <w:numId w:val="22"/>
        </w:numPr>
        <w:tabs>
          <w:tab w:val="left" w:pos="720"/>
        </w:tabs>
        <w:ind w:hanging="360"/>
        <w:contextualSpacing/>
        <w:jc w:val="both"/>
      </w:pPr>
      <w:r w:rsidRPr="00D71B55">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CD6DAA" w:rsidRPr="00D71B55" w:rsidRDefault="00CD6DAA" w:rsidP="00D71B55">
      <w:pPr>
        <w:contextualSpacing/>
        <w:jc w:val="both"/>
      </w:pPr>
      <w:r w:rsidRPr="00D71B55">
        <w:t>Обучающиеся:</w:t>
      </w:r>
    </w:p>
    <w:p w:rsidR="00CD6DAA" w:rsidRPr="00D71B55" w:rsidRDefault="00CD6DAA" w:rsidP="00D71B55">
      <w:pPr>
        <w:numPr>
          <w:ilvl w:val="0"/>
          <w:numId w:val="20"/>
        </w:numPr>
        <w:tabs>
          <w:tab w:val="left" w:pos="720"/>
        </w:tabs>
        <w:ind w:hanging="360"/>
        <w:contextualSpacing/>
        <w:jc w:val="both"/>
      </w:pPr>
      <w:r w:rsidRPr="00D71B55">
        <w:t>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CD6DAA" w:rsidRPr="00D71B55" w:rsidRDefault="00CD6DAA" w:rsidP="00D71B55">
      <w:pPr>
        <w:numPr>
          <w:ilvl w:val="0"/>
          <w:numId w:val="20"/>
        </w:numPr>
        <w:tabs>
          <w:tab w:val="left" w:pos="720"/>
        </w:tabs>
        <w:ind w:hanging="360"/>
        <w:contextualSpacing/>
        <w:jc w:val="both"/>
      </w:pPr>
      <w:r w:rsidRPr="00D71B55">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CD6DAA" w:rsidRPr="00D71B55" w:rsidRDefault="00CD6DAA" w:rsidP="00D71B55">
      <w:pPr>
        <w:numPr>
          <w:ilvl w:val="0"/>
          <w:numId w:val="20"/>
        </w:numPr>
        <w:tabs>
          <w:tab w:val="left" w:pos="720"/>
        </w:tabs>
        <w:ind w:hanging="360"/>
        <w:contextualSpacing/>
        <w:jc w:val="both"/>
      </w:pPr>
      <w:r w:rsidRPr="00D71B55">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CD6DAA" w:rsidRPr="00D71B55" w:rsidRDefault="00CD6DAA" w:rsidP="00D71B55">
      <w:pPr>
        <w:numPr>
          <w:ilvl w:val="0"/>
          <w:numId w:val="20"/>
        </w:numPr>
        <w:tabs>
          <w:tab w:val="left" w:pos="720"/>
        </w:tabs>
        <w:ind w:hanging="360"/>
        <w:contextualSpacing/>
        <w:jc w:val="both"/>
      </w:pPr>
      <w:r w:rsidRPr="00D71B55">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CD6DAA" w:rsidRPr="00D71B55" w:rsidRDefault="00CD6DAA" w:rsidP="00D71B55">
      <w:pPr>
        <w:numPr>
          <w:ilvl w:val="0"/>
          <w:numId w:val="20"/>
        </w:numPr>
        <w:tabs>
          <w:tab w:val="left" w:pos="720"/>
        </w:tabs>
        <w:ind w:hanging="360"/>
        <w:contextualSpacing/>
        <w:jc w:val="both"/>
      </w:pPr>
      <w:r w:rsidRPr="00D71B55">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CD6DAA" w:rsidRPr="00D71B55" w:rsidRDefault="00CD6DAA" w:rsidP="00D71B55">
      <w:pPr>
        <w:jc w:val="both"/>
      </w:pPr>
      <w:r w:rsidRPr="00D71B55">
        <w:rPr>
          <w:i/>
        </w:rPr>
        <w:t> Восприятие искусства и виды художественной деятельности</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0"/>
        <w:gridCol w:w="4469"/>
      </w:tblGrid>
      <w:tr w:rsidR="00CD6DAA" w:rsidRPr="00D71B55" w:rsidTr="00CD6DAA">
        <w:trPr>
          <w:trHeight w:val="705"/>
        </w:trPr>
        <w:tc>
          <w:tcPr>
            <w:tcW w:w="432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46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705"/>
        </w:trPr>
        <w:tc>
          <w:tcPr>
            <w:tcW w:w="4320" w:type="dxa"/>
            <w:vAlign w:val="center"/>
          </w:tcPr>
          <w:p w:rsidR="00CD6DAA" w:rsidRPr="00D71B55" w:rsidRDefault="00CD6DAA" w:rsidP="00D71B55">
            <w:pPr>
              <w:jc w:val="both"/>
            </w:pPr>
            <w:r w:rsidRPr="00D71B55">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CD6DAA" w:rsidRPr="00D71B55" w:rsidRDefault="00CD6DAA" w:rsidP="00D71B55">
            <w:pPr>
              <w:jc w:val="both"/>
            </w:pPr>
            <w:r w:rsidRPr="00D71B55">
              <w:t xml:space="preserve"> -различать основные виды и жанры пластических искусств, понимать их специфику;</w:t>
            </w:r>
          </w:p>
          <w:p w:rsidR="00CD6DAA" w:rsidRPr="00D71B55" w:rsidRDefault="00CD6DAA" w:rsidP="00D71B55">
            <w:pPr>
              <w:jc w:val="both"/>
            </w:pPr>
            <w:r w:rsidRPr="00D71B55">
              <w:t xml:space="preserve"> -эмоционально-ценностно относиться к природе, человеку, обществу; различать и передавать в художественно-</w:t>
            </w:r>
            <w:r w:rsidRPr="00D71B55">
              <w:lastRenderedPageBreak/>
              <w:t>творческой деятельности характер, эмоциональные состояния и своё отношение к ним средствами художественного образного языка;</w:t>
            </w:r>
          </w:p>
          <w:p w:rsidR="00CD6DAA" w:rsidRPr="00D71B55" w:rsidRDefault="00CD6DAA" w:rsidP="00D71B55">
            <w:pPr>
              <w:jc w:val="both"/>
            </w:pPr>
            <w:r w:rsidRPr="00D71B55">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CD6DAA" w:rsidRPr="00D71B55" w:rsidRDefault="00CD6DAA" w:rsidP="00D71B55">
            <w:pPr>
              <w:jc w:val="both"/>
            </w:pPr>
            <w:r w:rsidRPr="00D71B55">
              <w:t xml:space="preserve"> -приводить примеры ведущих художественных музеев России и художественных музеев своего региона, показывать на примерах их роль и назначение.</w:t>
            </w:r>
          </w:p>
        </w:tc>
        <w:tc>
          <w:tcPr>
            <w:tcW w:w="4469" w:type="dxa"/>
            <w:vAlign w:val="center"/>
          </w:tcPr>
          <w:p w:rsidR="00CD6DAA" w:rsidRPr="00D71B55" w:rsidRDefault="00CD6DAA" w:rsidP="00D71B55">
            <w:pPr>
              <w:jc w:val="both"/>
            </w:pPr>
            <w:r w:rsidRPr="00D71B55">
              <w:rPr>
                <w:i/>
              </w:rPr>
              <w:lastRenderedPageBreak/>
              <w:t xml:space="preserve">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CD6DAA" w:rsidRPr="00D71B55" w:rsidRDefault="00CD6DAA" w:rsidP="00D71B55">
            <w:pPr>
              <w:jc w:val="both"/>
            </w:pPr>
            <w:r w:rsidRPr="00D71B55">
              <w:rPr>
                <w:i/>
              </w:rPr>
              <w:t xml:space="preserve"> -видеть проявления прекрасного в произведениях искусства (картины, архитектура, скульптура и т.д. в природе, на улице, в быту);</w:t>
            </w:r>
          </w:p>
          <w:p w:rsidR="00CD6DAA" w:rsidRPr="00D71B55" w:rsidRDefault="00CD6DAA" w:rsidP="00D71B55">
            <w:pPr>
              <w:jc w:val="both"/>
            </w:pPr>
            <w:r w:rsidRPr="00D71B55">
              <w:rPr>
                <w:i/>
              </w:rPr>
              <w:t xml:space="preserve">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CD6DAA" w:rsidRPr="00D71B55" w:rsidRDefault="00CD6DAA" w:rsidP="00D71B55">
            <w:pPr>
              <w:jc w:val="both"/>
            </w:pPr>
            <w:r w:rsidRPr="00D71B55">
              <w:lastRenderedPageBreak/>
              <w:t> </w:t>
            </w:r>
          </w:p>
        </w:tc>
      </w:tr>
    </w:tbl>
    <w:p w:rsidR="00CD6DAA" w:rsidRPr="00D71B55" w:rsidRDefault="00CD6DAA" w:rsidP="00D71B55">
      <w:pPr>
        <w:jc w:val="both"/>
      </w:pPr>
      <w:r w:rsidRPr="00D71B55">
        <w:t> </w:t>
      </w:r>
      <w:r w:rsidRPr="00D71B55">
        <w:rPr>
          <w:i/>
        </w:rPr>
        <w:t> Азбука искусства. Как говорит искусство?</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60"/>
        <w:gridCol w:w="3929"/>
      </w:tblGrid>
      <w:tr w:rsidR="00CD6DAA" w:rsidRPr="00D71B55" w:rsidTr="00CD6DAA">
        <w:trPr>
          <w:trHeight w:val="780"/>
        </w:trPr>
        <w:tc>
          <w:tcPr>
            <w:tcW w:w="486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392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780"/>
        </w:trPr>
        <w:tc>
          <w:tcPr>
            <w:tcW w:w="4860" w:type="dxa"/>
            <w:vAlign w:val="center"/>
          </w:tcPr>
          <w:p w:rsidR="00CD6DAA" w:rsidRPr="00D71B55" w:rsidRDefault="00CD6DAA" w:rsidP="00D71B55">
            <w:pPr>
              <w:jc w:val="both"/>
            </w:pPr>
            <w:r w:rsidRPr="00D71B55">
              <w:t xml:space="preserve"> -создавать простые композиции на заданную тему на плоскости и в пространстве;</w:t>
            </w:r>
          </w:p>
          <w:p w:rsidR="00CD6DAA" w:rsidRPr="00D71B55" w:rsidRDefault="00CD6DAA" w:rsidP="00D71B55">
            <w:pPr>
              <w:jc w:val="both"/>
            </w:pPr>
            <w:r w:rsidRPr="00D71B55">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CD6DAA" w:rsidRPr="00D71B55" w:rsidRDefault="00CD6DAA" w:rsidP="00D71B55">
            <w:pPr>
              <w:jc w:val="both"/>
            </w:pPr>
            <w:r w:rsidRPr="00D71B55">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CD6DAA" w:rsidRPr="00D71B55" w:rsidRDefault="00CD6DAA" w:rsidP="00D71B55">
            <w:pPr>
              <w:jc w:val="both"/>
            </w:pPr>
            <w:r w:rsidRPr="00D71B55">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CD6DAA" w:rsidRPr="00D71B55" w:rsidRDefault="00CD6DAA" w:rsidP="00D71B55">
            <w:pPr>
              <w:jc w:val="both"/>
            </w:pPr>
            <w:r w:rsidRPr="00D71B55">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CD6DAA" w:rsidRPr="00D71B55" w:rsidRDefault="00CD6DAA" w:rsidP="00D71B55">
            <w:pPr>
              <w:jc w:val="both"/>
            </w:pPr>
            <w:r w:rsidRPr="00D71B55">
              <w:t xml:space="preserve"> -использовать декоративные элементы, геометрические, растительные узоры для украшения своих изделий и предметов быта; </w:t>
            </w:r>
            <w:r w:rsidRPr="00D71B55">
              <w:lastRenderedPageBreak/>
              <w:t>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tc>
        <w:tc>
          <w:tcPr>
            <w:tcW w:w="3929" w:type="dxa"/>
            <w:vAlign w:val="center"/>
          </w:tcPr>
          <w:p w:rsidR="00CD6DAA" w:rsidRPr="00D71B55" w:rsidRDefault="00CD6DAA" w:rsidP="00D71B55">
            <w:pPr>
              <w:jc w:val="both"/>
            </w:pPr>
            <w:r w:rsidRPr="00D71B55">
              <w:rPr>
                <w:i/>
              </w:rPr>
              <w:lastRenderedPageBreak/>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CD6DAA" w:rsidRPr="00D71B55" w:rsidRDefault="00CD6DAA" w:rsidP="00D71B55">
            <w:pPr>
              <w:jc w:val="both"/>
            </w:pPr>
            <w:r w:rsidRPr="00D71B55">
              <w:rPr>
                <w:i/>
              </w:rPr>
              <w:t xml:space="preserve">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CD6DAA" w:rsidRPr="00D71B55" w:rsidRDefault="00CD6DAA" w:rsidP="00D71B55">
            <w:pPr>
              <w:jc w:val="both"/>
            </w:pPr>
            <w:r w:rsidRPr="00D71B55">
              <w:t> </w:t>
            </w:r>
          </w:p>
        </w:tc>
      </w:tr>
    </w:tbl>
    <w:p w:rsidR="00CD6DAA" w:rsidRPr="00D71B55" w:rsidRDefault="00CD6DAA" w:rsidP="00D71B55">
      <w:pPr>
        <w:jc w:val="both"/>
      </w:pPr>
      <w:r w:rsidRPr="00D71B55">
        <w:t> </w:t>
      </w:r>
      <w:r w:rsidRPr="00D71B55">
        <w:rPr>
          <w:i/>
        </w:rPr>
        <w:t> Значимые темы искусства. О чём говорит искусство?</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60"/>
        <w:gridCol w:w="3929"/>
      </w:tblGrid>
      <w:tr w:rsidR="00CD6DAA" w:rsidRPr="00D71B55" w:rsidTr="00CD6DAA">
        <w:trPr>
          <w:trHeight w:val="870"/>
        </w:trPr>
        <w:tc>
          <w:tcPr>
            <w:tcW w:w="486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392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1500"/>
        </w:trPr>
        <w:tc>
          <w:tcPr>
            <w:tcW w:w="4860" w:type="dxa"/>
            <w:vAlign w:val="center"/>
          </w:tcPr>
          <w:p w:rsidR="00CD6DAA" w:rsidRPr="00D71B55" w:rsidRDefault="00CD6DAA" w:rsidP="00D71B55">
            <w:pPr>
              <w:jc w:val="both"/>
            </w:pPr>
            <w:r w:rsidRPr="00D71B55">
              <w:t xml:space="preserve"> -осознавать значимые темы искусства и отражать их в собственной художественно-творческой деятельности;</w:t>
            </w:r>
          </w:p>
          <w:p w:rsidR="00CD6DAA" w:rsidRPr="00D71B55" w:rsidRDefault="00CD6DAA" w:rsidP="00D71B55">
            <w:pPr>
              <w:jc w:val="both"/>
            </w:pPr>
            <w:r w:rsidRPr="00D71B55">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tc>
        <w:tc>
          <w:tcPr>
            <w:tcW w:w="3929" w:type="dxa"/>
            <w:vAlign w:val="center"/>
          </w:tcPr>
          <w:p w:rsidR="00CD6DAA" w:rsidRPr="00D71B55" w:rsidRDefault="00CD6DAA" w:rsidP="00D71B55">
            <w:pPr>
              <w:jc w:val="both"/>
            </w:pPr>
            <w:r w:rsidRPr="00D71B55">
              <w:rPr>
                <w:i/>
              </w:rPr>
              <w:t xml:space="preserve"> -видеть, чувствовать и изображать красоту и разнообразие природы, человека, зданий, предметов;</w:t>
            </w:r>
          </w:p>
          <w:p w:rsidR="00CD6DAA" w:rsidRPr="00D71B55" w:rsidRDefault="00CD6DAA" w:rsidP="00D71B55">
            <w:pPr>
              <w:jc w:val="both"/>
            </w:pPr>
            <w:r w:rsidRPr="00D71B55">
              <w:rPr>
                <w:i/>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CD6DAA" w:rsidRPr="00D71B55" w:rsidRDefault="00CD6DAA" w:rsidP="00D71B55">
            <w:pPr>
              <w:jc w:val="both"/>
            </w:pPr>
            <w:r w:rsidRPr="00D71B55">
              <w:rPr>
                <w:i/>
              </w:rPr>
              <w:t xml:space="preserve"> -изображать пейзажи, натюрморты, портреты, выражая к ним своё отношение;</w:t>
            </w:r>
          </w:p>
          <w:p w:rsidR="00CD6DAA" w:rsidRPr="00D71B55" w:rsidRDefault="00CD6DAA" w:rsidP="00D71B55">
            <w:pPr>
              <w:jc w:val="both"/>
            </w:pPr>
            <w:r w:rsidRPr="00D71B55">
              <w:rPr>
                <w:i/>
              </w:rPr>
              <w:t xml:space="preserve"> -изображать многофигурные композиции на значимые жизненные темы и участвовать в коллективных работах на эти темы.</w:t>
            </w:r>
          </w:p>
        </w:tc>
      </w:tr>
    </w:tbl>
    <w:p w:rsidR="00CD6DAA" w:rsidRPr="00D71B55" w:rsidRDefault="00CD6DAA" w:rsidP="00D71B55">
      <w:pPr>
        <w:contextualSpacing/>
        <w:jc w:val="both"/>
        <w:rPr>
          <w:b/>
        </w:rPr>
      </w:pPr>
    </w:p>
    <w:p w:rsidR="00CD6DAA" w:rsidRPr="00D71B55" w:rsidRDefault="00CD6DAA" w:rsidP="00D71B55">
      <w:pPr>
        <w:contextualSpacing/>
        <w:jc w:val="both"/>
      </w:pPr>
      <w:r w:rsidRPr="00D71B55">
        <w:rPr>
          <w:b/>
        </w:rPr>
        <w:t>Технология</w:t>
      </w:r>
    </w:p>
    <w:p w:rsidR="00CD6DAA" w:rsidRPr="00D71B55" w:rsidRDefault="00CD6DAA" w:rsidP="00D71B55">
      <w:pPr>
        <w:contextualSpacing/>
        <w:jc w:val="both"/>
      </w:pPr>
      <w:r w:rsidRPr="00D71B55">
        <w:t>В результате изучения курса «Технологии» обучающиеся на уровне  начального общего образования:</w:t>
      </w:r>
    </w:p>
    <w:p w:rsidR="00CD6DAA" w:rsidRPr="00D71B55" w:rsidRDefault="00CD6DAA" w:rsidP="00D71B55">
      <w:pPr>
        <w:numPr>
          <w:ilvl w:val="0"/>
          <w:numId w:val="19"/>
        </w:numPr>
        <w:tabs>
          <w:tab w:val="left" w:pos="720"/>
        </w:tabs>
        <w:ind w:hanging="360"/>
        <w:contextualSpacing/>
        <w:jc w:val="both"/>
      </w:pPr>
      <w:r w:rsidRPr="00D71B55">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CD6DAA" w:rsidRPr="00D71B55" w:rsidRDefault="00CD6DAA" w:rsidP="00D71B55">
      <w:pPr>
        <w:numPr>
          <w:ilvl w:val="0"/>
          <w:numId w:val="19"/>
        </w:numPr>
        <w:tabs>
          <w:tab w:val="left" w:pos="720"/>
        </w:tabs>
        <w:ind w:hanging="360"/>
        <w:contextualSpacing/>
        <w:jc w:val="both"/>
      </w:pPr>
      <w:r w:rsidRPr="00D71B55">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CD6DAA" w:rsidRPr="00D71B55" w:rsidRDefault="00CD6DAA" w:rsidP="00D71B55">
      <w:pPr>
        <w:numPr>
          <w:ilvl w:val="0"/>
          <w:numId w:val="19"/>
        </w:numPr>
        <w:tabs>
          <w:tab w:val="left" w:pos="720"/>
        </w:tabs>
        <w:ind w:hanging="360"/>
        <w:contextualSpacing/>
        <w:jc w:val="both"/>
      </w:pPr>
      <w:r w:rsidRPr="00D71B55">
        <w:t>получат общее представление о мире профессий, их социальном значении, истории возникновения и развития;</w:t>
      </w:r>
    </w:p>
    <w:p w:rsidR="00CD6DAA" w:rsidRPr="00D71B55" w:rsidRDefault="00CD6DAA" w:rsidP="00D71B55">
      <w:pPr>
        <w:numPr>
          <w:ilvl w:val="0"/>
          <w:numId w:val="19"/>
        </w:numPr>
        <w:tabs>
          <w:tab w:val="left" w:pos="720"/>
        </w:tabs>
        <w:ind w:hanging="360"/>
        <w:contextualSpacing/>
        <w:jc w:val="both"/>
      </w:pPr>
      <w:r w:rsidRPr="00D71B55">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CD6DAA" w:rsidRPr="00D71B55" w:rsidRDefault="00CD6DAA" w:rsidP="00D71B55">
      <w:pPr>
        <w:contextualSpacing/>
        <w:jc w:val="both"/>
      </w:pPr>
      <w:r w:rsidRPr="00D71B55">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CD6DAA" w:rsidRPr="00D71B55" w:rsidRDefault="00CD6DAA" w:rsidP="00D71B55">
      <w:pPr>
        <w:contextualSpacing/>
        <w:jc w:val="both"/>
      </w:pPr>
      <w:r w:rsidRPr="00D71B55">
        <w:t>Обучающиеся:</w:t>
      </w:r>
    </w:p>
    <w:p w:rsidR="00CD6DAA" w:rsidRPr="00D71B55" w:rsidRDefault="00CD6DAA" w:rsidP="00D71B55">
      <w:pPr>
        <w:numPr>
          <w:ilvl w:val="0"/>
          <w:numId w:val="21"/>
        </w:numPr>
        <w:tabs>
          <w:tab w:val="left" w:pos="720"/>
        </w:tabs>
        <w:ind w:hanging="360"/>
        <w:contextualSpacing/>
        <w:jc w:val="both"/>
      </w:pPr>
      <w:r w:rsidRPr="00D71B55">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71B55">
        <w:rPr>
          <w:i/>
        </w:rPr>
        <w:t xml:space="preserve">коммуникативных универсальных учебных действий </w:t>
      </w:r>
      <w:r w:rsidRPr="00D71B55">
        <w:t xml:space="preserve">в целях осуществления совместной продуктивной деятельности: распределение ролей </w:t>
      </w:r>
      <w:r w:rsidRPr="00D71B55">
        <w:lastRenderedPageBreak/>
        <w:t>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CD6DAA" w:rsidRPr="00D71B55" w:rsidRDefault="00CD6DAA" w:rsidP="00D71B55">
      <w:pPr>
        <w:numPr>
          <w:ilvl w:val="0"/>
          <w:numId w:val="21"/>
        </w:numPr>
        <w:tabs>
          <w:tab w:val="left" w:pos="720"/>
        </w:tabs>
        <w:ind w:hanging="360"/>
        <w:contextualSpacing/>
        <w:jc w:val="both"/>
      </w:pPr>
      <w:r w:rsidRPr="00D71B55">
        <w:t xml:space="preserve">овладеют начальными формами </w:t>
      </w:r>
      <w:r w:rsidRPr="00D71B55">
        <w:rPr>
          <w:i/>
        </w:rPr>
        <w:t xml:space="preserve">познавательных универсальных учебных действий </w:t>
      </w:r>
      <w:r w:rsidRPr="00D71B55">
        <w:t>— исследовательскими и логическими: наблюдения, сравнения, анализа, классификации, обобщения;</w:t>
      </w:r>
    </w:p>
    <w:p w:rsidR="00CD6DAA" w:rsidRPr="00D71B55" w:rsidRDefault="00CD6DAA" w:rsidP="00D71B55">
      <w:pPr>
        <w:numPr>
          <w:ilvl w:val="0"/>
          <w:numId w:val="21"/>
        </w:numPr>
        <w:tabs>
          <w:tab w:val="left" w:pos="720"/>
        </w:tabs>
        <w:ind w:hanging="360"/>
        <w:contextualSpacing/>
        <w:jc w:val="both"/>
      </w:pPr>
      <w:r w:rsidRPr="00D71B55">
        <w:t xml:space="preserve">получат первоначальный опыт организации собственной творческой практической деятельности на основе сформированных </w:t>
      </w:r>
      <w:r w:rsidRPr="00D71B55">
        <w:rPr>
          <w:i/>
        </w:rPr>
        <w:t>регулятивных универсальных учебных действий</w:t>
      </w:r>
      <w:r w:rsidRPr="00D71B55">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CD6DAA" w:rsidRPr="00D71B55" w:rsidRDefault="00CD6DAA" w:rsidP="00D71B55">
      <w:pPr>
        <w:numPr>
          <w:ilvl w:val="0"/>
          <w:numId w:val="21"/>
        </w:numPr>
        <w:tabs>
          <w:tab w:val="left" w:pos="720"/>
        </w:tabs>
        <w:ind w:hanging="360"/>
        <w:contextualSpacing/>
        <w:jc w:val="both"/>
      </w:pPr>
      <w:r w:rsidRPr="00D71B55">
        <w:t>познакомятся с персональным компьютером как техническим средством, с его основными устройствами, их назначением; овладеют приёмами поиска и использования информации, научатся работать с доступными электронными ресурсами;</w:t>
      </w:r>
    </w:p>
    <w:p w:rsidR="00CD6DAA" w:rsidRPr="00D71B55" w:rsidRDefault="00CD6DAA" w:rsidP="00D71B55">
      <w:pPr>
        <w:numPr>
          <w:ilvl w:val="0"/>
          <w:numId w:val="21"/>
        </w:numPr>
        <w:tabs>
          <w:tab w:val="left" w:pos="720"/>
        </w:tabs>
        <w:ind w:hanging="360"/>
        <w:contextualSpacing/>
        <w:jc w:val="both"/>
      </w:pPr>
      <w:r w:rsidRPr="00D71B55">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CD6DAA" w:rsidRPr="00D71B55" w:rsidRDefault="00CD6DAA" w:rsidP="00D71B55">
      <w:pPr>
        <w:contextualSpacing/>
        <w:jc w:val="both"/>
      </w:pPr>
      <w:r w:rsidRPr="00D71B55">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D6DAA" w:rsidRPr="00D71B55" w:rsidRDefault="00CD6DAA" w:rsidP="00D71B55">
      <w:pPr>
        <w:contextualSpacing/>
        <w:jc w:val="both"/>
      </w:pPr>
      <w:r w:rsidRPr="00D71B55">
        <w:rPr>
          <w:i/>
        </w:rPr>
        <w:t> Общекультурные и общетрудовые компетенции. Основы культуры труда, самообслуживание</w:t>
      </w:r>
    </w:p>
    <w:tbl>
      <w:tblPr>
        <w:tblW w:w="90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0"/>
        <w:gridCol w:w="4649"/>
      </w:tblGrid>
      <w:tr w:rsidR="00CD6DAA" w:rsidRPr="00D71B55" w:rsidTr="00CD6DAA">
        <w:trPr>
          <w:trHeight w:val="810"/>
        </w:trPr>
        <w:tc>
          <w:tcPr>
            <w:tcW w:w="438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64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3900"/>
        </w:trPr>
        <w:tc>
          <w:tcPr>
            <w:tcW w:w="4380" w:type="dxa"/>
            <w:vAlign w:val="center"/>
          </w:tcPr>
          <w:p w:rsidR="00CD6DAA" w:rsidRPr="00D71B55" w:rsidRDefault="00CD6DAA" w:rsidP="00D71B55">
            <w:pPr>
              <w:jc w:val="both"/>
            </w:pPr>
            <w:r w:rsidRPr="00D71B55">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CD6DAA" w:rsidRPr="00D71B55" w:rsidRDefault="00CD6DAA" w:rsidP="00D71B55">
            <w:pPr>
              <w:jc w:val="both"/>
            </w:pPr>
            <w:r w:rsidRPr="00D71B55">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CD6DAA" w:rsidRPr="00D71B55" w:rsidRDefault="00CD6DAA" w:rsidP="00D71B55">
            <w:pPr>
              <w:jc w:val="both"/>
            </w:pPr>
            <w:r w:rsidRPr="00D71B55">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CD6DAA" w:rsidRPr="00D71B55" w:rsidRDefault="00CD6DAA" w:rsidP="00D71B55">
            <w:pPr>
              <w:jc w:val="both"/>
            </w:pPr>
            <w:r w:rsidRPr="00D71B55">
              <w:t xml:space="preserve"> -уважительно относиться к труду людей;</w:t>
            </w:r>
          </w:p>
          <w:p w:rsidR="00CD6DAA" w:rsidRPr="00D71B55" w:rsidRDefault="00CD6DAA" w:rsidP="00D71B55">
            <w:pPr>
              <w:jc w:val="both"/>
            </w:pPr>
            <w:r w:rsidRPr="00D71B55">
              <w:t xml:space="preserve"> -выполнять доступные действия по самообслуживанию и доступные виды домашнего труда.</w:t>
            </w:r>
          </w:p>
        </w:tc>
        <w:tc>
          <w:tcPr>
            <w:tcW w:w="4649" w:type="dxa"/>
            <w:vAlign w:val="center"/>
          </w:tcPr>
          <w:p w:rsidR="00CD6DAA" w:rsidRPr="00D71B55" w:rsidRDefault="00CD6DAA" w:rsidP="00D71B55">
            <w:pPr>
              <w:jc w:val="both"/>
            </w:pPr>
            <w:r w:rsidRPr="00D71B55">
              <w:rPr>
                <w:i/>
              </w:rPr>
              <w:t xml:space="preserve">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CD6DAA" w:rsidRPr="00D71B55" w:rsidRDefault="00CD6DAA" w:rsidP="00D71B55">
            <w:pPr>
              <w:jc w:val="both"/>
            </w:pPr>
            <w:r w:rsidRPr="00D71B55">
              <w:rPr>
                <w:i/>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CD6DAA" w:rsidRPr="00D71B55" w:rsidRDefault="00CD6DAA" w:rsidP="00D71B55">
            <w:pPr>
              <w:jc w:val="both"/>
            </w:pPr>
            <w:r w:rsidRPr="00D71B55">
              <w:t> </w:t>
            </w:r>
          </w:p>
        </w:tc>
      </w:tr>
    </w:tbl>
    <w:p w:rsidR="00CD6DAA" w:rsidRPr="00D71B55" w:rsidRDefault="00CD6DAA" w:rsidP="00D71B55">
      <w:pPr>
        <w:jc w:val="both"/>
      </w:pPr>
      <w:r w:rsidRPr="00D71B55">
        <w:rPr>
          <w:i/>
        </w:rPr>
        <w:t>Технология ручной обработки материалов. Элементы графической грамоты</w:t>
      </w:r>
    </w:p>
    <w:tbl>
      <w:tblPr>
        <w:tblW w:w="90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0"/>
        <w:gridCol w:w="4649"/>
      </w:tblGrid>
      <w:tr w:rsidR="00CD6DAA" w:rsidRPr="00D71B55" w:rsidTr="00CD6DAA">
        <w:trPr>
          <w:trHeight w:val="999"/>
        </w:trPr>
        <w:tc>
          <w:tcPr>
            <w:tcW w:w="438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p w:rsidR="00CD6DAA" w:rsidRPr="00D71B55" w:rsidRDefault="00CD6DAA" w:rsidP="00D71B55">
            <w:pPr>
              <w:jc w:val="both"/>
            </w:pPr>
          </w:p>
        </w:tc>
        <w:tc>
          <w:tcPr>
            <w:tcW w:w="464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rPr>
                <w:i/>
              </w:rPr>
            </w:pPr>
            <w:r w:rsidRPr="00D71B55">
              <w:rPr>
                <w:i/>
              </w:rPr>
              <w:t>(повышенный уровень)</w:t>
            </w:r>
          </w:p>
          <w:p w:rsidR="00CD6DAA" w:rsidRPr="00D71B55" w:rsidRDefault="00CD6DAA" w:rsidP="00D71B55">
            <w:pPr>
              <w:jc w:val="both"/>
            </w:pPr>
          </w:p>
        </w:tc>
      </w:tr>
      <w:tr w:rsidR="00CD6DAA" w:rsidRPr="00D71B55" w:rsidTr="00CD6DAA">
        <w:trPr>
          <w:trHeight w:val="1245"/>
        </w:trPr>
        <w:tc>
          <w:tcPr>
            <w:tcW w:w="4380" w:type="dxa"/>
            <w:vAlign w:val="center"/>
          </w:tcPr>
          <w:p w:rsidR="00CD6DAA" w:rsidRPr="00D71B55" w:rsidRDefault="00CD6DAA" w:rsidP="00D71B55">
            <w:pPr>
              <w:jc w:val="both"/>
            </w:pPr>
            <w:r w:rsidRPr="00D71B55">
              <w:lastRenderedPageBreak/>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CD6DAA" w:rsidRPr="00D71B55" w:rsidRDefault="00CD6DAA" w:rsidP="00D71B55">
            <w:pPr>
              <w:jc w:val="both"/>
            </w:pPr>
            <w:r w:rsidRPr="00D71B55">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CD6DAA" w:rsidRPr="00D71B55" w:rsidRDefault="00CD6DAA" w:rsidP="00D71B55">
            <w:pPr>
              <w:jc w:val="both"/>
            </w:pPr>
            <w:r w:rsidRPr="00D71B55">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CD6DAA" w:rsidRPr="00D71B55" w:rsidRDefault="00CD6DAA" w:rsidP="00D71B55">
            <w:pPr>
              <w:jc w:val="both"/>
            </w:pPr>
            <w:r w:rsidRPr="00D71B55">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tc>
        <w:tc>
          <w:tcPr>
            <w:tcW w:w="4649" w:type="dxa"/>
            <w:vAlign w:val="center"/>
          </w:tcPr>
          <w:p w:rsidR="00CD6DAA" w:rsidRPr="00D71B55" w:rsidRDefault="00CD6DAA" w:rsidP="00D71B55">
            <w:pPr>
              <w:jc w:val="both"/>
            </w:pPr>
            <w:r w:rsidRPr="00D71B55">
              <w:rPr>
                <w:i/>
              </w:rPr>
              <w:t xml:space="preserve"> -отбирать и выстраивать оптимальную технологическую последовательность реализации собственного или предложенного учителем замысла;</w:t>
            </w:r>
          </w:p>
          <w:p w:rsidR="00CD6DAA" w:rsidRPr="00D71B55" w:rsidRDefault="00CD6DAA" w:rsidP="00D71B55">
            <w:pPr>
              <w:jc w:val="both"/>
              <w:rPr>
                <w:i/>
              </w:rPr>
            </w:pPr>
            <w:r w:rsidRPr="00D71B55">
              <w:rPr>
                <w:i/>
              </w:rPr>
              <w:t xml:space="preserve"> -прогнозировать конечный практический результат и самостоятельно</w:t>
            </w:r>
          </w:p>
          <w:p w:rsidR="00CD6DAA" w:rsidRPr="00D71B55" w:rsidRDefault="00CD6DAA" w:rsidP="00D71B55">
            <w:pPr>
              <w:jc w:val="both"/>
            </w:pPr>
            <w:r w:rsidRPr="00D71B55">
              <w:rPr>
                <w:i/>
              </w:rPr>
              <w:t xml:space="preserve"> -комбинировать художественные технологии в соответствии с конструктивной или декоративно-художественной задачей.</w:t>
            </w:r>
          </w:p>
          <w:p w:rsidR="00CD6DAA" w:rsidRPr="00D71B55" w:rsidRDefault="00CD6DAA" w:rsidP="00D71B55">
            <w:pPr>
              <w:jc w:val="both"/>
              <w:rPr>
                <w:i/>
              </w:rPr>
            </w:pPr>
            <w:r w:rsidRPr="00D71B55">
              <w:t> </w:t>
            </w:r>
          </w:p>
        </w:tc>
      </w:tr>
    </w:tbl>
    <w:p w:rsidR="00CD6DAA" w:rsidRPr="00D71B55" w:rsidRDefault="00CD6DAA" w:rsidP="00D71B55">
      <w:pPr>
        <w:jc w:val="both"/>
      </w:pPr>
      <w:r w:rsidRPr="00D71B55">
        <w:rPr>
          <w:i/>
        </w:rPr>
        <w:t> Конструирование и моделирование</w:t>
      </w:r>
    </w:p>
    <w:tbl>
      <w:tblPr>
        <w:tblW w:w="90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1"/>
        <w:gridCol w:w="4678"/>
      </w:tblGrid>
      <w:tr w:rsidR="00CD6DAA" w:rsidRPr="00D71B55" w:rsidTr="00CD6DAA">
        <w:trPr>
          <w:trHeight w:val="765"/>
        </w:trPr>
        <w:tc>
          <w:tcPr>
            <w:tcW w:w="4351"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678"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526"/>
        </w:trPr>
        <w:tc>
          <w:tcPr>
            <w:tcW w:w="4351" w:type="dxa"/>
            <w:vAlign w:val="center"/>
          </w:tcPr>
          <w:p w:rsidR="00CD6DAA" w:rsidRPr="00D71B55" w:rsidRDefault="00CD6DAA" w:rsidP="00D71B55">
            <w:pPr>
              <w:jc w:val="both"/>
            </w:pPr>
            <w:r w:rsidRPr="00D71B55">
              <w:t xml:space="preserve"> -анализировать устройство изделия: выделять детали, их форму, определять взаимное расположение, виды соединения деталей;</w:t>
            </w:r>
          </w:p>
          <w:p w:rsidR="00CD6DAA" w:rsidRPr="00D71B55" w:rsidRDefault="00CD6DAA" w:rsidP="00D71B55">
            <w:pPr>
              <w:jc w:val="both"/>
            </w:pPr>
            <w:r w:rsidRPr="00D71B55">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CD6DAA" w:rsidRPr="00D71B55" w:rsidRDefault="00CD6DAA" w:rsidP="00D71B55">
            <w:pPr>
              <w:jc w:val="both"/>
            </w:pPr>
            <w:r w:rsidRPr="00D71B55">
              <w:t xml:space="preserve"> -изготавливать несложные конструкции изделий по рисунку, простейшему чертежу или эскизу, образцу и доступным заданным условиям.</w:t>
            </w:r>
          </w:p>
        </w:tc>
        <w:tc>
          <w:tcPr>
            <w:tcW w:w="4678" w:type="dxa"/>
            <w:vAlign w:val="center"/>
          </w:tcPr>
          <w:p w:rsidR="00CD6DAA" w:rsidRPr="00D71B55" w:rsidRDefault="00CD6DAA" w:rsidP="00D71B55">
            <w:pPr>
              <w:jc w:val="both"/>
            </w:pPr>
            <w:r w:rsidRPr="00D71B55">
              <w:rPr>
                <w:i/>
              </w:rPr>
              <w:t xml:space="preserve"> -соотносить объёмную конструкцию, основанную на правильных геометрических формах, с изображениями их развёрток;</w:t>
            </w:r>
          </w:p>
          <w:p w:rsidR="00CD6DAA" w:rsidRPr="00D71B55" w:rsidRDefault="00CD6DAA" w:rsidP="00D71B55">
            <w:pPr>
              <w:jc w:val="both"/>
            </w:pPr>
            <w:r w:rsidRPr="00D71B55">
              <w:rPr>
                <w:i/>
              </w:rPr>
              <w:t xml:space="preserve">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CD6DAA" w:rsidRPr="00D71B55" w:rsidRDefault="00CD6DAA" w:rsidP="00D71B55">
            <w:pPr>
              <w:jc w:val="both"/>
            </w:pPr>
            <w:r w:rsidRPr="00D71B55">
              <w:t> </w:t>
            </w:r>
          </w:p>
        </w:tc>
      </w:tr>
    </w:tbl>
    <w:p w:rsidR="00CD6DAA" w:rsidRPr="00D71B55" w:rsidRDefault="00CD6DAA" w:rsidP="00D71B55">
      <w:pPr>
        <w:jc w:val="both"/>
      </w:pPr>
      <w:r w:rsidRPr="00D71B55">
        <w:rPr>
          <w:i/>
        </w:rPr>
        <w:t> Практика работы на компьютере</w:t>
      </w:r>
    </w:p>
    <w:tbl>
      <w:tblPr>
        <w:tblW w:w="90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0"/>
        <w:gridCol w:w="4649"/>
      </w:tblGrid>
      <w:tr w:rsidR="00CD6DAA" w:rsidRPr="00D71B55" w:rsidTr="00CD6DAA">
        <w:trPr>
          <w:trHeight w:val="765"/>
        </w:trPr>
        <w:tc>
          <w:tcPr>
            <w:tcW w:w="438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64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884"/>
        </w:trPr>
        <w:tc>
          <w:tcPr>
            <w:tcW w:w="4380" w:type="dxa"/>
            <w:vAlign w:val="center"/>
          </w:tcPr>
          <w:p w:rsidR="00CD6DAA" w:rsidRPr="00D71B55" w:rsidRDefault="00CD6DAA" w:rsidP="00D71B55">
            <w:pPr>
              <w:jc w:val="both"/>
            </w:pPr>
            <w:r w:rsidRPr="00D71B55">
              <w:lastRenderedPageBreak/>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CD6DAA" w:rsidRPr="00D71B55" w:rsidRDefault="00CD6DAA" w:rsidP="00D71B55">
            <w:pPr>
              <w:jc w:val="both"/>
            </w:pPr>
            <w:r w:rsidRPr="00D71B55">
              <w:t xml:space="preserve"> -использовать простейшие приёмы работы с готовыми электронными ресурсами: активировать, читать информацию, выполнять задания;</w:t>
            </w:r>
          </w:p>
          <w:p w:rsidR="00CD6DAA" w:rsidRPr="00D71B55" w:rsidRDefault="00CD6DAA" w:rsidP="00D71B55">
            <w:pPr>
              <w:jc w:val="both"/>
            </w:pPr>
            <w:r w:rsidRPr="00D71B55">
              <w:t xml:space="preserve"> -создавать небольшие тексты, иллюстрации к устному рассказу, используя редакторы текстов и презентаций.</w:t>
            </w:r>
          </w:p>
        </w:tc>
        <w:tc>
          <w:tcPr>
            <w:tcW w:w="4649" w:type="dxa"/>
            <w:vAlign w:val="center"/>
          </w:tcPr>
          <w:p w:rsidR="00CD6DAA" w:rsidRPr="00D71B55" w:rsidRDefault="00CD6DAA" w:rsidP="00D71B55">
            <w:pPr>
              <w:jc w:val="both"/>
            </w:pPr>
            <w:r w:rsidRPr="00D71B55">
              <w:rPr>
                <w:i/>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CD6DAA" w:rsidRPr="00D71B55" w:rsidRDefault="00CD6DAA" w:rsidP="00D71B55">
            <w:pPr>
              <w:jc w:val="both"/>
            </w:pPr>
            <w:r w:rsidRPr="00D71B55">
              <w:t> </w:t>
            </w:r>
          </w:p>
        </w:tc>
      </w:tr>
    </w:tbl>
    <w:p w:rsidR="00CD6DAA" w:rsidRPr="00D71B55" w:rsidRDefault="00CD6DAA" w:rsidP="00D71B55">
      <w:pPr>
        <w:contextualSpacing/>
        <w:jc w:val="both"/>
        <w:rPr>
          <w:b/>
        </w:rPr>
      </w:pPr>
      <w:r w:rsidRPr="00D71B55">
        <w:t> </w:t>
      </w:r>
      <w:r w:rsidRPr="00D71B55">
        <w:rPr>
          <w:b/>
        </w:rPr>
        <w:t> </w:t>
      </w:r>
    </w:p>
    <w:p w:rsidR="00CD6DAA" w:rsidRPr="00D71B55" w:rsidRDefault="00CD6DAA" w:rsidP="00D71B55">
      <w:pPr>
        <w:contextualSpacing/>
        <w:jc w:val="both"/>
      </w:pPr>
      <w:r w:rsidRPr="00D71B55">
        <w:rPr>
          <w:b/>
        </w:rPr>
        <w:t>Физическая культура</w:t>
      </w:r>
    </w:p>
    <w:p w:rsidR="00CD6DAA" w:rsidRPr="00D71B55" w:rsidRDefault="00CD6DAA" w:rsidP="00D71B55">
      <w:pPr>
        <w:contextualSpacing/>
        <w:jc w:val="both"/>
      </w:pPr>
      <w:r w:rsidRPr="00D71B55">
        <w:rPr>
          <w:i/>
        </w:rPr>
        <w:t>(для обучающихся, не имеющих противопоказаний для занятий физической культурой или существенных ограничений по нагрузке)</w:t>
      </w:r>
    </w:p>
    <w:p w:rsidR="00CD6DAA" w:rsidRPr="00D71B55" w:rsidRDefault="00CD6DAA" w:rsidP="00D71B55">
      <w:pPr>
        <w:contextualSpacing/>
        <w:jc w:val="both"/>
      </w:pPr>
      <w:r w:rsidRPr="00D71B55">
        <w:t>В результате обучения обучающиеся на ступени начального общего образования:</w:t>
      </w:r>
    </w:p>
    <w:p w:rsidR="00CD6DAA" w:rsidRPr="00D71B55" w:rsidRDefault="00CD6DAA" w:rsidP="00D71B55">
      <w:pPr>
        <w:numPr>
          <w:ilvl w:val="0"/>
          <w:numId w:val="24"/>
        </w:numPr>
        <w:tabs>
          <w:tab w:val="left" w:pos="720"/>
        </w:tabs>
        <w:ind w:hanging="360"/>
        <w:contextualSpacing/>
        <w:jc w:val="both"/>
      </w:pPr>
      <w:r w:rsidRPr="00D71B55">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CD6DAA" w:rsidRPr="00D71B55" w:rsidRDefault="00CD6DAA" w:rsidP="00D71B55">
      <w:pPr>
        <w:numPr>
          <w:ilvl w:val="0"/>
          <w:numId w:val="24"/>
        </w:numPr>
        <w:tabs>
          <w:tab w:val="left" w:pos="720"/>
        </w:tabs>
        <w:ind w:hanging="360"/>
        <w:contextualSpacing/>
        <w:jc w:val="both"/>
      </w:pPr>
      <w:r w:rsidRPr="00D71B55">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CD6DAA" w:rsidRPr="00D71B55" w:rsidRDefault="00CD6DAA" w:rsidP="00D71B55">
      <w:pPr>
        <w:numPr>
          <w:ilvl w:val="0"/>
          <w:numId w:val="24"/>
        </w:numPr>
        <w:tabs>
          <w:tab w:val="left" w:pos="720"/>
        </w:tabs>
        <w:ind w:hanging="360"/>
        <w:contextualSpacing/>
        <w:jc w:val="both"/>
      </w:pPr>
      <w:r w:rsidRPr="00D71B55">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CD6DAA" w:rsidRPr="00D71B55" w:rsidRDefault="00CD6DAA" w:rsidP="00D71B55">
      <w:pPr>
        <w:contextualSpacing/>
        <w:jc w:val="both"/>
      </w:pPr>
      <w:r w:rsidRPr="00D71B55">
        <w:t>Обучающиеся:</w:t>
      </w:r>
    </w:p>
    <w:p w:rsidR="00CD6DAA" w:rsidRPr="00D71B55" w:rsidRDefault="00CD6DAA" w:rsidP="00D71B55">
      <w:pPr>
        <w:numPr>
          <w:ilvl w:val="0"/>
          <w:numId w:val="23"/>
        </w:numPr>
        <w:tabs>
          <w:tab w:val="left" w:pos="720"/>
        </w:tabs>
        <w:ind w:hanging="360"/>
        <w:contextualSpacing/>
        <w:jc w:val="both"/>
      </w:pPr>
      <w:r w:rsidRPr="00D71B55">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CD6DAA" w:rsidRPr="00D71B55" w:rsidRDefault="00CD6DAA" w:rsidP="00D71B55">
      <w:pPr>
        <w:numPr>
          <w:ilvl w:val="0"/>
          <w:numId w:val="23"/>
        </w:numPr>
        <w:tabs>
          <w:tab w:val="left" w:pos="720"/>
        </w:tabs>
        <w:ind w:hanging="360"/>
        <w:contextualSpacing/>
        <w:jc w:val="both"/>
      </w:pPr>
      <w:r w:rsidRPr="00D71B55">
        <w:t>научатся составлять комплексы оздоровительных и общеразвивающих упражнений, использовать простейший спортивный инвентарь и оборудование;</w:t>
      </w:r>
    </w:p>
    <w:p w:rsidR="00CD6DAA" w:rsidRPr="00D71B55" w:rsidRDefault="00CD6DAA" w:rsidP="00D71B55">
      <w:pPr>
        <w:numPr>
          <w:ilvl w:val="0"/>
          <w:numId w:val="23"/>
        </w:numPr>
        <w:tabs>
          <w:tab w:val="left" w:pos="720"/>
        </w:tabs>
        <w:ind w:hanging="360"/>
        <w:contextualSpacing/>
        <w:jc w:val="both"/>
      </w:pPr>
      <w:r w:rsidRPr="00D71B55">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CD6DAA" w:rsidRPr="00D71B55" w:rsidRDefault="00CD6DAA" w:rsidP="00D71B55">
      <w:pPr>
        <w:numPr>
          <w:ilvl w:val="0"/>
          <w:numId w:val="23"/>
        </w:numPr>
        <w:tabs>
          <w:tab w:val="left" w:pos="720"/>
        </w:tabs>
        <w:ind w:hanging="360"/>
        <w:contextualSpacing/>
        <w:jc w:val="both"/>
      </w:pPr>
      <w:r w:rsidRPr="00D71B55">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CD6DAA" w:rsidRPr="00D71B55" w:rsidRDefault="00CD6DAA" w:rsidP="00D71B55">
      <w:pPr>
        <w:numPr>
          <w:ilvl w:val="0"/>
          <w:numId w:val="23"/>
        </w:numPr>
        <w:tabs>
          <w:tab w:val="left" w:pos="720"/>
        </w:tabs>
        <w:ind w:hanging="360"/>
        <w:contextualSpacing/>
        <w:jc w:val="both"/>
      </w:pPr>
      <w:r w:rsidRPr="00D71B55">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CD6DAA" w:rsidRPr="00D71B55" w:rsidRDefault="00CD6DAA" w:rsidP="00D71B55">
      <w:pPr>
        <w:numPr>
          <w:ilvl w:val="0"/>
          <w:numId w:val="23"/>
        </w:numPr>
        <w:tabs>
          <w:tab w:val="left" w:pos="720"/>
        </w:tabs>
        <w:ind w:hanging="360"/>
        <w:contextualSpacing/>
        <w:jc w:val="both"/>
      </w:pPr>
      <w:r w:rsidRPr="00D71B55">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 будут демонстрировать постоянный прирост показателей развития основных физических качеств;</w:t>
      </w:r>
    </w:p>
    <w:p w:rsidR="00CD6DAA" w:rsidRPr="00D71B55" w:rsidRDefault="00CD6DAA" w:rsidP="00D71B55">
      <w:pPr>
        <w:numPr>
          <w:ilvl w:val="0"/>
          <w:numId w:val="23"/>
        </w:numPr>
        <w:tabs>
          <w:tab w:val="left" w:pos="720"/>
        </w:tabs>
        <w:ind w:hanging="360"/>
        <w:contextualSpacing/>
        <w:jc w:val="both"/>
      </w:pPr>
      <w:r w:rsidRPr="00D71B55">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CD6DAA" w:rsidRPr="00D71B55" w:rsidRDefault="00CD6DAA" w:rsidP="00D71B55">
      <w:pPr>
        <w:contextualSpacing/>
        <w:jc w:val="both"/>
      </w:pPr>
      <w:r w:rsidRPr="00D71B55">
        <w:rPr>
          <w:i/>
        </w:rPr>
        <w:t> Знания о физической культуре</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60"/>
        <w:gridCol w:w="3929"/>
      </w:tblGrid>
      <w:tr w:rsidR="00CD6DAA" w:rsidRPr="00D71B55" w:rsidTr="00CD6DAA">
        <w:trPr>
          <w:trHeight w:val="810"/>
        </w:trPr>
        <w:tc>
          <w:tcPr>
            <w:tcW w:w="4860" w:type="dxa"/>
            <w:vAlign w:val="center"/>
          </w:tcPr>
          <w:p w:rsidR="00CD6DAA" w:rsidRPr="00D71B55" w:rsidRDefault="00CD6DAA" w:rsidP="00D71B55">
            <w:pPr>
              <w:jc w:val="both"/>
            </w:pPr>
            <w:r w:rsidRPr="00D71B55">
              <w:lastRenderedPageBreak/>
              <w:t>Выпускник научится</w:t>
            </w:r>
          </w:p>
          <w:p w:rsidR="00CD6DAA" w:rsidRPr="00D71B55" w:rsidRDefault="00CD6DAA" w:rsidP="00D71B55">
            <w:pPr>
              <w:jc w:val="both"/>
            </w:pPr>
            <w:r w:rsidRPr="00D71B55">
              <w:t>(базовый уровень)</w:t>
            </w:r>
          </w:p>
        </w:tc>
        <w:tc>
          <w:tcPr>
            <w:tcW w:w="392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1830"/>
        </w:trPr>
        <w:tc>
          <w:tcPr>
            <w:tcW w:w="4860" w:type="dxa"/>
            <w:vAlign w:val="center"/>
          </w:tcPr>
          <w:p w:rsidR="00CD6DAA" w:rsidRPr="00D71B55" w:rsidRDefault="00CD6DAA" w:rsidP="00D71B55">
            <w:pPr>
              <w:jc w:val="both"/>
            </w:pPr>
            <w:r w:rsidRPr="00D71B55">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CD6DAA" w:rsidRPr="00D71B55" w:rsidRDefault="00CD6DAA" w:rsidP="00D71B55">
            <w:pPr>
              <w:jc w:val="both"/>
            </w:pPr>
            <w:r w:rsidRPr="00D71B55">
              <w:t xml:space="preserve"> -раскрывать на примерах положительное влияние занятий физической культурой на физическое, личностное и социальное развитие;</w:t>
            </w:r>
          </w:p>
          <w:p w:rsidR="00CD6DAA" w:rsidRPr="00D71B55" w:rsidRDefault="00CD6DAA" w:rsidP="00D71B55">
            <w:pPr>
              <w:jc w:val="both"/>
            </w:pPr>
            <w:r w:rsidRPr="00D71B55">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CD6DAA" w:rsidRPr="00D71B55" w:rsidRDefault="00CD6DAA" w:rsidP="00D71B55">
            <w:pPr>
              <w:jc w:val="both"/>
            </w:pPr>
            <w:r w:rsidRPr="00D71B55">
              <w:t xml:space="preserve">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tc>
        <w:tc>
          <w:tcPr>
            <w:tcW w:w="3929" w:type="dxa"/>
            <w:vAlign w:val="center"/>
          </w:tcPr>
          <w:p w:rsidR="00CD6DAA" w:rsidRPr="00D71B55" w:rsidRDefault="00CD6DAA" w:rsidP="00D71B55">
            <w:pPr>
              <w:jc w:val="both"/>
            </w:pPr>
            <w:r w:rsidRPr="00D71B55">
              <w:t xml:space="preserve"> -</w:t>
            </w:r>
            <w:r w:rsidRPr="00D71B55">
              <w:rPr>
                <w:i/>
              </w:rPr>
              <w:t>выявлять связь занятий физической культурой с трудовой и оборонной деятельностью;</w:t>
            </w:r>
          </w:p>
          <w:p w:rsidR="00CD6DAA" w:rsidRPr="00D71B55" w:rsidRDefault="00CD6DAA" w:rsidP="00D71B55">
            <w:pPr>
              <w:jc w:val="both"/>
            </w:pPr>
            <w:r w:rsidRPr="00D71B55">
              <w:t xml:space="preserve"> -</w:t>
            </w:r>
            <w:r w:rsidRPr="00D71B55">
              <w:rPr>
                <w:i/>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CD6DAA" w:rsidRPr="00D71B55" w:rsidRDefault="00CD6DAA" w:rsidP="00D71B55">
            <w:pPr>
              <w:jc w:val="both"/>
            </w:pPr>
            <w:r w:rsidRPr="00D71B55">
              <w:t> </w:t>
            </w:r>
          </w:p>
          <w:p w:rsidR="00CD6DAA" w:rsidRPr="00D71B55" w:rsidRDefault="00CD6DAA" w:rsidP="00D71B55">
            <w:pPr>
              <w:jc w:val="both"/>
            </w:pPr>
            <w:r w:rsidRPr="00D71B55">
              <w:t> </w:t>
            </w:r>
          </w:p>
        </w:tc>
      </w:tr>
    </w:tbl>
    <w:p w:rsidR="00CD6DAA" w:rsidRPr="00D71B55" w:rsidRDefault="00CD6DAA" w:rsidP="00D71B55">
      <w:pPr>
        <w:jc w:val="both"/>
      </w:pPr>
      <w:r w:rsidRPr="00D71B55">
        <w:rPr>
          <w:i/>
        </w:rPr>
        <w:t>Способы физкультурной деятельности</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4649"/>
      </w:tblGrid>
      <w:tr w:rsidR="00CD6DAA" w:rsidRPr="00D71B55" w:rsidTr="00CD6DAA">
        <w:trPr>
          <w:trHeight w:val="795"/>
        </w:trPr>
        <w:tc>
          <w:tcPr>
            <w:tcW w:w="414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tc>
        <w:tc>
          <w:tcPr>
            <w:tcW w:w="464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2565"/>
        </w:trPr>
        <w:tc>
          <w:tcPr>
            <w:tcW w:w="4140" w:type="dxa"/>
            <w:vAlign w:val="center"/>
          </w:tcPr>
          <w:p w:rsidR="00CD6DAA" w:rsidRPr="00D71B55" w:rsidRDefault="00CD6DAA" w:rsidP="00D71B55">
            <w:pPr>
              <w:jc w:val="both"/>
            </w:pPr>
            <w:r w:rsidRPr="00D71B55">
              <w:t xml:space="preserve"> -отбирать и выполнять комплексы упражнений для утренней зарядки и физкультминуток в соответствии с изученными правилами;</w:t>
            </w:r>
          </w:p>
          <w:p w:rsidR="00CD6DAA" w:rsidRPr="00D71B55" w:rsidRDefault="00CD6DAA" w:rsidP="00D71B55">
            <w:pPr>
              <w:jc w:val="both"/>
            </w:pPr>
            <w:r w:rsidRPr="00D71B55">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D6DAA" w:rsidRPr="00D71B55" w:rsidRDefault="00CD6DAA" w:rsidP="00D71B55">
            <w:pPr>
              <w:jc w:val="both"/>
            </w:pPr>
            <w:r w:rsidRPr="00D71B55">
              <w:t xml:space="preserve">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tc>
        <w:tc>
          <w:tcPr>
            <w:tcW w:w="4649" w:type="dxa"/>
            <w:vAlign w:val="center"/>
          </w:tcPr>
          <w:p w:rsidR="00CD6DAA" w:rsidRPr="00D71B55" w:rsidRDefault="00CD6DAA" w:rsidP="00D71B55">
            <w:pPr>
              <w:jc w:val="both"/>
            </w:pPr>
            <w:r w:rsidRPr="00D71B55">
              <w:t xml:space="preserve"> -</w:t>
            </w:r>
            <w:r w:rsidRPr="00D71B55">
              <w:rPr>
                <w:i/>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CD6DAA" w:rsidRPr="00D71B55" w:rsidRDefault="00CD6DAA" w:rsidP="00D71B55">
            <w:pPr>
              <w:jc w:val="both"/>
            </w:pPr>
            <w:r w:rsidRPr="00D71B55">
              <w:t xml:space="preserve"> -</w:t>
            </w:r>
            <w:r w:rsidRPr="00D71B55">
              <w:rPr>
                <w:i/>
              </w:rPr>
              <w:t>целенаправленно отбирать физические упражнения для индивидуальных занятий по развитию физических качеств;</w:t>
            </w:r>
          </w:p>
          <w:p w:rsidR="00CD6DAA" w:rsidRPr="00D71B55" w:rsidRDefault="00CD6DAA" w:rsidP="00D71B55">
            <w:pPr>
              <w:jc w:val="both"/>
            </w:pPr>
            <w:r w:rsidRPr="00D71B55">
              <w:t xml:space="preserve"> -</w:t>
            </w:r>
            <w:r w:rsidRPr="00D71B55">
              <w:rPr>
                <w:i/>
              </w:rPr>
              <w:t>выполнять простейшие приёмы оказания доврачебной помощи при травмах и ушибах.</w:t>
            </w:r>
          </w:p>
          <w:p w:rsidR="00CD6DAA" w:rsidRPr="00D71B55" w:rsidRDefault="00CD6DAA" w:rsidP="00D71B55">
            <w:pPr>
              <w:jc w:val="both"/>
            </w:pPr>
            <w:r w:rsidRPr="00D71B55">
              <w:t> </w:t>
            </w:r>
          </w:p>
        </w:tc>
      </w:tr>
    </w:tbl>
    <w:p w:rsidR="00CD6DAA" w:rsidRPr="00D71B55" w:rsidRDefault="00CD6DAA" w:rsidP="00D71B55">
      <w:pPr>
        <w:jc w:val="both"/>
      </w:pPr>
      <w:r w:rsidRPr="00D71B55">
        <w:rPr>
          <w:i/>
        </w:rPr>
        <w:t>Физическое совершенствование</w:t>
      </w:r>
    </w:p>
    <w:tbl>
      <w:tblPr>
        <w:tblW w:w="87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0"/>
        <w:gridCol w:w="4649"/>
      </w:tblGrid>
      <w:tr w:rsidR="00CD6DAA" w:rsidRPr="00D71B55" w:rsidTr="00CD6DAA">
        <w:trPr>
          <w:trHeight w:val="50"/>
        </w:trPr>
        <w:tc>
          <w:tcPr>
            <w:tcW w:w="4140" w:type="dxa"/>
            <w:vAlign w:val="center"/>
          </w:tcPr>
          <w:p w:rsidR="00CD6DAA" w:rsidRPr="00D71B55" w:rsidRDefault="00CD6DAA" w:rsidP="00D71B55">
            <w:pPr>
              <w:jc w:val="both"/>
            </w:pPr>
            <w:r w:rsidRPr="00D71B55">
              <w:t>Выпускник научится</w:t>
            </w:r>
          </w:p>
          <w:p w:rsidR="00CD6DAA" w:rsidRPr="00D71B55" w:rsidRDefault="00CD6DAA" w:rsidP="00D71B55">
            <w:pPr>
              <w:jc w:val="both"/>
            </w:pPr>
            <w:r w:rsidRPr="00D71B55">
              <w:t>(базовый уровень)</w:t>
            </w:r>
          </w:p>
          <w:p w:rsidR="00CD6DAA" w:rsidRPr="00D71B55" w:rsidRDefault="00CD6DAA" w:rsidP="00D71B55">
            <w:pPr>
              <w:jc w:val="both"/>
            </w:pPr>
            <w:r w:rsidRPr="00D71B55">
              <w:t> </w:t>
            </w:r>
          </w:p>
          <w:p w:rsidR="00CD6DAA" w:rsidRPr="00D71B55" w:rsidRDefault="00CD6DAA" w:rsidP="00D71B55">
            <w:pPr>
              <w:jc w:val="both"/>
            </w:pPr>
            <w:r w:rsidRPr="00D71B55">
              <w:t> </w:t>
            </w:r>
          </w:p>
        </w:tc>
        <w:tc>
          <w:tcPr>
            <w:tcW w:w="4649" w:type="dxa"/>
            <w:vAlign w:val="center"/>
          </w:tcPr>
          <w:p w:rsidR="00CD6DAA" w:rsidRPr="00D71B55" w:rsidRDefault="00CD6DAA" w:rsidP="00D71B55">
            <w:pPr>
              <w:jc w:val="both"/>
            </w:pPr>
            <w:r w:rsidRPr="00D71B55">
              <w:rPr>
                <w:i/>
              </w:rPr>
              <w:t>Выпускник получит возможность            научиться</w:t>
            </w:r>
          </w:p>
          <w:p w:rsidR="00CD6DAA" w:rsidRPr="00D71B55" w:rsidRDefault="00CD6DAA" w:rsidP="00D71B55">
            <w:pPr>
              <w:jc w:val="both"/>
            </w:pPr>
            <w:r w:rsidRPr="00D71B55">
              <w:rPr>
                <w:i/>
              </w:rPr>
              <w:t>(повышенный уровень)</w:t>
            </w:r>
          </w:p>
        </w:tc>
      </w:tr>
      <w:tr w:rsidR="00CD6DAA" w:rsidRPr="00D71B55" w:rsidTr="00CD6DAA">
        <w:trPr>
          <w:trHeight w:val="3315"/>
        </w:trPr>
        <w:tc>
          <w:tcPr>
            <w:tcW w:w="4140" w:type="dxa"/>
            <w:vAlign w:val="center"/>
          </w:tcPr>
          <w:p w:rsidR="00CD6DAA" w:rsidRPr="00D71B55" w:rsidRDefault="00CD6DAA" w:rsidP="00D71B55">
            <w:pPr>
              <w:jc w:val="both"/>
            </w:pPr>
            <w:r w:rsidRPr="00D71B55">
              <w:lastRenderedPageBreak/>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CD6DAA" w:rsidRPr="00D71B55" w:rsidRDefault="00CD6DAA" w:rsidP="00D71B55">
            <w:pPr>
              <w:jc w:val="both"/>
            </w:pPr>
            <w:r w:rsidRPr="00D71B55">
              <w:t xml:space="preserve"> -выполнять тестовые упражнения на оценку динамики индивидуального развития основных физических качеств;</w:t>
            </w:r>
          </w:p>
          <w:p w:rsidR="00CD6DAA" w:rsidRPr="00D71B55" w:rsidRDefault="00CD6DAA" w:rsidP="00D71B55">
            <w:pPr>
              <w:jc w:val="both"/>
            </w:pPr>
            <w:r w:rsidRPr="00D71B55">
              <w:t xml:space="preserve"> -выполнять организующие строевые команды и приёмы;</w:t>
            </w:r>
          </w:p>
          <w:p w:rsidR="00CD6DAA" w:rsidRPr="00D71B55" w:rsidRDefault="00CD6DAA" w:rsidP="00D71B55">
            <w:pPr>
              <w:jc w:val="both"/>
            </w:pPr>
            <w:r w:rsidRPr="00D71B55">
              <w:t xml:space="preserve"> -выполнять акробатические упражнения (кувырки, стойки, перекаты);</w:t>
            </w:r>
          </w:p>
          <w:p w:rsidR="00CD6DAA" w:rsidRPr="00D71B55" w:rsidRDefault="00CD6DAA" w:rsidP="00D71B55">
            <w:pPr>
              <w:jc w:val="both"/>
            </w:pPr>
            <w:r w:rsidRPr="00D71B55">
              <w:t xml:space="preserve"> -выполнять гимнастические упражнения на спортивных снарядах (низкие перекладина и брусья, напольное гимнастическое бревно);</w:t>
            </w:r>
          </w:p>
          <w:p w:rsidR="00CD6DAA" w:rsidRPr="00D71B55" w:rsidRDefault="00CD6DAA" w:rsidP="00D71B55">
            <w:pPr>
              <w:jc w:val="both"/>
            </w:pPr>
            <w:r w:rsidRPr="00D71B55">
              <w:t xml:space="preserve"> -выполнять легкоатлетические упражнения (бег, прыжки, метания и броски мяча разного веса и объёма);</w:t>
            </w:r>
          </w:p>
          <w:p w:rsidR="00CD6DAA" w:rsidRPr="00D71B55" w:rsidRDefault="00CD6DAA" w:rsidP="00D71B55">
            <w:pPr>
              <w:jc w:val="both"/>
            </w:pPr>
            <w:r w:rsidRPr="00D71B55">
              <w:t xml:space="preserve"> -выполнять игровые действия и упражнения из подвижных игр разной функциональной направленности.</w:t>
            </w:r>
          </w:p>
        </w:tc>
        <w:tc>
          <w:tcPr>
            <w:tcW w:w="4649" w:type="dxa"/>
            <w:vAlign w:val="center"/>
          </w:tcPr>
          <w:p w:rsidR="00CD6DAA" w:rsidRPr="00D71B55" w:rsidRDefault="00CD6DAA" w:rsidP="00D71B55">
            <w:pPr>
              <w:jc w:val="both"/>
            </w:pPr>
            <w:r w:rsidRPr="00D71B55">
              <w:t> </w:t>
            </w:r>
          </w:p>
          <w:p w:rsidR="00CD6DAA" w:rsidRPr="00D71B55" w:rsidRDefault="00CD6DAA" w:rsidP="00D71B55">
            <w:pPr>
              <w:jc w:val="both"/>
            </w:pPr>
            <w:r w:rsidRPr="00D71B55">
              <w:t xml:space="preserve"> -</w:t>
            </w:r>
            <w:r w:rsidRPr="00D71B55">
              <w:rPr>
                <w:i/>
              </w:rPr>
              <w:t>сохранять правильную осанку, оптимальное телосложение;</w:t>
            </w:r>
          </w:p>
          <w:p w:rsidR="00CD6DAA" w:rsidRPr="00D71B55" w:rsidRDefault="00CD6DAA" w:rsidP="00D71B55">
            <w:pPr>
              <w:jc w:val="both"/>
            </w:pPr>
            <w:r w:rsidRPr="00D71B55">
              <w:t xml:space="preserve"> -</w:t>
            </w:r>
            <w:r w:rsidRPr="00D71B55">
              <w:rPr>
                <w:i/>
              </w:rPr>
              <w:t>выполнять эстетически красиво гимнастические и акробатические комбинации;</w:t>
            </w:r>
          </w:p>
          <w:p w:rsidR="00CD6DAA" w:rsidRPr="00D71B55" w:rsidRDefault="00CD6DAA" w:rsidP="00D71B55">
            <w:pPr>
              <w:jc w:val="both"/>
            </w:pPr>
            <w:r w:rsidRPr="00D71B55">
              <w:t xml:space="preserve"> -</w:t>
            </w:r>
            <w:r w:rsidRPr="00D71B55">
              <w:rPr>
                <w:i/>
              </w:rPr>
              <w:t>играть в баскетбол, футбол и волейбол по упрощённым правилам;</w:t>
            </w:r>
          </w:p>
          <w:p w:rsidR="00CD6DAA" w:rsidRPr="00D71B55" w:rsidRDefault="00CD6DAA" w:rsidP="00D71B55">
            <w:pPr>
              <w:jc w:val="both"/>
            </w:pPr>
            <w:r w:rsidRPr="00D71B55">
              <w:t xml:space="preserve"> -</w:t>
            </w:r>
            <w:r w:rsidRPr="00D71B55">
              <w:rPr>
                <w:i/>
              </w:rPr>
              <w:t>выполнять тестовые нормативы по физической подготовке;</w:t>
            </w:r>
          </w:p>
          <w:p w:rsidR="00CD6DAA" w:rsidRPr="00D71B55" w:rsidRDefault="00CD6DAA" w:rsidP="00D71B55">
            <w:pPr>
              <w:jc w:val="both"/>
            </w:pPr>
          </w:p>
        </w:tc>
      </w:tr>
    </w:tbl>
    <w:p w:rsidR="00CD6DAA" w:rsidRPr="00D71B55" w:rsidRDefault="00CD6DAA" w:rsidP="00D71B55">
      <w:pPr>
        <w:jc w:val="center"/>
        <w:rPr>
          <w:b/>
        </w:rPr>
      </w:pPr>
    </w:p>
    <w:p w:rsidR="00CD6DAA" w:rsidRPr="00D71B55" w:rsidRDefault="00CD6DAA" w:rsidP="00D71B55">
      <w:pPr>
        <w:jc w:val="center"/>
        <w:rPr>
          <w:b/>
        </w:rPr>
      </w:pPr>
      <w:r w:rsidRPr="00D71B55">
        <w:rPr>
          <w:b/>
        </w:rPr>
        <w:t xml:space="preserve">Личностные результаты и универсальные учебные действия </w:t>
      </w:r>
      <w:r w:rsidRPr="00D71B55">
        <w:rPr>
          <w:b/>
        </w:rPr>
        <w:br/>
        <w:t>в Образовательной системе «</w:t>
      </w:r>
      <w:r w:rsidR="006D7543">
        <w:rPr>
          <w:b/>
        </w:rPr>
        <w:t xml:space="preserve"> Школы России</w:t>
      </w:r>
      <w:r w:rsidRPr="00D71B55">
        <w:rPr>
          <w:b/>
        </w:rPr>
        <w:t>»</w:t>
      </w:r>
    </w:p>
    <w:p w:rsidR="00CD6DAA" w:rsidRPr="00D71B55" w:rsidRDefault="00CD6DAA" w:rsidP="00D71B55">
      <w:pPr>
        <w:jc w:val="center"/>
        <w:rPr>
          <w:b/>
        </w:rPr>
      </w:pPr>
    </w:p>
    <w:tbl>
      <w:tblPr>
        <w:tblW w:w="9853" w:type="dxa"/>
        <w:tblLook w:val="0000" w:firstRow="0" w:lastRow="0" w:firstColumn="0" w:lastColumn="0" w:noHBand="0" w:noVBand="0"/>
      </w:tblPr>
      <w:tblGrid>
        <w:gridCol w:w="1145"/>
        <w:gridCol w:w="8708"/>
      </w:tblGrid>
      <w:tr w:rsidR="00CD6DAA" w:rsidRPr="00D71B55" w:rsidTr="001C7658">
        <w:trPr>
          <w:cantSplit/>
        </w:trPr>
        <w:tc>
          <w:tcPr>
            <w:tcW w:w="1145" w:type="dxa"/>
            <w:vMerge w:val="restart"/>
            <w:tcBorders>
              <w:top w:val="single" w:sz="4" w:space="0" w:color="000000"/>
              <w:left w:val="single" w:sz="4" w:space="0" w:color="000000"/>
              <w:bottom w:val="single" w:sz="4" w:space="0" w:color="000000"/>
            </w:tcBorders>
          </w:tcPr>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Л</w:t>
            </w:r>
          </w:p>
          <w:p w:rsidR="00CD6DAA" w:rsidRPr="00D71B55" w:rsidRDefault="00CD6DAA" w:rsidP="00D71B55">
            <w:pPr>
              <w:ind w:right="113"/>
              <w:jc w:val="both"/>
              <w:rPr>
                <w:b/>
              </w:rPr>
            </w:pPr>
            <w:r w:rsidRPr="00D71B55">
              <w:rPr>
                <w:b/>
              </w:rPr>
              <w:t>И</w:t>
            </w:r>
          </w:p>
          <w:p w:rsidR="00CD6DAA" w:rsidRPr="00D71B55" w:rsidRDefault="00CD6DAA" w:rsidP="00D71B55">
            <w:pPr>
              <w:ind w:right="113"/>
              <w:jc w:val="both"/>
              <w:rPr>
                <w:b/>
              </w:rPr>
            </w:pPr>
            <w:r w:rsidRPr="00D71B55">
              <w:rPr>
                <w:b/>
              </w:rPr>
              <w:t>Ч</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О</w:t>
            </w:r>
          </w:p>
          <w:p w:rsidR="00CD6DAA" w:rsidRPr="00D71B55" w:rsidRDefault="00CD6DAA" w:rsidP="00D71B55">
            <w:pPr>
              <w:ind w:right="113"/>
              <w:jc w:val="both"/>
              <w:rPr>
                <w:b/>
              </w:rPr>
            </w:pPr>
            <w:r w:rsidRPr="00D71B55">
              <w:rPr>
                <w:b/>
              </w:rPr>
              <w:t>С</w:t>
            </w:r>
          </w:p>
          <w:p w:rsidR="00CD6DAA" w:rsidRPr="00D71B55" w:rsidRDefault="00CD6DAA" w:rsidP="00D71B55">
            <w:pPr>
              <w:ind w:right="113"/>
              <w:jc w:val="both"/>
              <w:rPr>
                <w:b/>
              </w:rPr>
            </w:pPr>
            <w:r w:rsidRPr="00D71B55">
              <w:rPr>
                <w:b/>
              </w:rPr>
              <w:lastRenderedPageBreak/>
              <w:t>Т</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Ы</w:t>
            </w:r>
          </w:p>
          <w:p w:rsidR="00CD6DAA" w:rsidRPr="00D71B55" w:rsidRDefault="00CD6DAA" w:rsidP="00D71B55">
            <w:pPr>
              <w:ind w:right="113"/>
              <w:jc w:val="both"/>
              <w:rPr>
                <w:b/>
              </w:rPr>
            </w:pPr>
            <w:r w:rsidRPr="00D71B55">
              <w:rPr>
                <w:b/>
              </w:rPr>
              <w:t>Е</w:t>
            </w: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Р</w:t>
            </w:r>
          </w:p>
          <w:p w:rsidR="00CD6DAA" w:rsidRPr="00D71B55" w:rsidRDefault="00CD6DAA" w:rsidP="00D71B55">
            <w:pPr>
              <w:ind w:right="113"/>
              <w:jc w:val="both"/>
              <w:rPr>
                <w:b/>
              </w:rPr>
            </w:pPr>
            <w:r w:rsidRPr="00D71B55">
              <w:rPr>
                <w:b/>
              </w:rPr>
              <w:t>Е</w:t>
            </w:r>
          </w:p>
          <w:p w:rsidR="00CD6DAA" w:rsidRPr="00D71B55" w:rsidRDefault="00CD6DAA" w:rsidP="00D71B55">
            <w:pPr>
              <w:ind w:right="113"/>
              <w:jc w:val="both"/>
              <w:rPr>
                <w:b/>
              </w:rPr>
            </w:pPr>
            <w:r w:rsidRPr="00D71B55">
              <w:rPr>
                <w:b/>
              </w:rPr>
              <w:t>З</w:t>
            </w: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Л</w:t>
            </w:r>
          </w:p>
          <w:p w:rsidR="00CD6DAA" w:rsidRPr="00D71B55" w:rsidRDefault="00CD6DAA" w:rsidP="00D71B55">
            <w:pPr>
              <w:ind w:right="113"/>
              <w:jc w:val="both"/>
              <w:rPr>
                <w:b/>
              </w:rPr>
            </w:pPr>
            <w:r w:rsidRPr="00D71B55">
              <w:rPr>
                <w:b/>
              </w:rPr>
              <w:t>Ь</w:t>
            </w:r>
          </w:p>
          <w:p w:rsidR="00CD6DAA" w:rsidRPr="00D71B55" w:rsidRDefault="00CD6DAA" w:rsidP="00D71B55">
            <w:pPr>
              <w:ind w:right="113"/>
              <w:jc w:val="both"/>
              <w:rPr>
                <w:b/>
              </w:rPr>
            </w:pPr>
            <w:r w:rsidRPr="00D71B55">
              <w:rPr>
                <w:b/>
              </w:rPr>
              <w:t>Т</w:t>
            </w:r>
          </w:p>
          <w:p w:rsidR="00CD6DAA" w:rsidRPr="00D71B55" w:rsidRDefault="00CD6DAA" w:rsidP="00D71B55">
            <w:pPr>
              <w:ind w:right="113"/>
              <w:jc w:val="both"/>
              <w:rPr>
                <w:b/>
              </w:rPr>
            </w:pPr>
            <w:r w:rsidRPr="00D71B55">
              <w:rPr>
                <w:b/>
              </w:rPr>
              <w:t>А</w:t>
            </w:r>
          </w:p>
          <w:p w:rsidR="00CD6DAA" w:rsidRPr="00D71B55" w:rsidRDefault="00CD6DAA" w:rsidP="00D71B55">
            <w:pPr>
              <w:ind w:right="113"/>
              <w:jc w:val="both"/>
              <w:rPr>
                <w:b/>
              </w:rPr>
            </w:pPr>
            <w:r w:rsidRPr="00D71B55">
              <w:rPr>
                <w:b/>
              </w:rPr>
              <w:t>Т</w:t>
            </w:r>
          </w:p>
          <w:p w:rsidR="00CD6DAA" w:rsidRPr="00D71B55" w:rsidRDefault="00CD6DAA" w:rsidP="00D71B55">
            <w:pPr>
              <w:ind w:right="113"/>
              <w:jc w:val="both"/>
              <w:rPr>
                <w:b/>
              </w:rPr>
            </w:pPr>
            <w:r w:rsidRPr="00D71B55">
              <w:rPr>
                <w:b/>
              </w:rPr>
              <w:t>Ы</w:t>
            </w: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i/>
              </w:rPr>
            </w:pPr>
            <w:r w:rsidRPr="00D71B55">
              <w:rPr>
                <w:b/>
              </w:rPr>
              <w:lastRenderedPageBreak/>
              <w:t>Оценивать ситуации и поступки</w:t>
            </w:r>
            <w:r w:rsidRPr="00D71B55">
              <w:rPr>
                <w:i/>
              </w:rPr>
              <w:t xml:space="preserve"> (ценностные установки, нравственная ориентация)</w:t>
            </w:r>
          </w:p>
          <w:p w:rsidR="00CD6DAA" w:rsidRPr="00D71B55" w:rsidRDefault="00CD6DAA" w:rsidP="00D71B55">
            <w:pPr>
              <w:jc w:val="both"/>
              <w:rPr>
                <w:rFonts w:eastAsia="Calibri"/>
              </w:rPr>
            </w:pPr>
            <w:r w:rsidRPr="00D71B55">
              <w:rPr>
                <w:rFonts w:eastAsia="Calibri"/>
              </w:rPr>
              <w:t xml:space="preserve">Оценивать поступки, в том числе неоднозначные, как «хорошие» или «плохие», разрешая моральные противоречия на основе: </w:t>
            </w:r>
          </w:p>
          <w:p w:rsidR="00CD6DAA" w:rsidRPr="00D71B55" w:rsidRDefault="00CD6DAA" w:rsidP="00D71B55">
            <w:pPr>
              <w:pStyle w:val="11"/>
              <w:spacing w:before="0" w:after="0"/>
              <w:ind w:hanging="18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CD6DAA" w:rsidRPr="00D71B55" w:rsidRDefault="00CD6DAA" w:rsidP="00D71B55">
            <w:pPr>
              <w:pStyle w:val="11"/>
              <w:spacing w:before="0" w:after="0"/>
              <w:ind w:hanging="18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исполнения роли «хорошего ученика», важности учёбы и познания нового;</w:t>
            </w:r>
          </w:p>
          <w:p w:rsidR="00CD6DAA" w:rsidRPr="00D71B55" w:rsidRDefault="00CD6DAA" w:rsidP="00D71B55">
            <w:pPr>
              <w:pStyle w:val="11"/>
              <w:spacing w:before="0" w:after="0"/>
              <w:ind w:hanging="18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бережного отношения к здоровью человека и к природе;</w:t>
            </w:r>
          </w:p>
          <w:p w:rsidR="00CD6DAA" w:rsidRPr="00D71B55" w:rsidRDefault="00CD6DAA" w:rsidP="00D71B55">
            <w:pPr>
              <w:pStyle w:val="11"/>
              <w:spacing w:before="0" w:after="0"/>
              <w:ind w:hanging="18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CD6DAA" w:rsidRPr="00D71B55" w:rsidRDefault="00CD6DAA" w:rsidP="00D71B55">
            <w:pPr>
              <w:pStyle w:val="11"/>
              <w:spacing w:before="0" w:after="0"/>
              <w:ind w:hanging="18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важности образования, здорового образа жизни, красоты природы и творчества.</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CD6DAA" w:rsidRPr="00D71B55" w:rsidRDefault="00CD6DAA" w:rsidP="00D71B55">
            <w:pPr>
              <w:pStyle w:val="11"/>
              <w:spacing w:before="0" w:after="0"/>
              <w:jc w:val="both"/>
              <w:rPr>
                <w:rFonts w:ascii="Times New Roman" w:hAnsi="Times New Roman" w:cs="Times New Roman"/>
                <w:sz w:val="24"/>
                <w:szCs w:val="24"/>
              </w:rPr>
            </w:pPr>
            <w:r w:rsidRPr="00D71B55">
              <w:rPr>
                <w:rFonts w:ascii="Times New Roman" w:eastAsia="Calibri" w:hAnsi="Times New Roman" w:cs="Times New Roman"/>
                <w:sz w:val="24"/>
                <w:szCs w:val="24"/>
              </w:rPr>
              <w:t>Учиться замечать и признавать расхождения своих поступков со своими заявленными позициями, взглядами, мнениями.</w:t>
            </w:r>
            <w:r w:rsidRPr="00D71B55">
              <w:rPr>
                <w:rFonts w:ascii="Times New Roman" w:hAnsi="Times New Roman" w:cs="Times New Roman"/>
                <w:sz w:val="24"/>
                <w:szCs w:val="24"/>
              </w:rPr>
              <w:t xml:space="preserve"> </w:t>
            </w:r>
          </w:p>
        </w:tc>
      </w:tr>
      <w:tr w:rsidR="00CD6DAA" w:rsidRPr="00D71B55" w:rsidTr="001C7658">
        <w:trPr>
          <w:cantSplit/>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rPr>
                <w:rStyle w:val="aa"/>
                <w:rFonts w:ascii="Times New Roman" w:hAnsi="Times New Roman" w:cs="Times New Roman"/>
              </w:rPr>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Объяснять смысл  своих оценок, мотивов, целей</w:t>
            </w:r>
          </w:p>
          <w:p w:rsidR="00CD6DAA" w:rsidRPr="00D71B55" w:rsidRDefault="00CD6DAA" w:rsidP="00D71B55">
            <w:pPr>
              <w:jc w:val="both"/>
              <w:rPr>
                <w:i/>
              </w:rPr>
            </w:pPr>
            <w:r w:rsidRPr="00D71B55">
              <w:rPr>
                <w:i/>
              </w:rPr>
              <w:t>(личностная саморефлексия, способность к саморазвитию, мотивация к познанию, учёбе)</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ОСМЫСЛЕНИЕ</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Объяснять отличия в оценках одной и той же ситуации, поступка разными людьми (в т.ч. и самим собой), как представителями разных мировоззрений, разных групп общества.</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САМООСОЗНАНИЕ</w:t>
            </w:r>
          </w:p>
          <w:p w:rsidR="00CD6DAA" w:rsidRPr="00D71B55" w:rsidRDefault="00CD6DAA" w:rsidP="00D71B55">
            <w:pPr>
              <w:jc w:val="both"/>
            </w:pPr>
            <w:r w:rsidRPr="00D71B55">
              <w:t xml:space="preserve">Объяснять самому себе: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bl>
    <w:p w:rsidR="00CD6DAA" w:rsidRPr="00D71B55" w:rsidRDefault="00CD6DAA" w:rsidP="00D71B55">
      <w:pPr>
        <w:jc w:val="both"/>
      </w:pPr>
    </w:p>
    <w:tbl>
      <w:tblPr>
        <w:tblW w:w="9853" w:type="dxa"/>
        <w:tblLook w:val="0000" w:firstRow="0" w:lastRow="0" w:firstColumn="0" w:lastColumn="0" w:noHBand="0" w:noVBand="0"/>
      </w:tblPr>
      <w:tblGrid>
        <w:gridCol w:w="1145"/>
        <w:gridCol w:w="8708"/>
      </w:tblGrid>
      <w:tr w:rsidR="00CD6DAA" w:rsidRPr="00D71B55" w:rsidTr="001C7658">
        <w:trPr>
          <w:trHeight w:val="4089"/>
        </w:trPr>
        <w:tc>
          <w:tcPr>
            <w:tcW w:w="1145" w:type="dxa"/>
            <w:tcBorders>
              <w:top w:val="single" w:sz="4" w:space="0" w:color="000000"/>
              <w:left w:val="single" w:sz="4" w:space="0" w:color="000000"/>
              <w:bottom w:val="single" w:sz="4" w:space="0" w:color="000000"/>
            </w:tcBorders>
          </w:tcPr>
          <w:p w:rsidR="00CD6DAA" w:rsidRPr="00D71B55" w:rsidRDefault="00CD6DAA" w:rsidP="00D71B55">
            <w:pPr>
              <w:ind w:right="113"/>
              <w:jc w:val="both"/>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r w:rsidRPr="00D71B55">
              <w:rPr>
                <w:b/>
              </w:rPr>
              <w:t>Л</w:t>
            </w:r>
          </w:p>
          <w:p w:rsidR="00CD6DAA" w:rsidRPr="00D71B55" w:rsidRDefault="00CD6DAA" w:rsidP="00D71B55">
            <w:pPr>
              <w:ind w:right="113"/>
              <w:rPr>
                <w:b/>
              </w:rPr>
            </w:pPr>
            <w:r w:rsidRPr="00D71B55">
              <w:rPr>
                <w:b/>
              </w:rPr>
              <w:t>И</w:t>
            </w:r>
          </w:p>
          <w:p w:rsidR="00CD6DAA" w:rsidRPr="00D71B55" w:rsidRDefault="00CD6DAA" w:rsidP="00D71B55">
            <w:pPr>
              <w:ind w:right="113"/>
              <w:rPr>
                <w:b/>
              </w:rPr>
            </w:pPr>
            <w:r w:rsidRPr="00D71B55">
              <w:rPr>
                <w:b/>
              </w:rPr>
              <w:t>Ч</w:t>
            </w:r>
          </w:p>
          <w:p w:rsidR="00CD6DAA" w:rsidRPr="00D71B55" w:rsidRDefault="00CD6DAA" w:rsidP="00D71B55">
            <w:pPr>
              <w:ind w:right="113"/>
              <w:rPr>
                <w:b/>
              </w:rPr>
            </w:pPr>
            <w:r w:rsidRPr="00D71B55">
              <w:rPr>
                <w:b/>
              </w:rPr>
              <w:t>Н</w:t>
            </w:r>
          </w:p>
          <w:p w:rsidR="00CD6DAA" w:rsidRPr="00D71B55" w:rsidRDefault="00CD6DAA" w:rsidP="00D71B55">
            <w:pPr>
              <w:ind w:right="113"/>
              <w:rPr>
                <w:b/>
              </w:rPr>
            </w:pPr>
            <w:r w:rsidRPr="00D71B55">
              <w:rPr>
                <w:b/>
              </w:rPr>
              <w:t>О</w:t>
            </w:r>
          </w:p>
          <w:p w:rsidR="00CD6DAA" w:rsidRPr="00D71B55" w:rsidRDefault="00CD6DAA" w:rsidP="00D71B55">
            <w:pPr>
              <w:ind w:right="113"/>
              <w:rPr>
                <w:b/>
              </w:rPr>
            </w:pPr>
            <w:r w:rsidRPr="00D71B55">
              <w:rPr>
                <w:b/>
              </w:rPr>
              <w:t>С</w:t>
            </w:r>
          </w:p>
          <w:p w:rsidR="00CD6DAA" w:rsidRPr="00D71B55" w:rsidRDefault="00CD6DAA" w:rsidP="00D71B55">
            <w:pPr>
              <w:ind w:right="113"/>
              <w:rPr>
                <w:b/>
              </w:rPr>
            </w:pPr>
            <w:r w:rsidRPr="00D71B55">
              <w:rPr>
                <w:b/>
              </w:rPr>
              <w:t>Т</w:t>
            </w:r>
          </w:p>
          <w:p w:rsidR="00CD6DAA" w:rsidRPr="00D71B55" w:rsidRDefault="00CD6DAA" w:rsidP="00D71B55">
            <w:pPr>
              <w:ind w:right="113"/>
              <w:rPr>
                <w:b/>
              </w:rPr>
            </w:pPr>
            <w:r w:rsidRPr="00D71B55">
              <w:rPr>
                <w:b/>
              </w:rPr>
              <w:t>Н</w:t>
            </w:r>
          </w:p>
          <w:p w:rsidR="00CD6DAA" w:rsidRPr="00D71B55" w:rsidRDefault="00CD6DAA" w:rsidP="00D71B55">
            <w:pPr>
              <w:ind w:right="113"/>
              <w:rPr>
                <w:b/>
              </w:rPr>
            </w:pPr>
            <w:r w:rsidRPr="00D71B55">
              <w:rPr>
                <w:b/>
              </w:rPr>
              <w:t>Ы</w:t>
            </w:r>
          </w:p>
          <w:p w:rsidR="00CD6DAA" w:rsidRPr="00D71B55" w:rsidRDefault="00CD6DAA" w:rsidP="00D71B55">
            <w:pPr>
              <w:ind w:right="113"/>
              <w:rPr>
                <w:b/>
              </w:rPr>
            </w:pPr>
            <w:r w:rsidRPr="00D71B55">
              <w:rPr>
                <w:b/>
              </w:rPr>
              <w:t>Е</w:t>
            </w: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p>
          <w:p w:rsidR="00CD6DAA" w:rsidRPr="00D71B55" w:rsidRDefault="00CD6DAA" w:rsidP="00D71B55">
            <w:pPr>
              <w:ind w:right="113"/>
              <w:rPr>
                <w:b/>
              </w:rPr>
            </w:pPr>
            <w:r w:rsidRPr="00D71B55">
              <w:rPr>
                <w:b/>
              </w:rPr>
              <w:t>Р</w:t>
            </w:r>
          </w:p>
          <w:p w:rsidR="00CD6DAA" w:rsidRPr="00D71B55" w:rsidRDefault="00CD6DAA" w:rsidP="00D71B55">
            <w:pPr>
              <w:ind w:right="113"/>
              <w:rPr>
                <w:b/>
              </w:rPr>
            </w:pPr>
            <w:r w:rsidRPr="00D71B55">
              <w:rPr>
                <w:b/>
              </w:rPr>
              <w:t>Е</w:t>
            </w:r>
          </w:p>
          <w:p w:rsidR="00CD6DAA" w:rsidRPr="00D71B55" w:rsidRDefault="00CD6DAA" w:rsidP="00D71B55">
            <w:pPr>
              <w:ind w:right="113"/>
              <w:rPr>
                <w:b/>
              </w:rPr>
            </w:pPr>
            <w:r w:rsidRPr="00D71B55">
              <w:rPr>
                <w:b/>
              </w:rPr>
              <w:t>З</w:t>
            </w:r>
          </w:p>
          <w:p w:rsidR="00CD6DAA" w:rsidRPr="00D71B55" w:rsidRDefault="00CD6DAA" w:rsidP="00D71B55">
            <w:pPr>
              <w:ind w:right="113"/>
              <w:rPr>
                <w:b/>
              </w:rPr>
            </w:pPr>
            <w:r w:rsidRPr="00D71B55">
              <w:rPr>
                <w:b/>
              </w:rPr>
              <w:t>У</w:t>
            </w:r>
          </w:p>
          <w:p w:rsidR="00CD6DAA" w:rsidRPr="00D71B55" w:rsidRDefault="00CD6DAA" w:rsidP="00D71B55">
            <w:pPr>
              <w:ind w:right="113"/>
              <w:rPr>
                <w:b/>
              </w:rPr>
            </w:pPr>
            <w:r w:rsidRPr="00D71B55">
              <w:rPr>
                <w:b/>
              </w:rPr>
              <w:t>Л</w:t>
            </w:r>
          </w:p>
          <w:p w:rsidR="00CD6DAA" w:rsidRPr="00D71B55" w:rsidRDefault="00CD6DAA" w:rsidP="00D71B55">
            <w:pPr>
              <w:ind w:right="113"/>
              <w:rPr>
                <w:b/>
              </w:rPr>
            </w:pPr>
            <w:r w:rsidRPr="00D71B55">
              <w:rPr>
                <w:b/>
              </w:rPr>
              <w:t>Ь</w:t>
            </w:r>
          </w:p>
          <w:p w:rsidR="00CD6DAA" w:rsidRPr="00D71B55" w:rsidRDefault="00CD6DAA" w:rsidP="00D71B55">
            <w:pPr>
              <w:ind w:right="113"/>
              <w:rPr>
                <w:b/>
              </w:rPr>
            </w:pPr>
            <w:r w:rsidRPr="00D71B55">
              <w:rPr>
                <w:b/>
              </w:rPr>
              <w:t>Т</w:t>
            </w:r>
          </w:p>
          <w:p w:rsidR="00CD6DAA" w:rsidRPr="00D71B55" w:rsidRDefault="00CD6DAA" w:rsidP="00D71B55">
            <w:pPr>
              <w:ind w:right="113"/>
              <w:rPr>
                <w:b/>
              </w:rPr>
            </w:pPr>
            <w:r w:rsidRPr="00D71B55">
              <w:rPr>
                <w:b/>
              </w:rPr>
              <w:t>А</w:t>
            </w:r>
          </w:p>
          <w:p w:rsidR="00CD6DAA" w:rsidRPr="00D71B55" w:rsidRDefault="00CD6DAA" w:rsidP="00D71B55">
            <w:pPr>
              <w:ind w:right="113"/>
              <w:rPr>
                <w:b/>
              </w:rPr>
            </w:pPr>
            <w:r w:rsidRPr="00D71B55">
              <w:rPr>
                <w:b/>
              </w:rPr>
              <w:t>Т</w:t>
            </w:r>
          </w:p>
          <w:p w:rsidR="00CD6DAA" w:rsidRPr="00D71B55" w:rsidRDefault="00CD6DAA" w:rsidP="00D71B55">
            <w:r w:rsidRPr="00D71B55">
              <w:rPr>
                <w:b/>
              </w:rPr>
              <w:t>Ы</w:t>
            </w: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i/>
              </w:rPr>
            </w:pPr>
            <w:r w:rsidRPr="00D71B55">
              <w:rPr>
                <w:b/>
              </w:rPr>
              <w:lastRenderedPageBreak/>
              <w:t xml:space="preserve">Самоопределяться в жизненных ценностях </w:t>
            </w:r>
            <w:r w:rsidRPr="00D71B55">
              <w:rPr>
                <w:bCs/>
                <w:i/>
                <w:iCs/>
              </w:rPr>
              <w:t>(на словах)</w:t>
            </w:r>
            <w:r w:rsidRPr="00D71B55">
              <w:rPr>
                <w:b/>
              </w:rPr>
              <w:t xml:space="preserve"> и поступать в соответствии с ними, отвечая за свои поступки</w:t>
            </w:r>
            <w:r w:rsidRPr="00D71B55">
              <w:rPr>
                <w:i/>
              </w:rPr>
              <w:t xml:space="preserve">  (личностная позиция, российская и гражданская  идентичность)</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САМООПРЕДЕЛЕНИЕ</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Осознавать себя гражданином России и ценной частью многоликого изменяющегося мира, в том числе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объяснять, что связывает тебя: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 твоими близкими, друзьями,  одноклассниками,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 земляками, народом,</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 твоей Родиной,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со всеми людьми,</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с природой;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lastRenderedPageBreak/>
              <w:t>- стремиться  к взаимопониманию с представителями иных культур, мировоззрений, народов и стран, на основе взаимного интереса и уважения;</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ПОСТУПКИ</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 базовых российских гражданских ценностей,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сопереживания в радостях и в бедах  «своим»: близким, друзьям, одноклассникам,</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p w:rsidR="00CD6DAA" w:rsidRPr="00D71B55" w:rsidRDefault="00CD6DAA" w:rsidP="00D71B55">
            <w:pPr>
              <w:pStyle w:val="a3"/>
              <w:spacing w:line="240" w:lineRule="auto"/>
              <w:ind w:firstLine="0"/>
              <w:rPr>
                <w:rFonts w:ascii="Times New Roman" w:eastAsia="Calibri" w:hAnsi="Times New Roman" w:cs="Times New Roman"/>
                <w:sz w:val="24"/>
                <w:szCs w:val="24"/>
                <w:lang w:eastAsia="hi-IN" w:bidi="hi-IN"/>
              </w:rPr>
            </w:pPr>
          </w:p>
        </w:tc>
      </w:tr>
      <w:tr w:rsidR="00CD6DAA" w:rsidRPr="00D71B55" w:rsidTr="001C7658">
        <w:trPr>
          <w:cantSplit/>
        </w:trPr>
        <w:tc>
          <w:tcPr>
            <w:tcW w:w="1145" w:type="dxa"/>
            <w:vMerge w:val="restart"/>
            <w:tcBorders>
              <w:top w:val="single" w:sz="4" w:space="0" w:color="000000"/>
              <w:left w:val="single" w:sz="4" w:space="0" w:color="000000"/>
              <w:bottom w:val="single" w:sz="4" w:space="0" w:color="000000"/>
            </w:tcBorders>
          </w:tcPr>
          <w:p w:rsidR="00CD6DAA" w:rsidRPr="00D71B55" w:rsidRDefault="00CD6DAA" w:rsidP="00D71B55">
            <w:pPr>
              <w:ind w:right="113"/>
              <w:jc w:val="both"/>
              <w:rPr>
                <w:b/>
              </w:rPr>
            </w:pPr>
          </w:p>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Р</w:t>
            </w:r>
          </w:p>
          <w:p w:rsidR="00CD6DAA" w:rsidRPr="00D71B55" w:rsidRDefault="00CD6DAA" w:rsidP="00D71B55">
            <w:pPr>
              <w:ind w:right="113"/>
              <w:jc w:val="both"/>
              <w:rPr>
                <w:b/>
              </w:rPr>
            </w:pPr>
            <w:r w:rsidRPr="00D71B55">
              <w:rPr>
                <w:b/>
              </w:rPr>
              <w:t>Е</w:t>
            </w:r>
          </w:p>
          <w:p w:rsidR="00CD6DAA" w:rsidRPr="00D71B55" w:rsidRDefault="00CD6DAA" w:rsidP="00D71B55">
            <w:pPr>
              <w:ind w:right="113"/>
              <w:jc w:val="both"/>
              <w:rPr>
                <w:b/>
              </w:rPr>
            </w:pPr>
            <w:r w:rsidRPr="00D71B55">
              <w:rPr>
                <w:b/>
              </w:rPr>
              <w:t>Г</w:t>
            </w: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Л</w:t>
            </w:r>
          </w:p>
          <w:p w:rsidR="00CD6DAA" w:rsidRPr="00D71B55" w:rsidRDefault="00CD6DAA" w:rsidP="00D71B55">
            <w:pPr>
              <w:ind w:right="113"/>
              <w:jc w:val="both"/>
              <w:rPr>
                <w:b/>
              </w:rPr>
            </w:pPr>
            <w:r w:rsidRPr="00D71B55">
              <w:rPr>
                <w:b/>
              </w:rPr>
              <w:t>Я</w:t>
            </w:r>
          </w:p>
          <w:p w:rsidR="00CD6DAA" w:rsidRPr="00D71B55" w:rsidRDefault="00CD6DAA" w:rsidP="00D71B55">
            <w:pPr>
              <w:ind w:right="113"/>
              <w:jc w:val="both"/>
              <w:rPr>
                <w:b/>
              </w:rPr>
            </w:pPr>
            <w:r w:rsidRPr="00D71B55">
              <w:rPr>
                <w:b/>
              </w:rPr>
              <w:t>Т</w:t>
            </w:r>
          </w:p>
          <w:p w:rsidR="00CD6DAA" w:rsidRPr="00D71B55" w:rsidRDefault="00CD6DAA" w:rsidP="00D71B55">
            <w:pPr>
              <w:ind w:right="113"/>
              <w:jc w:val="both"/>
              <w:rPr>
                <w:b/>
              </w:rPr>
            </w:pPr>
            <w:r w:rsidRPr="00D71B55">
              <w:rPr>
                <w:b/>
              </w:rPr>
              <w:t>И</w:t>
            </w:r>
          </w:p>
          <w:p w:rsidR="00CD6DAA" w:rsidRPr="00D71B55" w:rsidRDefault="00CD6DAA" w:rsidP="00D71B55">
            <w:pPr>
              <w:ind w:right="113"/>
              <w:jc w:val="both"/>
              <w:rPr>
                <w:b/>
              </w:rPr>
            </w:pPr>
            <w:r w:rsidRPr="00D71B55">
              <w:rPr>
                <w:b/>
              </w:rPr>
              <w:t>В</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Ы</w:t>
            </w:r>
          </w:p>
          <w:p w:rsidR="00CD6DAA" w:rsidRPr="00D71B55" w:rsidRDefault="00CD6DAA" w:rsidP="00D71B55">
            <w:pPr>
              <w:ind w:right="113"/>
              <w:jc w:val="both"/>
              <w:rPr>
                <w:b/>
              </w:rPr>
            </w:pPr>
            <w:r w:rsidRPr="00D71B55">
              <w:rPr>
                <w:b/>
              </w:rPr>
              <w:t>Е</w:t>
            </w:r>
          </w:p>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Д</w:t>
            </w: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Определять и формулировать цель деятельности, составлять план действий по решению проблемы (задачи)</w:t>
            </w:r>
          </w:p>
          <w:p w:rsidR="00CD6DAA" w:rsidRPr="00D71B55" w:rsidRDefault="00CD6DAA" w:rsidP="00D71B55">
            <w:pPr>
              <w:jc w:val="both"/>
            </w:pPr>
            <w:r w:rsidRPr="00D71B55">
              <w:t xml:space="preserve">Определять цель учебной деятельности с помощью учителя и самостоятельно, искать средства её осуществления. </w:t>
            </w:r>
          </w:p>
          <w:p w:rsidR="00CD6DAA" w:rsidRPr="00D71B55" w:rsidRDefault="00CD6DAA" w:rsidP="00D71B55">
            <w:pPr>
              <w:jc w:val="both"/>
            </w:pPr>
            <w:r w:rsidRPr="00D71B55">
              <w:t>Учиться обнаруживать и формулировать учебную проблему совместно с учителем, выбирать тему проекта с помощью учителя.</w:t>
            </w:r>
          </w:p>
          <w:p w:rsidR="00CD6DAA" w:rsidRPr="00D71B55" w:rsidRDefault="00CD6DAA" w:rsidP="00D71B55">
            <w:pPr>
              <w:jc w:val="both"/>
            </w:pPr>
            <w:r w:rsidRPr="00D71B55">
              <w:t>Составлять план выполнения задач, решения проблем творческого и поискового характера, выполнения проекта совместно с учителем.</w:t>
            </w:r>
          </w:p>
          <w:p w:rsidR="00CD6DAA" w:rsidRPr="00D71B55" w:rsidRDefault="00CD6DAA" w:rsidP="00D71B55">
            <w:pPr>
              <w:jc w:val="both"/>
            </w:pPr>
          </w:p>
        </w:tc>
      </w:tr>
      <w:tr w:rsidR="00CD6DAA" w:rsidRPr="00D71B55" w:rsidTr="001C7658">
        <w:trPr>
          <w:cantSplit/>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Осуществить действия по реализации плана</w:t>
            </w:r>
          </w:p>
          <w:p w:rsidR="00CD6DAA" w:rsidRPr="00D71B55" w:rsidRDefault="00CD6DAA" w:rsidP="00D71B55">
            <w:pPr>
              <w:jc w:val="both"/>
            </w:pPr>
            <w:r w:rsidRPr="00D71B55">
              <w:t>Работая по плану, сверять свои действия с целью и, при необходимости, исправлять ошибки с помощью учителя.</w:t>
            </w:r>
          </w:p>
          <w:p w:rsidR="00CD6DAA" w:rsidRPr="00D71B55" w:rsidRDefault="00CD6DAA" w:rsidP="00D71B55">
            <w:pPr>
              <w:jc w:val="both"/>
            </w:pPr>
            <w:r w:rsidRPr="00D71B55">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CD6DAA" w:rsidRPr="00D71B55" w:rsidRDefault="00CD6DAA" w:rsidP="00D71B55">
            <w:pPr>
              <w:jc w:val="both"/>
            </w:pPr>
          </w:p>
        </w:tc>
      </w:tr>
      <w:tr w:rsidR="00CD6DAA" w:rsidRPr="00D71B55" w:rsidTr="001C7658">
        <w:trPr>
          <w:cantSplit/>
          <w:trHeight w:val="2906"/>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 xml:space="preserve">Соотнести  результат своей деятельности с целью и оценить его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CD6DAA" w:rsidRPr="00D71B55" w:rsidRDefault="00CD6DAA" w:rsidP="00D71B55">
            <w:pPr>
              <w:jc w:val="both"/>
            </w:pPr>
            <w:r w:rsidRPr="00D71B55">
              <w:t>В ходе представления проекта учиться давать оценку его результатов.</w:t>
            </w:r>
          </w:p>
          <w:p w:rsidR="00CD6DAA" w:rsidRPr="00D71B55" w:rsidRDefault="00CD6DAA" w:rsidP="00D71B55">
            <w:pPr>
              <w:jc w:val="both"/>
            </w:pPr>
            <w:r w:rsidRPr="00D71B55">
              <w:t>Понимать причины своего неуспеха и находить способы выхода из этой ситуации.</w:t>
            </w:r>
          </w:p>
          <w:p w:rsidR="00CD6DAA" w:rsidRPr="00D71B55" w:rsidRDefault="00CD6DAA" w:rsidP="00D71B55">
            <w:pPr>
              <w:jc w:val="both"/>
            </w:pPr>
          </w:p>
        </w:tc>
      </w:tr>
      <w:tr w:rsidR="00CD6DAA" w:rsidRPr="00D71B55" w:rsidTr="001C7658">
        <w:trPr>
          <w:cantSplit/>
        </w:trPr>
        <w:tc>
          <w:tcPr>
            <w:tcW w:w="1145" w:type="dxa"/>
            <w:vMerge w:val="restart"/>
            <w:tcBorders>
              <w:top w:val="single" w:sz="4" w:space="0" w:color="000000"/>
              <w:left w:val="single" w:sz="4" w:space="0" w:color="000000"/>
              <w:bottom w:val="single" w:sz="4" w:space="0" w:color="000000"/>
            </w:tcBorders>
          </w:tcPr>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П</w:t>
            </w:r>
          </w:p>
          <w:p w:rsidR="00CD6DAA" w:rsidRPr="00D71B55" w:rsidRDefault="00CD6DAA" w:rsidP="00D71B55">
            <w:pPr>
              <w:ind w:right="113"/>
              <w:jc w:val="both"/>
              <w:rPr>
                <w:b/>
              </w:rPr>
            </w:pPr>
            <w:r w:rsidRPr="00D71B55">
              <w:rPr>
                <w:b/>
              </w:rPr>
              <w:t>О</w:t>
            </w:r>
          </w:p>
          <w:p w:rsidR="00CD6DAA" w:rsidRPr="00D71B55" w:rsidRDefault="00CD6DAA" w:rsidP="00D71B55">
            <w:pPr>
              <w:ind w:right="113"/>
              <w:jc w:val="both"/>
              <w:rPr>
                <w:b/>
              </w:rPr>
            </w:pPr>
            <w:r w:rsidRPr="00D71B55">
              <w:rPr>
                <w:b/>
              </w:rPr>
              <w:t>З</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А</w:t>
            </w:r>
          </w:p>
          <w:p w:rsidR="00CD6DAA" w:rsidRPr="00D71B55" w:rsidRDefault="00CD6DAA" w:rsidP="00D71B55">
            <w:pPr>
              <w:ind w:right="113"/>
              <w:jc w:val="both"/>
              <w:rPr>
                <w:b/>
              </w:rPr>
            </w:pPr>
            <w:r w:rsidRPr="00D71B55">
              <w:rPr>
                <w:b/>
              </w:rPr>
              <w:t>В</w:t>
            </w:r>
          </w:p>
          <w:p w:rsidR="00CD6DAA" w:rsidRPr="00D71B55" w:rsidRDefault="00CD6DAA" w:rsidP="00D71B55">
            <w:pPr>
              <w:ind w:right="113"/>
              <w:jc w:val="both"/>
              <w:rPr>
                <w:b/>
              </w:rPr>
            </w:pPr>
            <w:r w:rsidRPr="00D71B55">
              <w:rPr>
                <w:b/>
              </w:rPr>
              <w:t>А</w:t>
            </w:r>
          </w:p>
          <w:p w:rsidR="00CD6DAA" w:rsidRPr="00D71B55" w:rsidRDefault="00CD6DAA" w:rsidP="00D71B55">
            <w:pPr>
              <w:ind w:right="113"/>
              <w:jc w:val="both"/>
              <w:rPr>
                <w:b/>
              </w:rPr>
            </w:pPr>
            <w:r w:rsidRPr="00D71B55">
              <w:rPr>
                <w:b/>
              </w:rPr>
              <w:t>Т</w:t>
            </w:r>
          </w:p>
          <w:p w:rsidR="00CD6DAA" w:rsidRPr="00D71B55" w:rsidRDefault="00CD6DAA" w:rsidP="00D71B55">
            <w:pPr>
              <w:ind w:right="113"/>
              <w:jc w:val="both"/>
              <w:rPr>
                <w:b/>
              </w:rPr>
            </w:pPr>
            <w:r w:rsidRPr="00D71B55">
              <w:rPr>
                <w:b/>
              </w:rPr>
              <w:t>Е</w:t>
            </w:r>
          </w:p>
          <w:p w:rsidR="00CD6DAA" w:rsidRPr="00D71B55" w:rsidRDefault="00CD6DAA" w:rsidP="00D71B55">
            <w:pPr>
              <w:ind w:right="113"/>
              <w:jc w:val="both"/>
              <w:rPr>
                <w:b/>
              </w:rPr>
            </w:pPr>
            <w:r w:rsidRPr="00D71B55">
              <w:rPr>
                <w:b/>
              </w:rPr>
              <w:t>Л</w:t>
            </w:r>
          </w:p>
          <w:p w:rsidR="00CD6DAA" w:rsidRPr="00D71B55" w:rsidRDefault="00CD6DAA" w:rsidP="00D71B55">
            <w:pPr>
              <w:ind w:right="113"/>
              <w:jc w:val="both"/>
              <w:rPr>
                <w:b/>
              </w:rPr>
            </w:pPr>
            <w:r w:rsidRPr="00D71B55">
              <w:rPr>
                <w:b/>
              </w:rPr>
              <w:t>Ь</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Ы</w:t>
            </w:r>
          </w:p>
          <w:p w:rsidR="00CD6DAA" w:rsidRPr="00D71B55" w:rsidRDefault="00CD6DAA" w:rsidP="00D71B55">
            <w:pPr>
              <w:ind w:right="113"/>
              <w:jc w:val="both"/>
              <w:rPr>
                <w:b/>
              </w:rPr>
            </w:pPr>
            <w:r w:rsidRPr="00D71B55">
              <w:rPr>
                <w:b/>
              </w:rPr>
              <w:t xml:space="preserve">Е </w:t>
            </w:r>
          </w:p>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Д</w:t>
            </w: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CD6DAA" w:rsidRPr="00D71B55" w:rsidRDefault="00CD6DAA" w:rsidP="00D71B55">
            <w:pPr>
              <w:pStyle w:val="11"/>
              <w:spacing w:before="0" w:after="0"/>
              <w:jc w:val="both"/>
              <w:rPr>
                <w:rFonts w:ascii="Times New Roman" w:hAnsi="Times New Roman" w:cs="Times New Roman"/>
                <w:sz w:val="24"/>
                <w:szCs w:val="24"/>
              </w:rPr>
            </w:pPr>
            <w:r w:rsidRPr="00D71B55">
              <w:rPr>
                <w:rFonts w:ascii="Times New Roman" w:eastAsia="Calibri" w:hAnsi="Times New Roman" w:cs="Times New Roman"/>
                <w:sz w:val="24"/>
                <w:szCs w:val="24"/>
              </w:rPr>
              <w:t>Самостоятельно</w:t>
            </w:r>
            <w:r w:rsidRPr="00D71B55">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CD6DAA" w:rsidRPr="00D71B55" w:rsidRDefault="00CD6DAA" w:rsidP="00D71B55">
            <w:pPr>
              <w:jc w:val="both"/>
            </w:pPr>
            <w:r w:rsidRPr="00D71B55">
              <w:t>Самостоятельно  отбирать для решения  предметных учебных задач необходимые словари, энциклопедии, справочники, электронные диски.</w:t>
            </w:r>
          </w:p>
          <w:p w:rsidR="00CD6DAA" w:rsidRPr="00D71B55" w:rsidRDefault="00CD6DAA" w:rsidP="00D71B55">
            <w:pPr>
              <w:jc w:val="both"/>
            </w:pPr>
            <w:r w:rsidRPr="00D71B55">
              <w:t>Сопоставлять  и отбирать информацию, полученную из  различных источников (словари, энциклопедии, справочники, электронные диски, сеть Интернет).</w:t>
            </w:r>
          </w:p>
          <w:p w:rsidR="00CD6DAA" w:rsidRPr="00D71B55" w:rsidRDefault="00CD6DAA" w:rsidP="00D71B55">
            <w:pPr>
              <w:jc w:val="both"/>
            </w:pPr>
          </w:p>
        </w:tc>
      </w:tr>
      <w:tr w:rsidR="00CD6DAA" w:rsidRPr="00D71B55" w:rsidTr="001C7658">
        <w:trPr>
          <w:cantSplit/>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Перерабатывать информацию  для получения необходимого результата, в том числе и для создания нового продукта</w:t>
            </w:r>
          </w:p>
          <w:p w:rsidR="00CD6DAA" w:rsidRPr="00D71B55" w:rsidRDefault="00CD6DAA" w:rsidP="00D71B55">
            <w:pPr>
              <w:jc w:val="both"/>
            </w:pPr>
            <w:r w:rsidRPr="00D71B55">
              <w:t>Выполнять универсальные логические действия:</w:t>
            </w:r>
          </w:p>
          <w:p w:rsidR="00CD6DAA" w:rsidRPr="00D71B55" w:rsidRDefault="00CD6DAA" w:rsidP="00D71B55">
            <w:pPr>
              <w:jc w:val="both"/>
            </w:pPr>
            <w:r w:rsidRPr="00D71B55">
              <w:t>- выполнять анализ (выделение признаков),</w:t>
            </w:r>
          </w:p>
          <w:p w:rsidR="00CD6DAA" w:rsidRPr="00D71B55" w:rsidRDefault="00CD6DAA" w:rsidP="00D71B55">
            <w:pPr>
              <w:jc w:val="both"/>
            </w:pPr>
            <w:r w:rsidRPr="00D71B55">
              <w:t xml:space="preserve">- производить синтез (составление целого из частей, в том числе с самостоятельным достраиванием), </w:t>
            </w:r>
          </w:p>
          <w:p w:rsidR="00CD6DAA" w:rsidRPr="00D71B55" w:rsidRDefault="00CD6DAA" w:rsidP="00D71B55">
            <w:pPr>
              <w:jc w:val="both"/>
            </w:pPr>
            <w:r w:rsidRPr="00D71B55">
              <w:t xml:space="preserve">- выбирать основания для  сравнения, сериации, классификации объектов, </w:t>
            </w:r>
          </w:p>
          <w:p w:rsidR="00CD6DAA" w:rsidRPr="00D71B55" w:rsidRDefault="00CD6DAA" w:rsidP="00D71B55">
            <w:pPr>
              <w:jc w:val="both"/>
            </w:pPr>
            <w:r w:rsidRPr="00D71B55">
              <w:t xml:space="preserve">- устанавливать аналогии и причинно-следственные связи, </w:t>
            </w:r>
          </w:p>
          <w:p w:rsidR="00CD6DAA" w:rsidRPr="00D71B55" w:rsidRDefault="00CD6DAA" w:rsidP="00D71B55">
            <w:pPr>
              <w:jc w:val="both"/>
            </w:pPr>
            <w:r w:rsidRPr="00D71B55">
              <w:t xml:space="preserve">- выстраивать логическую цепь рассуждений, </w:t>
            </w:r>
          </w:p>
          <w:p w:rsidR="00CD6DAA" w:rsidRPr="00D71B55" w:rsidRDefault="00CD6DAA" w:rsidP="00D71B55">
            <w:pPr>
              <w:jc w:val="both"/>
            </w:pPr>
            <w:r w:rsidRPr="00D71B55">
              <w:t>- относить объекты к известным понятиям.</w:t>
            </w:r>
          </w:p>
          <w:p w:rsidR="00CD6DAA" w:rsidRPr="00D71B55" w:rsidRDefault="00CD6DAA" w:rsidP="00D71B55">
            <w:pPr>
              <w:jc w:val="both"/>
            </w:pPr>
            <w:r w:rsidRPr="00D71B55">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CD6DAA" w:rsidRPr="00D71B55" w:rsidRDefault="00CD6DAA" w:rsidP="00D71B55">
            <w:pPr>
              <w:jc w:val="both"/>
            </w:pPr>
            <w:r w:rsidRPr="00D71B55">
              <w:t>Использовать информацию в проектной деятельности под руководством  учителя-консультанта.</w:t>
            </w:r>
          </w:p>
        </w:tc>
      </w:tr>
      <w:tr w:rsidR="00CD6DAA" w:rsidRPr="00D71B55" w:rsidTr="001C7658">
        <w:trPr>
          <w:cantSplit/>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Преобразовывать информацию из одной формы в другую  и выбирать наиболее удобную для себя  форму</w:t>
            </w:r>
          </w:p>
          <w:p w:rsidR="00CD6DAA" w:rsidRPr="00D71B55" w:rsidRDefault="00CD6DAA" w:rsidP="00D71B55">
            <w:pPr>
              <w:jc w:val="both"/>
            </w:pPr>
            <w:r w:rsidRPr="00D71B55">
              <w:t>Представлять информацию в виде таблиц, схем, опорного конспекта, в том числе с применением средств ИКТ.</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Составлять простой и сложный план текста.</w:t>
            </w:r>
          </w:p>
          <w:p w:rsidR="00CD6DAA" w:rsidRPr="00D71B55" w:rsidRDefault="00CD6DAA" w:rsidP="00D71B55">
            <w:pPr>
              <w:jc w:val="both"/>
            </w:pPr>
            <w:r w:rsidRPr="00D71B55">
              <w:t>Уметь передавать содержание в сжатом, выборочном или развёрнутом виде.</w:t>
            </w:r>
          </w:p>
          <w:p w:rsidR="00CD6DAA" w:rsidRPr="00D71B55" w:rsidRDefault="00CD6DAA" w:rsidP="00D71B55">
            <w:pPr>
              <w:jc w:val="both"/>
            </w:pPr>
          </w:p>
        </w:tc>
      </w:tr>
      <w:tr w:rsidR="00CD6DAA" w:rsidRPr="00D71B55" w:rsidTr="001C7658">
        <w:trPr>
          <w:cantSplit/>
        </w:trPr>
        <w:tc>
          <w:tcPr>
            <w:tcW w:w="1145" w:type="dxa"/>
            <w:vMerge w:val="restart"/>
            <w:tcBorders>
              <w:top w:val="single" w:sz="4" w:space="0" w:color="000000"/>
              <w:left w:val="single" w:sz="4" w:space="0" w:color="000000"/>
              <w:bottom w:val="single" w:sz="4" w:space="0" w:color="000000"/>
            </w:tcBorders>
          </w:tcPr>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t>К</w:t>
            </w:r>
          </w:p>
          <w:p w:rsidR="00CD6DAA" w:rsidRPr="00D71B55" w:rsidRDefault="00CD6DAA" w:rsidP="00D71B55">
            <w:pPr>
              <w:ind w:right="113"/>
              <w:jc w:val="both"/>
              <w:rPr>
                <w:b/>
              </w:rPr>
            </w:pPr>
            <w:r w:rsidRPr="00D71B55">
              <w:rPr>
                <w:b/>
              </w:rPr>
              <w:t>О</w:t>
            </w:r>
          </w:p>
          <w:p w:rsidR="00CD6DAA" w:rsidRPr="00D71B55" w:rsidRDefault="00CD6DAA" w:rsidP="00D71B55">
            <w:pPr>
              <w:ind w:right="113"/>
              <w:jc w:val="both"/>
              <w:rPr>
                <w:b/>
              </w:rPr>
            </w:pPr>
            <w:r w:rsidRPr="00D71B55">
              <w:rPr>
                <w:b/>
              </w:rPr>
              <w:t>М</w:t>
            </w:r>
          </w:p>
          <w:p w:rsidR="00CD6DAA" w:rsidRPr="00D71B55" w:rsidRDefault="00CD6DAA" w:rsidP="00D71B55">
            <w:pPr>
              <w:ind w:right="113"/>
              <w:jc w:val="both"/>
              <w:rPr>
                <w:b/>
              </w:rPr>
            </w:pPr>
            <w:r w:rsidRPr="00D71B55">
              <w:rPr>
                <w:b/>
              </w:rPr>
              <w:t>М</w:t>
            </w: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И</w:t>
            </w:r>
          </w:p>
          <w:p w:rsidR="00CD6DAA" w:rsidRPr="00D71B55" w:rsidRDefault="00CD6DAA" w:rsidP="00D71B55">
            <w:pPr>
              <w:ind w:right="113"/>
              <w:jc w:val="both"/>
              <w:rPr>
                <w:b/>
              </w:rPr>
            </w:pPr>
            <w:r w:rsidRPr="00D71B55">
              <w:rPr>
                <w:b/>
              </w:rPr>
              <w:t>К</w:t>
            </w:r>
          </w:p>
          <w:p w:rsidR="00CD6DAA" w:rsidRPr="00D71B55" w:rsidRDefault="00CD6DAA" w:rsidP="00D71B55">
            <w:pPr>
              <w:ind w:right="113"/>
              <w:jc w:val="both"/>
              <w:rPr>
                <w:b/>
              </w:rPr>
            </w:pPr>
            <w:r w:rsidRPr="00D71B55">
              <w:rPr>
                <w:b/>
              </w:rPr>
              <w:t>А</w:t>
            </w:r>
          </w:p>
          <w:p w:rsidR="00CD6DAA" w:rsidRPr="00D71B55" w:rsidRDefault="00CD6DAA" w:rsidP="00D71B55">
            <w:pPr>
              <w:ind w:right="113"/>
              <w:jc w:val="both"/>
              <w:rPr>
                <w:b/>
              </w:rPr>
            </w:pPr>
            <w:r w:rsidRPr="00D71B55">
              <w:rPr>
                <w:b/>
              </w:rPr>
              <w:t>Т</w:t>
            </w:r>
          </w:p>
          <w:p w:rsidR="00CD6DAA" w:rsidRPr="00D71B55" w:rsidRDefault="00CD6DAA" w:rsidP="00D71B55">
            <w:pPr>
              <w:ind w:right="113"/>
              <w:jc w:val="both"/>
              <w:rPr>
                <w:b/>
              </w:rPr>
            </w:pPr>
            <w:r w:rsidRPr="00D71B55">
              <w:rPr>
                <w:b/>
              </w:rPr>
              <w:t>И</w:t>
            </w:r>
          </w:p>
          <w:p w:rsidR="00CD6DAA" w:rsidRPr="00D71B55" w:rsidRDefault="00CD6DAA" w:rsidP="00D71B55">
            <w:pPr>
              <w:ind w:right="113"/>
              <w:jc w:val="both"/>
              <w:rPr>
                <w:b/>
              </w:rPr>
            </w:pPr>
            <w:r w:rsidRPr="00D71B55">
              <w:rPr>
                <w:b/>
              </w:rPr>
              <w:t>В</w:t>
            </w:r>
          </w:p>
          <w:p w:rsidR="00CD6DAA" w:rsidRPr="00D71B55" w:rsidRDefault="00CD6DAA" w:rsidP="00D71B55">
            <w:pPr>
              <w:ind w:right="113"/>
              <w:jc w:val="both"/>
              <w:rPr>
                <w:b/>
              </w:rPr>
            </w:pPr>
            <w:r w:rsidRPr="00D71B55">
              <w:rPr>
                <w:b/>
              </w:rPr>
              <w:t>Н</w:t>
            </w:r>
          </w:p>
          <w:p w:rsidR="00CD6DAA" w:rsidRPr="00D71B55" w:rsidRDefault="00CD6DAA" w:rsidP="00D71B55">
            <w:pPr>
              <w:ind w:right="113"/>
              <w:jc w:val="both"/>
              <w:rPr>
                <w:b/>
              </w:rPr>
            </w:pPr>
            <w:r w:rsidRPr="00D71B55">
              <w:rPr>
                <w:b/>
              </w:rPr>
              <w:t>Ы</w:t>
            </w:r>
          </w:p>
          <w:p w:rsidR="00CD6DAA" w:rsidRPr="00D71B55" w:rsidRDefault="00CD6DAA" w:rsidP="00D71B55">
            <w:pPr>
              <w:ind w:right="113"/>
              <w:jc w:val="both"/>
              <w:rPr>
                <w:b/>
              </w:rPr>
            </w:pPr>
            <w:r w:rsidRPr="00D71B55">
              <w:rPr>
                <w:b/>
              </w:rPr>
              <w:t>Е</w:t>
            </w:r>
          </w:p>
          <w:p w:rsidR="00CD6DAA" w:rsidRPr="00D71B55" w:rsidRDefault="00CD6DAA" w:rsidP="00D71B55">
            <w:pPr>
              <w:ind w:right="113"/>
              <w:jc w:val="both"/>
              <w:rPr>
                <w:b/>
              </w:rPr>
            </w:pPr>
          </w:p>
          <w:p w:rsidR="00CD6DAA" w:rsidRPr="00D71B55" w:rsidRDefault="00CD6DAA" w:rsidP="00D71B55">
            <w:pPr>
              <w:ind w:right="113"/>
              <w:jc w:val="both"/>
              <w:rPr>
                <w:b/>
              </w:rPr>
            </w:pPr>
            <w:r w:rsidRPr="00D71B55">
              <w:rPr>
                <w:b/>
              </w:rPr>
              <w:lastRenderedPageBreak/>
              <w:t>У</w:t>
            </w:r>
          </w:p>
          <w:p w:rsidR="00CD6DAA" w:rsidRPr="00D71B55" w:rsidRDefault="00CD6DAA" w:rsidP="00D71B55">
            <w:pPr>
              <w:ind w:right="113"/>
              <w:jc w:val="both"/>
              <w:rPr>
                <w:b/>
              </w:rPr>
            </w:pPr>
            <w:r w:rsidRPr="00D71B55">
              <w:rPr>
                <w:b/>
              </w:rPr>
              <w:t>У</w:t>
            </w:r>
          </w:p>
          <w:p w:rsidR="00CD6DAA" w:rsidRPr="00D71B55" w:rsidRDefault="00CD6DAA" w:rsidP="00D71B55">
            <w:pPr>
              <w:ind w:right="113"/>
              <w:jc w:val="both"/>
              <w:rPr>
                <w:b/>
              </w:rPr>
            </w:pPr>
            <w:r w:rsidRPr="00D71B55">
              <w:rPr>
                <w:b/>
              </w:rPr>
              <w:t>Д</w:t>
            </w: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lastRenderedPageBreak/>
              <w:t xml:space="preserve">Доносить свою позицию до других, владея приёмами монологической и диалогической речи </w:t>
            </w:r>
          </w:p>
          <w:p w:rsidR="00CD6DAA" w:rsidRPr="00D71B55" w:rsidRDefault="00CD6DAA" w:rsidP="00D71B55">
            <w:pPr>
              <w:jc w:val="both"/>
            </w:pPr>
            <w:r w:rsidRPr="00D71B55">
              <w:t>Оформлять свои мысли в устной и письменной речи с учетом своих учебных и жизненных речевых ситуаций, в том числе с применением средств ИКТ.</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xml:space="preserve">При необходимости отстаивать свою точку зрения, аргументируя ее. Учиться подтверждать аргументы фактами. </w:t>
            </w:r>
          </w:p>
          <w:p w:rsidR="00CD6DAA" w:rsidRPr="00D71B55" w:rsidRDefault="00CD6DAA" w:rsidP="00D71B55">
            <w:pPr>
              <w:jc w:val="both"/>
            </w:pPr>
            <w:r w:rsidRPr="00D71B55">
              <w:t>Учиться критично относиться к собственному мнению.</w:t>
            </w:r>
          </w:p>
          <w:p w:rsidR="00CD6DAA" w:rsidRPr="00D71B55" w:rsidRDefault="00CD6DAA" w:rsidP="00D71B55">
            <w:pPr>
              <w:jc w:val="both"/>
            </w:pPr>
          </w:p>
        </w:tc>
      </w:tr>
      <w:tr w:rsidR="00CD6DAA" w:rsidRPr="00D71B55" w:rsidTr="001C7658">
        <w:trPr>
          <w:cantSplit/>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Понять другие позиции (взгляды, интересы)</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Читать вслух и про себя тексты учебников и при этом:</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 вычитывать все виды текстовой информации (фактуальную, подтекстовую, концептуальную).</w:t>
            </w:r>
          </w:p>
          <w:p w:rsidR="00CD6DAA" w:rsidRPr="00D71B55" w:rsidRDefault="00CD6DAA" w:rsidP="00D71B55">
            <w:pPr>
              <w:pStyle w:val="a3"/>
              <w:spacing w:line="240" w:lineRule="auto"/>
              <w:rPr>
                <w:rFonts w:ascii="Times New Roman" w:eastAsia="Calibri" w:hAnsi="Times New Roman" w:cs="Times New Roman"/>
                <w:sz w:val="24"/>
                <w:szCs w:val="24"/>
                <w:lang w:eastAsia="hi-IN" w:bidi="hi-IN"/>
              </w:rPr>
            </w:pPr>
          </w:p>
        </w:tc>
      </w:tr>
      <w:tr w:rsidR="00CD6DAA" w:rsidRPr="00D71B55" w:rsidTr="001C7658">
        <w:trPr>
          <w:cantSplit/>
        </w:trPr>
        <w:tc>
          <w:tcPr>
            <w:tcW w:w="1145" w:type="dxa"/>
            <w:vMerge/>
            <w:tcBorders>
              <w:top w:val="single" w:sz="4" w:space="0" w:color="000000"/>
              <w:left w:val="single" w:sz="4" w:space="0" w:color="000000"/>
              <w:bottom w:val="single" w:sz="4" w:space="0" w:color="000000"/>
            </w:tcBorders>
          </w:tcPr>
          <w:p w:rsidR="00CD6DAA" w:rsidRPr="00D71B55" w:rsidRDefault="00CD6DAA" w:rsidP="00D71B55">
            <w:pPr>
              <w:widowControl w:val="0"/>
              <w:rPr>
                <w:rStyle w:val="10"/>
                <w:rFonts w:eastAsia="Calibri" w:cs="Times New Roman"/>
                <w:sz w:val="24"/>
                <w:szCs w:val="24"/>
                <w:lang w:eastAsia="hi-IN" w:bidi="hi-IN"/>
              </w:rPr>
            </w:pPr>
          </w:p>
        </w:tc>
        <w:tc>
          <w:tcPr>
            <w:tcW w:w="8708"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jc w:val="both"/>
              <w:rPr>
                <w:b/>
              </w:rPr>
            </w:pPr>
            <w:r w:rsidRPr="00D71B55">
              <w:rPr>
                <w:b/>
              </w:rPr>
              <w:t xml:space="preserve">Договариваться с людьми, согласуя с ними свои интересы и взгляды, для того чтобы сделать что-то сообща </w:t>
            </w:r>
          </w:p>
          <w:p w:rsidR="00CD6DAA" w:rsidRPr="00D71B55" w:rsidRDefault="00CD6DAA" w:rsidP="00D71B55">
            <w:pPr>
              <w:pStyle w:val="11"/>
              <w:spacing w:before="0" w:after="0"/>
              <w:jc w:val="both"/>
              <w:rPr>
                <w:rFonts w:ascii="Times New Roman" w:eastAsia="Calibri" w:hAnsi="Times New Roman" w:cs="Times New Roman"/>
                <w:sz w:val="24"/>
                <w:szCs w:val="24"/>
              </w:rPr>
            </w:pPr>
            <w:r w:rsidRPr="00D71B55">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CD6DAA" w:rsidRPr="00D71B55" w:rsidRDefault="00CD6DAA" w:rsidP="00D71B55">
            <w:pPr>
              <w:jc w:val="both"/>
            </w:pPr>
            <w:r w:rsidRPr="00D71B55">
              <w:t>Предвидеть (прогнозировать) последствия коллективных решений.</w:t>
            </w:r>
          </w:p>
        </w:tc>
      </w:tr>
    </w:tbl>
    <w:p w:rsidR="00CD6DAA" w:rsidRPr="00D71B55" w:rsidRDefault="00CD6DAA" w:rsidP="00D71B55">
      <w:pPr>
        <w:jc w:val="both"/>
      </w:pPr>
    </w:p>
    <w:p w:rsidR="00CD6DAA" w:rsidRPr="00C33CDF" w:rsidRDefault="00CD6DAA" w:rsidP="00C33CDF">
      <w:pPr>
        <w:pStyle w:val="ad"/>
        <w:numPr>
          <w:ilvl w:val="0"/>
          <w:numId w:val="139"/>
        </w:numPr>
        <w:rPr>
          <w:rFonts w:ascii="Times New Roman" w:hAnsi="Times New Roman" w:cs="Times New Roman"/>
          <w:b/>
          <w:sz w:val="28"/>
          <w:szCs w:val="28"/>
        </w:rPr>
      </w:pPr>
      <w:r w:rsidRPr="00C33CDF">
        <w:rPr>
          <w:rFonts w:ascii="Times New Roman" w:hAnsi="Times New Roman" w:cs="Times New Roman"/>
          <w:b/>
          <w:sz w:val="28"/>
          <w:szCs w:val="28"/>
        </w:rPr>
        <w:t>СИСТЕМА ОЦЕНКИ</w:t>
      </w:r>
      <w:r w:rsidR="00C33CDF">
        <w:rPr>
          <w:rFonts w:ascii="Times New Roman" w:hAnsi="Times New Roman" w:cs="Times New Roman"/>
          <w:b/>
          <w:sz w:val="28"/>
          <w:szCs w:val="28"/>
        </w:rPr>
        <w:t xml:space="preserve"> ДОСТИЖЕНИЯ  ПЛАНИРУЕМЫ </w:t>
      </w:r>
      <w:r w:rsidRPr="00C33CDF">
        <w:rPr>
          <w:rFonts w:ascii="Times New Roman" w:hAnsi="Times New Roman" w:cs="Times New Roman"/>
          <w:b/>
          <w:sz w:val="28"/>
          <w:szCs w:val="28"/>
        </w:rPr>
        <w:t>РЕЗУЛЬТАТОВ ОСВОЕНИЯ ОСНОВНОЙ ОБЩЕОБРАЗОВАТЕЛЬНОЙ ПРОГРАММЫ                   НАЧАЛЬНОГО ОБЩЕГО ОБРАЗОВАНИЯ</w:t>
      </w:r>
    </w:p>
    <w:p w:rsidR="00CD6DAA" w:rsidRPr="00D71B55" w:rsidRDefault="00CD6DAA" w:rsidP="00D71B55">
      <w:pPr>
        <w:contextualSpacing/>
        <w:jc w:val="center"/>
        <w:rPr>
          <w:b/>
        </w:rPr>
      </w:pPr>
      <w:r w:rsidRPr="00D71B55">
        <w:rPr>
          <w:b/>
        </w:rPr>
        <w:t>Система оценки  достижения планируемых результатов</w:t>
      </w:r>
    </w:p>
    <w:p w:rsidR="00CD6DAA" w:rsidRPr="00D71B55" w:rsidRDefault="00CD6DAA" w:rsidP="00D71B55">
      <w:pPr>
        <w:contextualSpacing/>
        <w:jc w:val="both"/>
        <w:rPr>
          <w:b/>
          <w:caps/>
        </w:rPr>
      </w:pPr>
    </w:p>
    <w:p w:rsidR="00CD6DAA" w:rsidRPr="00D71B55" w:rsidRDefault="00CD6DAA" w:rsidP="00D71B55">
      <w:pPr>
        <w:contextualSpacing/>
      </w:pPr>
      <w:r w:rsidRPr="00D71B55">
        <w:rPr>
          <w:lang w:val="en-US"/>
        </w:rPr>
        <w:t>I</w:t>
      </w:r>
      <w:r w:rsidRPr="00D71B55">
        <w:t>.   Основные направления и цели оценочной деятельности.</w:t>
      </w:r>
    </w:p>
    <w:p w:rsidR="00CD6DAA" w:rsidRPr="00D71B55" w:rsidRDefault="00CD6DAA" w:rsidP="00D71B55">
      <w:pPr>
        <w:contextualSpacing/>
      </w:pPr>
      <w:r w:rsidRPr="00D71B55">
        <w:rPr>
          <w:lang w:val="en-US"/>
        </w:rPr>
        <w:t>II</w:t>
      </w:r>
      <w:r w:rsidRPr="00D71B55">
        <w:t>.  Оценка личностных результатов.</w:t>
      </w:r>
    </w:p>
    <w:p w:rsidR="00CD6DAA" w:rsidRPr="00D71B55" w:rsidRDefault="00CD6DAA" w:rsidP="00D71B55">
      <w:pPr>
        <w:contextualSpacing/>
      </w:pPr>
      <w:r w:rsidRPr="00D71B55">
        <w:rPr>
          <w:lang w:val="en-US"/>
        </w:rPr>
        <w:t>III</w:t>
      </w:r>
      <w:r w:rsidRPr="00D71B55">
        <w:t>. Оценка метапредметных результатов.</w:t>
      </w:r>
    </w:p>
    <w:p w:rsidR="00CD6DAA" w:rsidRPr="00D71B55" w:rsidRDefault="00CD6DAA" w:rsidP="00D71B55">
      <w:pPr>
        <w:contextualSpacing/>
      </w:pPr>
      <w:r w:rsidRPr="00D71B55">
        <w:rPr>
          <w:lang w:val="en-US"/>
        </w:rPr>
        <w:t>IV</w:t>
      </w:r>
      <w:r w:rsidRPr="00D71B55">
        <w:t>. Оценка предметных результатов</w:t>
      </w:r>
    </w:p>
    <w:p w:rsidR="00CD6DAA" w:rsidRPr="00D71B55" w:rsidRDefault="00CD6DAA" w:rsidP="00D71B55">
      <w:pPr>
        <w:contextualSpacing/>
      </w:pPr>
      <w:r w:rsidRPr="00D71B55">
        <w:rPr>
          <w:lang w:val="en-US"/>
        </w:rPr>
        <w:t>V</w:t>
      </w:r>
      <w:r w:rsidRPr="00D71B55">
        <w:t>. Формы оценки и учёта достижений обучающихся</w:t>
      </w:r>
    </w:p>
    <w:p w:rsidR="00CD6DAA" w:rsidRPr="00D71B55" w:rsidRDefault="00CD6DAA" w:rsidP="00D71B55">
      <w:pPr>
        <w:contextualSpacing/>
      </w:pPr>
      <w:r w:rsidRPr="00D71B55">
        <w:t>V</w:t>
      </w:r>
      <w:r w:rsidRPr="00D71B55">
        <w:rPr>
          <w:lang w:val="en-US"/>
        </w:rPr>
        <w:t>I</w:t>
      </w:r>
      <w:r w:rsidRPr="00D71B55">
        <w:t xml:space="preserve"> Итоговая оценка обучающихся на первой ступени общего образования</w:t>
      </w:r>
    </w:p>
    <w:p w:rsidR="00CD6DAA" w:rsidRPr="00D71B55" w:rsidRDefault="00CD6DAA" w:rsidP="00D71B55">
      <w:pPr>
        <w:contextualSpacing/>
      </w:pPr>
      <w:r w:rsidRPr="00D71B55">
        <w:rPr>
          <w:lang w:val="en-US"/>
        </w:rPr>
        <w:t>VII</w:t>
      </w:r>
      <w:r w:rsidRPr="00D71B55">
        <w:t>Организация накопительной системы оценки. Портфель достижений</w:t>
      </w:r>
    </w:p>
    <w:p w:rsidR="00CD6DAA" w:rsidRPr="00D71B55" w:rsidRDefault="00CD6DAA" w:rsidP="00D71B55">
      <w:pPr>
        <w:contextualSpacing/>
        <w:rPr>
          <w:caps/>
        </w:rPr>
      </w:pPr>
    </w:p>
    <w:p w:rsidR="00CD6DAA" w:rsidRPr="00D71B55" w:rsidRDefault="00CD6DAA" w:rsidP="00D71B55">
      <w:pPr>
        <w:ind w:firstLine="360"/>
        <w:contextualSpacing/>
        <w:jc w:val="center"/>
        <w:rPr>
          <w:b/>
        </w:rPr>
      </w:pPr>
      <w:r w:rsidRPr="00D71B55">
        <w:rPr>
          <w:b/>
          <w:lang w:val="en-US"/>
        </w:rPr>
        <w:t>I</w:t>
      </w:r>
      <w:r w:rsidRPr="00D71B55">
        <w:rPr>
          <w:b/>
        </w:rPr>
        <w:t>.   Основные направления и цели оценочной деятельности</w:t>
      </w:r>
    </w:p>
    <w:p w:rsidR="00CD6DAA" w:rsidRPr="00D71B55" w:rsidRDefault="00CD6DAA" w:rsidP="00D71B55">
      <w:pPr>
        <w:ind w:firstLine="360"/>
        <w:contextualSpacing/>
        <w:jc w:val="center"/>
        <w:rPr>
          <w:b/>
          <w:caps/>
        </w:rPr>
      </w:pPr>
    </w:p>
    <w:p w:rsidR="00CD6DAA" w:rsidRPr="00D71B55" w:rsidRDefault="00CD6DAA" w:rsidP="00D71B55">
      <w:pPr>
        <w:ind w:firstLine="360"/>
        <w:contextualSpacing/>
        <w:jc w:val="both"/>
      </w:pPr>
      <w:r w:rsidRPr="00D71B55">
        <w:t xml:space="preserve">Совершенствование системы начального образования направлено на решение ряда важнейших задач, среди которых следует особо выделить создание прочного фундамента для последующего обучения. Это предполагает не только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 Начальная школа должна помочь детям освоить эффективные средства управления учебной деятельностью, развить способности к сотрудничеству. Успешность решения данных задач во многом зависит от того, как устроена система оценки: насколько она поддерживает и стимулирует учащихся; насколько точную обратную связь она обеспечивает; насколько включает учащихся в самостоятельную оценочную деятельность; насколько она информативна для управления системой образования. </w:t>
      </w:r>
    </w:p>
    <w:p w:rsidR="00CD6DAA" w:rsidRPr="00D71B55" w:rsidRDefault="00CD6DAA" w:rsidP="00D71B55">
      <w:pPr>
        <w:ind w:firstLine="360"/>
        <w:contextualSpacing/>
        <w:jc w:val="both"/>
      </w:pPr>
      <w:r w:rsidRPr="00D71B55">
        <w:rPr>
          <w:b/>
          <w:bCs/>
        </w:rPr>
        <w:t>Основными направлениями и целями оценочной деятельности</w:t>
      </w:r>
      <w:r w:rsidRPr="00D71B55">
        <w:t xml:space="preserve"> являются:</w:t>
      </w:r>
    </w:p>
    <w:p w:rsidR="00CD6DAA" w:rsidRPr="00D71B55" w:rsidRDefault="00CD6DAA" w:rsidP="00D71B55">
      <w:pPr>
        <w:numPr>
          <w:ilvl w:val="0"/>
          <w:numId w:val="28"/>
        </w:numPr>
        <w:tabs>
          <w:tab w:val="left" w:pos="720"/>
        </w:tabs>
        <w:suppressAutoHyphens/>
        <w:ind w:firstLine="360"/>
        <w:contextualSpacing/>
        <w:jc w:val="both"/>
      </w:pPr>
      <w:r w:rsidRPr="00D71B55">
        <w:t xml:space="preserve">оценка результатов деятельности </w:t>
      </w:r>
      <w:r w:rsidRPr="00D71B55">
        <w:rPr>
          <w:iCs/>
        </w:rPr>
        <w:t>школы</w:t>
      </w:r>
      <w:r w:rsidRPr="00D71B55">
        <w:rPr>
          <w:i/>
          <w:iCs/>
        </w:rPr>
        <w:t xml:space="preserve"> </w:t>
      </w:r>
      <w:r w:rsidRPr="00D71B55">
        <w:t>с целью получения, обработки и предоставления информации о качестве образовательных услуг и эффективности деятельности образовательного учреждения и работников школы;</w:t>
      </w:r>
    </w:p>
    <w:p w:rsidR="00CD6DAA" w:rsidRPr="00D71B55" w:rsidRDefault="00CD6DAA" w:rsidP="00D71B55">
      <w:pPr>
        <w:numPr>
          <w:ilvl w:val="0"/>
          <w:numId w:val="28"/>
        </w:numPr>
        <w:tabs>
          <w:tab w:val="left" w:pos="720"/>
        </w:tabs>
        <w:suppressAutoHyphens/>
        <w:ind w:firstLine="360"/>
        <w:contextualSpacing/>
        <w:jc w:val="both"/>
      </w:pPr>
      <w:r w:rsidRPr="00D71B55">
        <w:t xml:space="preserve">оценка </w:t>
      </w:r>
      <w:r w:rsidRPr="00D71B55">
        <w:rPr>
          <w:iCs/>
        </w:rPr>
        <w:t>образовательных достижений учащихся</w:t>
      </w:r>
      <w:r w:rsidRPr="00D71B55">
        <w:t xml:space="preserve"> с целью итоговой оценки подготовки выпускников на ступени начального общего образования. </w:t>
      </w:r>
    </w:p>
    <w:p w:rsidR="00CD6DAA" w:rsidRPr="00D71B55" w:rsidRDefault="00CD6DAA" w:rsidP="00D71B55">
      <w:pPr>
        <w:ind w:firstLine="360"/>
        <w:contextualSpacing/>
        <w:jc w:val="both"/>
      </w:pPr>
      <w:r w:rsidRPr="00D71B55">
        <w:rPr>
          <w:b/>
        </w:rPr>
        <w:t>Объектом оценки</w:t>
      </w:r>
      <w:r w:rsidRPr="00D71B55">
        <w:t xml:space="preserve"> результатов образования на ступени начального  общего образования  являются планируемые результаты освоения основной образовательной программы начального общего образования. </w:t>
      </w:r>
    </w:p>
    <w:p w:rsidR="00CD6DAA" w:rsidRPr="00D71B55" w:rsidRDefault="00CD6DAA" w:rsidP="00D71B55">
      <w:pPr>
        <w:ind w:firstLine="360"/>
        <w:contextualSpacing/>
        <w:jc w:val="both"/>
      </w:pPr>
      <w:r w:rsidRPr="00D71B55">
        <w:t xml:space="preserve">Система оценки обеспечивает  преемственность в системе непрерывного образования. Её основными </w:t>
      </w:r>
      <w:r w:rsidRPr="00D71B55">
        <w:rPr>
          <w:b/>
        </w:rPr>
        <w:t>функциями</w:t>
      </w:r>
      <w:r w:rsidRPr="00D71B55">
        <w:t xml:space="preserve"> являются:</w:t>
      </w:r>
    </w:p>
    <w:p w:rsidR="00CD6DAA" w:rsidRPr="00D71B55" w:rsidRDefault="00CD6DAA" w:rsidP="00D71B55">
      <w:pPr>
        <w:numPr>
          <w:ilvl w:val="0"/>
          <w:numId w:val="33"/>
        </w:numPr>
        <w:tabs>
          <w:tab w:val="left" w:pos="0"/>
        </w:tabs>
        <w:suppressAutoHyphens/>
        <w:ind w:firstLine="360"/>
        <w:contextualSpacing/>
        <w:jc w:val="both"/>
      </w:pPr>
      <w:r w:rsidRPr="00D71B55">
        <w:rPr>
          <w:b/>
        </w:rPr>
        <w:t>ориентация образовательного процесса</w:t>
      </w:r>
      <w:r w:rsidRPr="00D71B55">
        <w:t xml:space="preserve"> на духовно-нравственное развитие и воспитание обучающихся, достижение планируемых результатов освоения основной образовательной программы</w:t>
      </w:r>
      <w:r w:rsidRPr="00D71B55">
        <w:rPr>
          <w:i/>
        </w:rPr>
        <w:t xml:space="preserve"> </w:t>
      </w:r>
      <w:r w:rsidRPr="00D71B55">
        <w:t>начального общего образования;</w:t>
      </w:r>
    </w:p>
    <w:p w:rsidR="00CD6DAA" w:rsidRPr="00D71B55" w:rsidRDefault="00CD6DAA" w:rsidP="00D71B55">
      <w:pPr>
        <w:numPr>
          <w:ilvl w:val="0"/>
          <w:numId w:val="33"/>
        </w:numPr>
        <w:tabs>
          <w:tab w:val="left" w:pos="0"/>
        </w:tabs>
        <w:suppressAutoHyphens/>
        <w:ind w:firstLine="360"/>
        <w:contextualSpacing/>
        <w:jc w:val="both"/>
      </w:pPr>
      <w:r w:rsidRPr="00D71B55">
        <w:t xml:space="preserve">обеспечение эффективной </w:t>
      </w:r>
      <w:r w:rsidRPr="00D71B55">
        <w:rPr>
          <w:b/>
        </w:rPr>
        <w:t>«обратной связи»</w:t>
      </w:r>
      <w:r w:rsidRPr="00D71B55">
        <w:t xml:space="preserve">, позволяющей осуществлять </w:t>
      </w:r>
      <w:r w:rsidRPr="00D71B55">
        <w:rPr>
          <w:b/>
        </w:rPr>
        <w:t>регулирование (управление) системы образования</w:t>
      </w:r>
      <w:r w:rsidRPr="00D71B55">
        <w:t xml:space="preserve"> на основании полученной информации о достижении планируемых результатов освоения основной образовательной программы</w:t>
      </w:r>
      <w:r w:rsidRPr="00D71B55">
        <w:rPr>
          <w:i/>
          <w:color w:val="FF0000"/>
        </w:rPr>
        <w:t xml:space="preserve"> </w:t>
      </w:r>
      <w:r w:rsidRPr="00D71B55">
        <w:t>начального общего образования в рамках сферы своей ответственности.</w:t>
      </w:r>
    </w:p>
    <w:p w:rsidR="00CD6DAA" w:rsidRPr="00D71B55" w:rsidRDefault="00CD6DAA" w:rsidP="00D71B55">
      <w:pPr>
        <w:pStyle w:val="a7"/>
        <w:tabs>
          <w:tab w:val="clear" w:pos="4677"/>
          <w:tab w:val="clear" w:pos="9355"/>
          <w:tab w:val="left" w:pos="709"/>
        </w:tab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lastRenderedPageBreak/>
        <w:t xml:space="preserve">Система оценки достижения планируемых результатов включает в себя две согласованные между собой системы оценок: </w:t>
      </w:r>
    </w:p>
    <w:p w:rsidR="00CD6DAA" w:rsidRPr="00D71B55" w:rsidRDefault="00CD6DAA" w:rsidP="00D71B55">
      <w:pPr>
        <w:pStyle w:val="a7"/>
        <w:numPr>
          <w:ilvl w:val="0"/>
          <w:numId w:val="26"/>
        </w:numPr>
        <w:tabs>
          <w:tab w:val="clear" w:pos="4677"/>
          <w:tab w:val="clear" w:pos="9355"/>
          <w:tab w:val="left" w:pos="360"/>
          <w:tab w:val="left" w:pos="709"/>
          <w:tab w:val="left" w:pos="1174"/>
        </w:tabs>
        <w:suppressAutoHyphens/>
        <w:ind w:firstLine="360"/>
        <w:contextualSpacing/>
        <w:jc w:val="both"/>
        <w:rPr>
          <w:rFonts w:ascii="Times New Roman" w:hAnsi="Times New Roman" w:cs="Times New Roman"/>
          <w:sz w:val="24"/>
          <w:szCs w:val="24"/>
        </w:rPr>
      </w:pPr>
      <w:r w:rsidRPr="00D71B55">
        <w:rPr>
          <w:rFonts w:ascii="Times New Roman" w:hAnsi="Times New Roman" w:cs="Times New Roman"/>
          <w:b/>
          <w:sz w:val="24"/>
          <w:szCs w:val="24"/>
        </w:rPr>
        <w:t>внешнюю</w:t>
      </w:r>
      <w:r w:rsidRPr="00D71B55">
        <w:rPr>
          <w:rFonts w:ascii="Times New Roman" w:hAnsi="Times New Roman" w:cs="Times New Roman"/>
          <w:i/>
          <w:sz w:val="24"/>
          <w:szCs w:val="24"/>
        </w:rPr>
        <w:t xml:space="preserve"> </w:t>
      </w:r>
      <w:r w:rsidRPr="00D71B55">
        <w:rPr>
          <w:rFonts w:ascii="Times New Roman" w:hAnsi="Times New Roman" w:cs="Times New Roman"/>
          <w:b/>
          <w:sz w:val="24"/>
          <w:szCs w:val="24"/>
        </w:rPr>
        <w:t>оценку</w:t>
      </w:r>
      <w:r w:rsidRPr="00D71B55">
        <w:rPr>
          <w:rFonts w:ascii="Times New Roman" w:hAnsi="Times New Roman" w:cs="Times New Roman"/>
          <w:i/>
          <w:sz w:val="24"/>
          <w:szCs w:val="24"/>
        </w:rPr>
        <w:t xml:space="preserve"> </w:t>
      </w:r>
      <w:r w:rsidRPr="00D71B55">
        <w:rPr>
          <w:rFonts w:ascii="Times New Roman" w:hAnsi="Times New Roman" w:cs="Times New Roman"/>
          <w:sz w:val="24"/>
          <w:szCs w:val="24"/>
        </w:rPr>
        <w:t>(или оценку, осуществляемую внешними по отношению к школе службами), которая задает общее понимание того, что подлежит оценке; как – в каких форматах, с помощью каких заданий – наиболее целесообразно вести оценку; какие ответы следует (или допустимо) считать верными;</w:t>
      </w:r>
    </w:p>
    <w:p w:rsidR="00CD6DAA" w:rsidRPr="00D71B55" w:rsidRDefault="00CD6DAA" w:rsidP="00D71B55">
      <w:pPr>
        <w:pStyle w:val="a7"/>
        <w:numPr>
          <w:ilvl w:val="0"/>
          <w:numId w:val="26"/>
        </w:numPr>
        <w:tabs>
          <w:tab w:val="clear" w:pos="4677"/>
          <w:tab w:val="clear" w:pos="9355"/>
          <w:tab w:val="left" w:pos="360"/>
          <w:tab w:val="left" w:pos="709"/>
          <w:tab w:val="left" w:pos="1174"/>
        </w:tabs>
        <w:suppressAutoHyphens/>
        <w:ind w:firstLine="360"/>
        <w:contextualSpacing/>
        <w:jc w:val="both"/>
        <w:rPr>
          <w:rFonts w:ascii="Times New Roman" w:hAnsi="Times New Roman" w:cs="Times New Roman"/>
          <w:sz w:val="24"/>
          <w:szCs w:val="24"/>
        </w:rPr>
      </w:pPr>
      <w:r w:rsidRPr="00D71B55">
        <w:rPr>
          <w:rFonts w:ascii="Times New Roman" w:hAnsi="Times New Roman" w:cs="Times New Roman"/>
          <w:b/>
          <w:sz w:val="24"/>
          <w:szCs w:val="24"/>
        </w:rPr>
        <w:t>внутреннюю оценку</w:t>
      </w:r>
      <w:r w:rsidRPr="00D71B55">
        <w:rPr>
          <w:rFonts w:ascii="Times New Roman" w:hAnsi="Times New Roman" w:cs="Times New Roman"/>
          <w:sz w:val="24"/>
          <w:szCs w:val="24"/>
        </w:rPr>
        <w:t xml:space="preserve"> (или оценку, осуществляемую самой школой – обучающимися, педагогами, администрацией), которая строится на основе планируемых результатов освоения основной образовательной программы</w:t>
      </w:r>
      <w:r w:rsidRPr="00D71B55">
        <w:rPr>
          <w:rFonts w:ascii="Times New Roman" w:hAnsi="Times New Roman" w:cs="Times New Roman"/>
          <w:i/>
          <w:sz w:val="24"/>
          <w:szCs w:val="24"/>
        </w:rPr>
        <w:t xml:space="preserve"> </w:t>
      </w:r>
      <w:r w:rsidRPr="00D71B55">
        <w:rPr>
          <w:rFonts w:ascii="Times New Roman" w:hAnsi="Times New Roman" w:cs="Times New Roman"/>
          <w:sz w:val="24"/>
          <w:szCs w:val="24"/>
        </w:rPr>
        <w:t>начального общего образования.</w:t>
      </w:r>
    </w:p>
    <w:p w:rsidR="00CD6DAA" w:rsidRPr="00D71B55" w:rsidRDefault="00CD6DAA" w:rsidP="00D71B55">
      <w:pPr>
        <w:pStyle w:val="a7"/>
        <w:tabs>
          <w:tab w:val="clear" w:pos="4677"/>
          <w:tab w:val="clear" w:pos="9355"/>
          <w:tab w:val="left" w:pos="709"/>
        </w:tab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Согласованность внутренней и внешней оценки повышает доверие к внутренней оценке, позволяет сделать её более надежной, способствует упрощению различных аттестационных процедур. В частности, становится возможным использовать накопленную в ходе текущего образовательного процесса оценку, представленную, например, в форме портфеля достижений, для итоговой оценки выпускников, для оценки динамики индивидуальных образовательных достижений обучающихся. </w:t>
      </w:r>
    </w:p>
    <w:p w:rsidR="00CD6DAA" w:rsidRPr="00D71B55" w:rsidRDefault="00CD6DAA" w:rsidP="00D71B55">
      <w:pPr>
        <w:pStyle w:val="a7"/>
        <w:tabs>
          <w:tab w:val="clear" w:pos="4677"/>
          <w:tab w:val="clear" w:pos="9355"/>
          <w:tab w:val="left" w:pos="709"/>
        </w:tab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w:t>
      </w:r>
    </w:p>
    <w:p w:rsidR="00CD6DAA" w:rsidRPr="00D71B55" w:rsidRDefault="00CD6DAA" w:rsidP="00D71B55">
      <w:pPr>
        <w:pStyle w:val="a7"/>
        <w:tabs>
          <w:tab w:val="clear" w:pos="4677"/>
          <w:tab w:val="clear" w:pos="9355"/>
          <w:tab w:val="left" w:pos="709"/>
        </w:tab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Оценка как средство обеспечения качества образования предполагает вовлеченность в оценочную деятельность не только педагогов, </w:t>
      </w:r>
      <w:r w:rsidRPr="00D71B55">
        <w:rPr>
          <w:rFonts w:ascii="Times New Roman" w:hAnsi="Times New Roman" w:cs="Times New Roman"/>
          <w:b/>
          <w:sz w:val="24"/>
          <w:szCs w:val="24"/>
        </w:rPr>
        <w:t>но и самих учащихся.</w:t>
      </w:r>
      <w:r w:rsidRPr="00D71B55">
        <w:rPr>
          <w:rFonts w:ascii="Times New Roman" w:hAnsi="Times New Roman" w:cs="Times New Roman"/>
          <w:sz w:val="24"/>
          <w:szCs w:val="24"/>
        </w:rPr>
        <w:t xml:space="preserve"> Оценка на единой критериальной основе, обеспечивает:</w:t>
      </w:r>
    </w:p>
    <w:p w:rsidR="00CD6DAA" w:rsidRPr="00D71B55" w:rsidRDefault="00CD6DAA" w:rsidP="00D71B55">
      <w:pPr>
        <w:pStyle w:val="a7"/>
        <w:numPr>
          <w:ilvl w:val="0"/>
          <w:numId w:val="35"/>
        </w:numPr>
        <w:tabs>
          <w:tab w:val="clear" w:pos="4677"/>
          <w:tab w:val="clear" w:pos="9355"/>
          <w:tab w:val="left" w:pos="709"/>
          <w:tab w:val="left" w:pos="1174"/>
        </w:tabs>
        <w:suppressAutoHyphen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формирование навыков рефлексии, самоанализа, самоконтроля, само- и взаимооценки;</w:t>
      </w:r>
    </w:p>
    <w:p w:rsidR="00CD6DAA" w:rsidRPr="00D71B55" w:rsidRDefault="00CD6DAA" w:rsidP="00D71B55">
      <w:pPr>
        <w:pStyle w:val="a7"/>
        <w:numPr>
          <w:ilvl w:val="0"/>
          <w:numId w:val="35"/>
        </w:numPr>
        <w:tabs>
          <w:tab w:val="clear" w:pos="4677"/>
          <w:tab w:val="clear" w:pos="9355"/>
          <w:tab w:val="left" w:pos="709"/>
          <w:tab w:val="left" w:pos="1174"/>
        </w:tabs>
        <w:suppressAutoHyphen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дает возможность обучающимся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w:t>
      </w:r>
    </w:p>
    <w:p w:rsidR="00CD6DAA" w:rsidRPr="00D71B55" w:rsidRDefault="00CD6DAA" w:rsidP="00D71B55">
      <w:pPr>
        <w:pStyle w:val="a7"/>
        <w:numPr>
          <w:ilvl w:val="0"/>
          <w:numId w:val="35"/>
        </w:numPr>
        <w:tabs>
          <w:tab w:val="clear" w:pos="4677"/>
          <w:tab w:val="clear" w:pos="9355"/>
          <w:tab w:val="left" w:pos="709"/>
          <w:tab w:val="left" w:pos="1174"/>
        </w:tabs>
        <w:suppressAutoHyphen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развитию готовности к самостоятельным поступкам и действиям, принятию ответственности за их результаты. </w:t>
      </w:r>
    </w:p>
    <w:p w:rsidR="00CD6DAA" w:rsidRPr="00D71B55" w:rsidRDefault="00CD6DAA" w:rsidP="00D71B55">
      <w:pPr>
        <w:pStyle w:val="a7"/>
        <w:tabs>
          <w:tab w:val="clear" w:pos="4677"/>
          <w:tab w:val="clear" w:pos="9355"/>
          <w:tab w:val="left" w:pos="709"/>
        </w:tabs>
        <w:ind w:firstLine="360"/>
        <w:contextualSpacing/>
        <w:jc w:val="both"/>
        <w:rPr>
          <w:rFonts w:ascii="Times New Roman" w:hAnsi="Times New Roman" w:cs="Times New Roman"/>
          <w:sz w:val="24"/>
          <w:szCs w:val="24"/>
        </w:rPr>
      </w:pPr>
      <w:r w:rsidRPr="00D71B55">
        <w:rPr>
          <w:rFonts w:ascii="Times New Roman" w:hAnsi="Times New Roman" w:cs="Times New Roman"/>
          <w:sz w:val="24"/>
          <w:szCs w:val="24"/>
        </w:rPr>
        <w:t>С этой точки зрения особенностью системы оценки является ее «естественная  встроенность» в образовательный процесс.</w:t>
      </w:r>
    </w:p>
    <w:p w:rsidR="00CD6DAA" w:rsidRPr="00D71B55" w:rsidRDefault="00CD6DAA" w:rsidP="00D71B55">
      <w:pPr>
        <w:ind w:firstLine="360"/>
        <w:contextualSpacing/>
        <w:jc w:val="both"/>
      </w:pPr>
      <w:r w:rsidRPr="00D71B55">
        <w:t xml:space="preserve"> Все направления оценочной деятельности реализуются посредством изучения образовательных результатов, демонстрируемых обучающимися. </w:t>
      </w:r>
    </w:p>
    <w:p w:rsidR="00CD6DAA" w:rsidRPr="00D71B55" w:rsidRDefault="00CD6DAA" w:rsidP="00D71B55">
      <w:pPr>
        <w:ind w:firstLine="360"/>
        <w:contextualSpacing/>
        <w:jc w:val="both"/>
      </w:pPr>
      <w:r w:rsidRPr="00D71B55">
        <w:t xml:space="preserve">При оценке обучающихся применяется </w:t>
      </w:r>
      <w:r w:rsidRPr="00D71B55">
        <w:rPr>
          <w:i/>
        </w:rPr>
        <w:t xml:space="preserve">уровневый подход </w:t>
      </w:r>
      <w:r w:rsidRPr="00D71B55">
        <w:t>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или ею требований стандарта.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учетом «зоны ближайшего развития».</w:t>
      </w:r>
    </w:p>
    <w:p w:rsidR="00CD6DAA" w:rsidRPr="00D71B55" w:rsidRDefault="00CD6DAA" w:rsidP="00D71B55">
      <w:pPr>
        <w:ind w:firstLine="360"/>
        <w:contextualSpacing/>
        <w:jc w:val="both"/>
      </w:pPr>
      <w:r w:rsidRPr="00D71B55">
        <w:t>Система оценки достижения планируемых результатов освоения основной образовательной программы</w:t>
      </w:r>
      <w:r w:rsidRPr="00D71B55">
        <w:rPr>
          <w:i/>
        </w:rPr>
        <w:t xml:space="preserve"> </w:t>
      </w:r>
      <w:r w:rsidRPr="00D71B55">
        <w:t xml:space="preserve">начального общего образования предполагает </w:t>
      </w:r>
      <w:r w:rsidRPr="00D71B55">
        <w:rPr>
          <w:b/>
          <w:i/>
        </w:rPr>
        <w:t>комплексный подход к оценке результатов</w:t>
      </w:r>
      <w:r w:rsidRPr="00D71B55">
        <w:rPr>
          <w:b/>
        </w:rPr>
        <w:t xml:space="preserve"> </w:t>
      </w:r>
      <w:r w:rsidRPr="00D71B55">
        <w:t>образования, позволяющий вести оценку достижения обучающимися</w:t>
      </w:r>
      <w:r w:rsidRPr="00D71B55">
        <w:rPr>
          <w:color w:val="FF0000"/>
        </w:rPr>
        <w:t xml:space="preserve"> </w:t>
      </w:r>
      <w:r w:rsidRPr="00D71B55">
        <w:t xml:space="preserve">всех трёх групп результатов образования: </w:t>
      </w:r>
      <w:r w:rsidRPr="00D71B55">
        <w:rPr>
          <w:b/>
          <w:i/>
        </w:rPr>
        <w:t>личностных, метапредметных и предметных</w:t>
      </w:r>
      <w:r w:rsidRPr="00D71B55">
        <w:t>.</w:t>
      </w:r>
    </w:p>
    <w:p w:rsidR="00CD6DAA" w:rsidRPr="00D71B55" w:rsidRDefault="00CD6DAA" w:rsidP="00D71B55">
      <w:pPr>
        <w:ind w:firstLine="360"/>
        <w:contextualSpacing/>
        <w:jc w:val="center"/>
        <w:rPr>
          <w:b/>
        </w:rPr>
      </w:pPr>
    </w:p>
    <w:p w:rsidR="00CD6DAA" w:rsidRPr="00D71B55" w:rsidRDefault="00CD6DAA" w:rsidP="00D71B55">
      <w:pPr>
        <w:ind w:firstLine="360"/>
        <w:contextualSpacing/>
        <w:jc w:val="center"/>
        <w:rPr>
          <w:b/>
        </w:rPr>
      </w:pPr>
      <w:r w:rsidRPr="00D71B55">
        <w:rPr>
          <w:b/>
          <w:lang w:val="en-US"/>
        </w:rPr>
        <w:t>II</w:t>
      </w:r>
      <w:r w:rsidRPr="00D71B55">
        <w:rPr>
          <w:b/>
        </w:rPr>
        <w:t>.  Оценка личностных результатов</w:t>
      </w:r>
    </w:p>
    <w:p w:rsidR="00CD6DAA" w:rsidRPr="00D71B55" w:rsidRDefault="00CD6DAA" w:rsidP="00D71B55">
      <w:pPr>
        <w:ind w:firstLine="360"/>
        <w:contextualSpacing/>
        <w:jc w:val="both"/>
        <w:rPr>
          <w:b/>
        </w:rPr>
      </w:pPr>
    </w:p>
    <w:p w:rsidR="00CD6DAA" w:rsidRPr="00D71B55" w:rsidRDefault="00CD6DAA" w:rsidP="00D71B55">
      <w:pPr>
        <w:ind w:firstLine="360"/>
        <w:contextualSpacing/>
        <w:jc w:val="both"/>
      </w:pPr>
      <w:r w:rsidRPr="00D71B55">
        <w:rPr>
          <w:b/>
        </w:rPr>
        <w:t>Оценка личностных результатов</w:t>
      </w:r>
      <w:r w:rsidRPr="00D71B55">
        <w:rPr>
          <w:b/>
          <w:smallCaps/>
        </w:rPr>
        <w:t xml:space="preserve"> </w:t>
      </w:r>
      <w:r w:rsidRPr="00D71B55">
        <w:rPr>
          <w:bCs/>
        </w:rPr>
        <w:t xml:space="preserve">представляет собой оценку достижения обучающимся </w:t>
      </w:r>
      <w:r w:rsidRPr="00D71B55">
        <w:t>планируемых результатов в их личностном развитии.</w:t>
      </w:r>
    </w:p>
    <w:p w:rsidR="00CD6DAA" w:rsidRPr="00D71B55" w:rsidRDefault="00CD6DAA" w:rsidP="00D71B55">
      <w:pPr>
        <w:ind w:firstLine="360"/>
        <w:contextualSpacing/>
        <w:jc w:val="both"/>
      </w:pPr>
      <w:r w:rsidRPr="00D71B55">
        <w:lastRenderedPageBreak/>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семьей и школой.</w:t>
      </w:r>
    </w:p>
    <w:p w:rsidR="00CD6DAA" w:rsidRPr="00D71B55" w:rsidRDefault="00CD6DAA" w:rsidP="00D71B55">
      <w:pPr>
        <w:ind w:firstLine="360"/>
        <w:contextualSpacing/>
        <w:jc w:val="both"/>
      </w:pPr>
      <w:r w:rsidRPr="00D71B55">
        <w:t xml:space="preserve">Основным </w:t>
      </w:r>
      <w:r w:rsidRPr="00D71B55">
        <w:rPr>
          <w:b/>
        </w:rPr>
        <w:t>объектом оценки личностных результатов</w:t>
      </w:r>
      <w:r w:rsidRPr="00D71B55">
        <w:t xml:space="preserve"> служит сформированность универсальных учебных</w:t>
      </w:r>
      <w:r w:rsidRPr="00D71B55">
        <w:rPr>
          <w:color w:val="FF0000"/>
        </w:rPr>
        <w:t xml:space="preserve"> </w:t>
      </w:r>
      <w:r w:rsidRPr="00D71B55">
        <w:t>действий, включаемых в следующие три основные блока:</w:t>
      </w:r>
    </w:p>
    <w:p w:rsidR="00CD6DAA" w:rsidRPr="00D71B55" w:rsidRDefault="00CD6DAA" w:rsidP="00D71B55">
      <w:pPr>
        <w:numPr>
          <w:ilvl w:val="0"/>
          <w:numId w:val="30"/>
        </w:numPr>
        <w:tabs>
          <w:tab w:val="left" w:pos="0"/>
        </w:tabs>
        <w:suppressAutoHyphens/>
        <w:ind w:firstLine="360"/>
        <w:contextualSpacing/>
        <w:jc w:val="both"/>
      </w:pPr>
      <w:r w:rsidRPr="00D71B55">
        <w:rPr>
          <w:i/>
        </w:rPr>
        <w:t>самоопределение</w:t>
      </w:r>
      <w:r w:rsidRPr="00D71B55">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D6DAA" w:rsidRPr="00D71B55" w:rsidRDefault="00CD6DAA" w:rsidP="00D71B55">
      <w:pPr>
        <w:numPr>
          <w:ilvl w:val="0"/>
          <w:numId w:val="30"/>
        </w:numPr>
        <w:tabs>
          <w:tab w:val="left" w:pos="0"/>
        </w:tabs>
        <w:suppressAutoHyphens/>
        <w:ind w:firstLine="360"/>
        <w:contextualSpacing/>
        <w:jc w:val="both"/>
      </w:pPr>
      <w:r w:rsidRPr="00D71B55">
        <w:rPr>
          <w:i/>
        </w:rPr>
        <w:t>смыслоообразование –</w:t>
      </w:r>
      <w:r w:rsidRPr="00D71B55">
        <w:t xml:space="preserve"> поиск и установление личностного смысла </w:t>
      </w:r>
      <w:r w:rsidRPr="00D71B55">
        <w:br/>
        <w:t xml:space="preserve">(т.е. «значения для себя») учения обучающимися на основе устойчивой системы учебно-познавательных и социальных мотивов; понимания границ того, «что я знаю» и своего «незнания» и стремления к преодолению этого «разрыва»; </w:t>
      </w:r>
    </w:p>
    <w:p w:rsidR="00CD6DAA" w:rsidRPr="00D71B55" w:rsidRDefault="00CD6DAA" w:rsidP="00D71B55">
      <w:pPr>
        <w:numPr>
          <w:ilvl w:val="0"/>
          <w:numId w:val="30"/>
        </w:numPr>
        <w:tabs>
          <w:tab w:val="left" w:pos="0"/>
        </w:tabs>
        <w:suppressAutoHyphens/>
        <w:ind w:firstLine="360"/>
        <w:contextualSpacing/>
        <w:jc w:val="both"/>
      </w:pPr>
      <w:r w:rsidRPr="00D71B55">
        <w:rPr>
          <w:i/>
        </w:rPr>
        <w:t>морально-этическая ориентация</w:t>
      </w:r>
      <w:r w:rsidRPr="00D71B55">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разрешении моральной дилеммы; развитие этических чувств – стыда, вины, совести, как регуляторов морального поведения.</w:t>
      </w:r>
    </w:p>
    <w:p w:rsidR="00CD6DAA" w:rsidRPr="00D71B55" w:rsidRDefault="00CD6DAA" w:rsidP="00D71B55">
      <w:pPr>
        <w:ind w:firstLine="360"/>
        <w:contextualSpacing/>
        <w:jc w:val="both"/>
      </w:pPr>
      <w:r w:rsidRPr="00D71B55">
        <w:t xml:space="preserve">Основное </w:t>
      </w:r>
      <w:r w:rsidRPr="00D71B55">
        <w:rPr>
          <w:b/>
        </w:rPr>
        <w:t>содержание</w:t>
      </w:r>
      <w:r w:rsidRPr="00D71B55">
        <w:rPr>
          <w:b/>
          <w:i/>
        </w:rPr>
        <w:t xml:space="preserve"> </w:t>
      </w:r>
      <w:r w:rsidRPr="00D71B55">
        <w:rPr>
          <w:b/>
        </w:rPr>
        <w:t>оценки личностных результатов</w:t>
      </w:r>
      <w:r w:rsidRPr="00D71B55">
        <w:t xml:space="preserve"> на ступени начального общего образования строится вокруг оценки:</w:t>
      </w:r>
    </w:p>
    <w:p w:rsidR="00CD6DAA" w:rsidRPr="00D71B55" w:rsidRDefault="00CD6DAA" w:rsidP="00D71B55">
      <w:pPr>
        <w:numPr>
          <w:ilvl w:val="0"/>
          <w:numId w:val="31"/>
        </w:numPr>
        <w:tabs>
          <w:tab w:val="left" w:pos="0"/>
        </w:tabs>
        <w:suppressAutoHyphens/>
        <w:ind w:firstLine="360"/>
        <w:contextualSpacing/>
        <w:jc w:val="both"/>
      </w:pPr>
      <w:r w:rsidRPr="00D71B55">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характере учебного сотрудничества с учителем и одноклассниками, – и ориентации на образец поведения «хорошего ученика» как пример для подражания;</w:t>
      </w:r>
    </w:p>
    <w:p w:rsidR="00CD6DAA" w:rsidRPr="00D71B55" w:rsidRDefault="00CD6DAA" w:rsidP="00D71B55">
      <w:pPr>
        <w:numPr>
          <w:ilvl w:val="0"/>
          <w:numId w:val="31"/>
        </w:numPr>
        <w:tabs>
          <w:tab w:val="left" w:pos="0"/>
        </w:tabs>
        <w:suppressAutoHyphens/>
        <w:ind w:firstLine="360"/>
        <w:contextualSpacing/>
        <w:jc w:val="both"/>
      </w:pPr>
      <w:r w:rsidRPr="00D71B55">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сопереживания чувствам других людей;</w:t>
      </w:r>
    </w:p>
    <w:p w:rsidR="00CD6DAA" w:rsidRPr="00D71B55" w:rsidRDefault="00CD6DAA" w:rsidP="00D71B55">
      <w:pPr>
        <w:numPr>
          <w:ilvl w:val="0"/>
          <w:numId w:val="31"/>
        </w:numPr>
        <w:tabs>
          <w:tab w:val="left" w:pos="0"/>
        </w:tabs>
        <w:suppressAutoHyphens/>
        <w:ind w:firstLine="360"/>
        <w:contextualSpacing/>
        <w:jc w:val="both"/>
      </w:pPr>
      <w:r w:rsidRPr="00D71B55">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CD6DAA" w:rsidRPr="00D71B55" w:rsidRDefault="00CD6DAA" w:rsidP="00D71B55">
      <w:pPr>
        <w:numPr>
          <w:ilvl w:val="0"/>
          <w:numId w:val="31"/>
        </w:numPr>
        <w:tabs>
          <w:tab w:val="left" w:pos="0"/>
        </w:tabs>
        <w:suppressAutoHyphens/>
        <w:ind w:firstLine="360"/>
        <w:contextualSpacing/>
        <w:jc w:val="both"/>
      </w:pPr>
      <w:r w:rsidRPr="00D71B55">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D6DAA" w:rsidRPr="00D71B55" w:rsidRDefault="00CD6DAA" w:rsidP="00D71B55">
      <w:pPr>
        <w:numPr>
          <w:ilvl w:val="0"/>
          <w:numId w:val="31"/>
        </w:numPr>
        <w:tabs>
          <w:tab w:val="left" w:pos="0"/>
        </w:tabs>
        <w:suppressAutoHyphens/>
        <w:ind w:firstLine="360"/>
        <w:contextualSpacing/>
        <w:jc w:val="both"/>
        <w:rPr>
          <w:shd w:val="clear" w:color="auto" w:fill="CCFFCC"/>
        </w:rPr>
      </w:pPr>
      <w:r w:rsidRPr="00D71B55">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r w:rsidRPr="00D71B55">
        <w:rPr>
          <w:shd w:val="clear" w:color="auto" w:fill="CCFFCC"/>
        </w:rPr>
        <w:t xml:space="preserve">. </w:t>
      </w:r>
    </w:p>
    <w:p w:rsidR="00CD6DAA" w:rsidRPr="00D71B55" w:rsidRDefault="00CD6DAA" w:rsidP="00D71B55">
      <w:pPr>
        <w:ind w:firstLine="360"/>
        <w:contextualSpacing/>
        <w:jc w:val="both"/>
      </w:pPr>
      <w:r w:rsidRPr="00D71B55">
        <w:rPr>
          <w:bCs/>
          <w:iCs/>
        </w:rPr>
        <w:t xml:space="preserve">Формирование и достижение указанных выше личностных результатов – задача и ответственность школы.  Оценка </w:t>
      </w:r>
      <w:r w:rsidRPr="00D71B55">
        <w:t>этих результатов образовательной деятельности осуществляется при помощи:</w:t>
      </w:r>
    </w:p>
    <w:p w:rsidR="00CD6DAA" w:rsidRPr="00D71B55" w:rsidRDefault="00CD6DAA" w:rsidP="00D71B55">
      <w:pPr>
        <w:numPr>
          <w:ilvl w:val="0"/>
          <w:numId w:val="27"/>
        </w:numPr>
        <w:tabs>
          <w:tab w:val="left" w:pos="720"/>
        </w:tabs>
        <w:suppressAutoHyphens/>
        <w:ind w:firstLine="360"/>
        <w:contextualSpacing/>
        <w:jc w:val="both"/>
      </w:pPr>
      <w:r w:rsidRPr="00D71B55">
        <w:t>мониторинга, к организации которого привлекаются, психолог, логопед, социальный педагог. Предметом оценки в этом случае являются прогресс личностного развития обучающегося, и эффективность воспитательно-образовательной деятельности школы. Эта оценка отражает уровень личностных результатов.</w:t>
      </w:r>
    </w:p>
    <w:p w:rsidR="00CD6DAA" w:rsidRPr="00D71B55" w:rsidRDefault="00CD6DAA" w:rsidP="00D71B55">
      <w:pPr>
        <w:numPr>
          <w:ilvl w:val="0"/>
          <w:numId w:val="27"/>
        </w:numPr>
        <w:tabs>
          <w:tab w:val="left" w:pos="720"/>
        </w:tabs>
        <w:suppressAutoHyphens/>
        <w:ind w:firstLine="360"/>
        <w:contextualSpacing/>
        <w:jc w:val="both"/>
      </w:pPr>
      <w:r w:rsidRPr="00D71B55">
        <w:t>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Pr="00D71B55">
        <w:lastRenderedPageBreak/>
        <w:t>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w:t>
      </w:r>
    </w:p>
    <w:p w:rsidR="00CD6DAA" w:rsidRPr="00D71B55" w:rsidRDefault="00CD6DAA" w:rsidP="00D71B55">
      <w:pPr>
        <w:ind w:firstLine="360"/>
        <w:contextualSpacing/>
        <w:jc w:val="both"/>
      </w:pPr>
      <w:r w:rsidRPr="00D71B55">
        <w:t xml:space="preserve">Система оценки должна  полностью отвечать этическим принципам охраны и защиты интересов ребенка и конфиденциальности, </w:t>
      </w:r>
      <w:r w:rsidRPr="00D71B55">
        <w:rPr>
          <w:b/>
        </w:rPr>
        <w:t>в форме, не представляющей угрозы личности</w:t>
      </w:r>
      <w:r w:rsidRPr="00D71B55">
        <w:rPr>
          <w:b/>
          <w:color w:val="FF0000"/>
        </w:rPr>
        <w:t>,</w:t>
      </w:r>
      <w:r w:rsidRPr="00D71B55">
        <w:rPr>
          <w:b/>
        </w:rPr>
        <w:t xml:space="preserve"> психологической безопасности и эмоциональному статусу учащегося</w:t>
      </w:r>
      <w:r w:rsidRPr="00D71B55">
        <w:rPr>
          <w:b/>
          <w:i/>
        </w:rPr>
        <w:t xml:space="preserve">. </w:t>
      </w:r>
      <w:r w:rsidRPr="00D71B55">
        <w:t>Она направлена на решение задачи оптимизации личностного развития обучающихся и включает три основных компонента:</w:t>
      </w:r>
    </w:p>
    <w:p w:rsidR="00CD6DAA" w:rsidRPr="00D71B55" w:rsidRDefault="00CD6DAA" w:rsidP="00D71B55">
      <w:pPr>
        <w:numPr>
          <w:ilvl w:val="0"/>
          <w:numId w:val="32"/>
        </w:numPr>
        <w:tabs>
          <w:tab w:val="left" w:pos="900"/>
        </w:tabs>
        <w:suppressAutoHyphens/>
        <w:ind w:firstLine="360"/>
        <w:contextualSpacing/>
        <w:jc w:val="both"/>
      </w:pPr>
      <w:r w:rsidRPr="00D71B55">
        <w:t>характеристику достижений и положительных качеств обучающегося;</w:t>
      </w:r>
    </w:p>
    <w:p w:rsidR="00CD6DAA" w:rsidRPr="00D71B55" w:rsidRDefault="00CD6DAA" w:rsidP="00D71B55">
      <w:pPr>
        <w:numPr>
          <w:ilvl w:val="0"/>
          <w:numId w:val="32"/>
        </w:numPr>
        <w:tabs>
          <w:tab w:val="left" w:pos="900"/>
        </w:tabs>
        <w:suppressAutoHyphens/>
        <w:ind w:firstLine="360"/>
        <w:contextualSpacing/>
        <w:jc w:val="both"/>
      </w:pPr>
      <w:r w:rsidRPr="00D71B55">
        <w:t>определение приоритетных задач и направлений личностного развития с учетом как достижений, так и психологических проблем развития ребенка;</w:t>
      </w:r>
    </w:p>
    <w:p w:rsidR="00CD6DAA" w:rsidRPr="00D71B55" w:rsidRDefault="00CD6DAA" w:rsidP="00D71B55">
      <w:pPr>
        <w:numPr>
          <w:ilvl w:val="0"/>
          <w:numId w:val="32"/>
        </w:numPr>
        <w:tabs>
          <w:tab w:val="left" w:pos="900"/>
        </w:tabs>
        <w:suppressAutoHyphens/>
        <w:ind w:firstLine="360"/>
        <w:contextualSpacing/>
        <w:jc w:val="both"/>
      </w:pPr>
      <w:r w:rsidRPr="00D71B55">
        <w:t>систему психолого-педагогических рекомендаций, призванных обеспечить успешную реализацию развивающих и профилактических задач развития.</w:t>
      </w:r>
    </w:p>
    <w:p w:rsidR="00CD6DAA" w:rsidRPr="00D71B55" w:rsidRDefault="00CD6DAA" w:rsidP="00D71B55">
      <w:pPr>
        <w:ind w:firstLine="360"/>
        <w:contextualSpacing/>
        <w:jc w:val="both"/>
      </w:pPr>
      <w:r w:rsidRPr="00D71B55">
        <w:t>Лич</w:t>
      </w:r>
      <w:r w:rsidRPr="00D71B55">
        <w:softHyphen/>
        <w:t>ностные результаты выпускников на ступени начально</w:t>
      </w:r>
      <w:r w:rsidRPr="00D71B55">
        <w:softHyphen/>
        <w:t>го общего образования не подлежат итоговой оценке.</w:t>
      </w:r>
    </w:p>
    <w:p w:rsidR="00CD6DAA" w:rsidRPr="00D71B55" w:rsidRDefault="00CD6DAA" w:rsidP="00D71B55">
      <w:pPr>
        <w:ind w:firstLine="360"/>
        <w:contextualSpacing/>
        <w:jc w:val="center"/>
        <w:rPr>
          <w:b/>
        </w:rPr>
      </w:pPr>
    </w:p>
    <w:p w:rsidR="00CD6DAA" w:rsidRPr="00D71B55" w:rsidRDefault="00CD6DAA" w:rsidP="00D71B55">
      <w:pPr>
        <w:ind w:firstLine="360"/>
        <w:contextualSpacing/>
        <w:jc w:val="center"/>
        <w:rPr>
          <w:b/>
        </w:rPr>
      </w:pPr>
      <w:r w:rsidRPr="00D71B55">
        <w:rPr>
          <w:b/>
          <w:lang w:val="en-US"/>
        </w:rPr>
        <w:t>III</w:t>
      </w:r>
      <w:r w:rsidRPr="00D71B55">
        <w:rPr>
          <w:b/>
        </w:rPr>
        <w:t>. Оценка метапредметных результатов.</w:t>
      </w:r>
    </w:p>
    <w:p w:rsidR="00CD6DAA" w:rsidRPr="00D71B55" w:rsidRDefault="00CD6DAA" w:rsidP="00D71B55">
      <w:pPr>
        <w:ind w:firstLine="360"/>
        <w:contextualSpacing/>
        <w:jc w:val="both"/>
        <w:rPr>
          <w:b/>
        </w:rPr>
      </w:pPr>
    </w:p>
    <w:p w:rsidR="00CD6DAA" w:rsidRPr="00D71B55" w:rsidRDefault="00CD6DAA" w:rsidP="00D71B55">
      <w:pPr>
        <w:ind w:firstLine="360"/>
        <w:contextualSpacing/>
        <w:jc w:val="both"/>
      </w:pPr>
      <w:r w:rsidRPr="00D71B55">
        <w:rPr>
          <w:b/>
        </w:rPr>
        <w:t>Оценка метапредметных результатов</w:t>
      </w:r>
      <w:r w:rsidRPr="00D71B55">
        <w:rPr>
          <w:b/>
          <w:smallCaps/>
        </w:rPr>
        <w:t xml:space="preserve"> </w:t>
      </w:r>
      <w:r w:rsidRPr="00D71B55">
        <w:rPr>
          <w:bCs/>
        </w:rPr>
        <w:t xml:space="preserve">представляет собой оценку достижения </w:t>
      </w:r>
      <w:r w:rsidRPr="00D71B55">
        <w:t>планируемых результатов освоения основной образовательной программы, представленных в разделах программы формирования универсальных учебных действий у обучающихся на ступени начального общего образования.</w:t>
      </w:r>
    </w:p>
    <w:p w:rsidR="00CD6DAA" w:rsidRPr="00D71B55" w:rsidRDefault="00CD6DAA" w:rsidP="00D71B55">
      <w:pPr>
        <w:ind w:firstLine="360"/>
        <w:contextualSpacing/>
        <w:jc w:val="both"/>
      </w:pPr>
      <w:r w:rsidRPr="00D71B55">
        <w:t>Достижение метапредметных результатов обеспечивается за счет основных компонентов образовательного процесса – учебных предметов, представленных в обязательной части учебного плана школы.</w:t>
      </w:r>
    </w:p>
    <w:p w:rsidR="00CD6DAA" w:rsidRPr="00D71B55" w:rsidRDefault="00CD6DAA" w:rsidP="00D71B55">
      <w:pPr>
        <w:tabs>
          <w:tab w:val="left" w:pos="180"/>
        </w:tabs>
        <w:ind w:firstLine="360"/>
        <w:contextualSpacing/>
        <w:jc w:val="both"/>
      </w:pPr>
      <w:r w:rsidRPr="00D71B55">
        <w:rPr>
          <w:bCs/>
          <w:iCs/>
        </w:rPr>
        <w:t xml:space="preserve">Основным </w:t>
      </w:r>
      <w:r w:rsidRPr="00D71B55">
        <w:rPr>
          <w:b/>
          <w:bCs/>
          <w:iCs/>
        </w:rPr>
        <w:t>объектом оценки метапредметных результатов</w:t>
      </w:r>
      <w:r w:rsidRPr="00D71B55">
        <w:rPr>
          <w:bCs/>
          <w:iCs/>
        </w:rPr>
        <w:t xml:space="preserve"> служит сформированность у обучающихся  регулятивных, коммуникативных и познавательных </w:t>
      </w:r>
      <w:r w:rsidRPr="00D71B55">
        <w:t>универсальных действий – т.е. таких умственных действий обучающихся, которые направлены на анализ и управление своей познавательной деятельностью. К ним относятся:</w:t>
      </w:r>
    </w:p>
    <w:p w:rsidR="00CD6DAA" w:rsidRPr="00D71B55" w:rsidRDefault="00CD6DAA" w:rsidP="00D71B55">
      <w:pPr>
        <w:numPr>
          <w:ilvl w:val="0"/>
          <w:numId w:val="34"/>
        </w:numPr>
        <w:tabs>
          <w:tab w:val="left" w:pos="180"/>
          <w:tab w:val="left" w:pos="360"/>
          <w:tab w:val="left" w:pos="1260"/>
        </w:tabs>
        <w:suppressAutoHyphens/>
        <w:ind w:firstLine="360"/>
        <w:contextualSpacing/>
        <w:jc w:val="both"/>
      </w:pPr>
      <w:r w:rsidRPr="00D71B55">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выполнении на основе оценки и учета характера ошибок, проявлять инициативу и самостоятельность в обучении;</w:t>
      </w:r>
    </w:p>
    <w:p w:rsidR="00CD6DAA" w:rsidRPr="00D71B55" w:rsidRDefault="00CD6DAA" w:rsidP="00D71B55">
      <w:pPr>
        <w:numPr>
          <w:ilvl w:val="0"/>
          <w:numId w:val="34"/>
        </w:numPr>
        <w:tabs>
          <w:tab w:val="left" w:pos="180"/>
          <w:tab w:val="left" w:pos="360"/>
          <w:tab w:val="left" w:pos="1260"/>
        </w:tabs>
        <w:suppressAutoHyphens/>
        <w:ind w:firstLine="360"/>
        <w:contextualSpacing/>
        <w:jc w:val="both"/>
      </w:pPr>
      <w:r w:rsidRPr="00D71B55">
        <w:t>умение осуществлять информационный поиск, сбор и выделение существенной информации из различных информационных источников;</w:t>
      </w:r>
    </w:p>
    <w:p w:rsidR="00CD6DAA" w:rsidRPr="00D71B55" w:rsidRDefault="00CD6DAA" w:rsidP="00D71B55">
      <w:pPr>
        <w:numPr>
          <w:ilvl w:val="0"/>
          <w:numId w:val="34"/>
        </w:numPr>
        <w:tabs>
          <w:tab w:val="left" w:pos="180"/>
          <w:tab w:val="left" w:pos="360"/>
          <w:tab w:val="left" w:pos="1260"/>
        </w:tabs>
        <w:suppressAutoHyphens/>
        <w:ind w:firstLine="360"/>
        <w:contextualSpacing/>
        <w:jc w:val="both"/>
      </w:pPr>
      <w:r w:rsidRPr="00D71B55">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D6DAA" w:rsidRPr="00D71B55" w:rsidRDefault="00CD6DAA" w:rsidP="00D71B55">
      <w:pPr>
        <w:numPr>
          <w:ilvl w:val="0"/>
          <w:numId w:val="34"/>
        </w:numPr>
        <w:tabs>
          <w:tab w:val="left" w:pos="180"/>
          <w:tab w:val="left" w:pos="360"/>
          <w:tab w:val="left" w:pos="1260"/>
        </w:tabs>
        <w:suppressAutoHyphens/>
        <w:ind w:firstLine="360"/>
        <w:contextualSpacing/>
        <w:jc w:val="both"/>
      </w:pPr>
      <w:r w:rsidRPr="00D71B55">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CD6DAA" w:rsidRPr="00D71B55" w:rsidRDefault="00CD6DAA" w:rsidP="00D71B55">
      <w:pPr>
        <w:numPr>
          <w:ilvl w:val="0"/>
          <w:numId w:val="34"/>
        </w:numPr>
        <w:tabs>
          <w:tab w:val="left" w:pos="180"/>
          <w:tab w:val="left" w:pos="360"/>
          <w:tab w:val="left" w:pos="1260"/>
        </w:tabs>
        <w:suppressAutoHyphens/>
        <w:ind w:firstLine="360"/>
        <w:contextualSpacing/>
        <w:jc w:val="both"/>
      </w:pPr>
      <w:r w:rsidRPr="00D71B55">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D6DAA" w:rsidRPr="00D71B55" w:rsidRDefault="00CD6DAA" w:rsidP="00D71B55">
      <w:pPr>
        <w:tabs>
          <w:tab w:val="left" w:pos="180"/>
        </w:tabs>
        <w:ind w:firstLine="360"/>
        <w:contextualSpacing/>
        <w:jc w:val="both"/>
      </w:pPr>
      <w:r w:rsidRPr="00D71B55">
        <w:t xml:space="preserve">Основное </w:t>
      </w:r>
      <w:r w:rsidRPr="00D71B55">
        <w:rPr>
          <w:b/>
        </w:rPr>
        <w:t>содержание оценки метапредметных результатов</w:t>
      </w:r>
      <w:r w:rsidRPr="00D71B55">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CD6DAA" w:rsidRPr="00D71B55" w:rsidRDefault="00CD6DAA" w:rsidP="00D71B55">
      <w:pPr>
        <w:ind w:firstLine="360"/>
        <w:contextualSpacing/>
        <w:jc w:val="both"/>
      </w:pPr>
      <w:r w:rsidRPr="00D71B55">
        <w:lastRenderedPageBreak/>
        <w:t xml:space="preserve"> Уровень сформированности универсальных учебных действий, представляющих содержание и объект оценки метапредметных результатов, оценивается  и измеряется  на основе диагностики, которая  строится по этапам:</w:t>
      </w:r>
    </w:p>
    <w:p w:rsidR="00CD6DAA" w:rsidRPr="00D71B55" w:rsidRDefault="00CD6DAA" w:rsidP="00D71B55">
      <w:pPr>
        <w:widowControl w:val="0"/>
        <w:numPr>
          <w:ilvl w:val="0"/>
          <w:numId w:val="29"/>
        </w:numPr>
        <w:tabs>
          <w:tab w:val="left" w:pos="1080"/>
          <w:tab w:val="left" w:pos="2253"/>
        </w:tabs>
        <w:suppressAutoHyphens/>
        <w:ind w:firstLine="360"/>
        <w:contextualSpacing/>
        <w:jc w:val="both"/>
      </w:pPr>
      <w:r w:rsidRPr="00D71B55">
        <w:rPr>
          <w:b/>
        </w:rPr>
        <w:t>Стартовый этап</w:t>
      </w:r>
      <w:r w:rsidRPr="00D71B55">
        <w:t xml:space="preserve"> диагностики, организуемый в период поступления ребенка в школу (на первых этапах систематического обучения). Целью этапа является определение учебных возможностей ребенка, возможностей в усвоении программных требований, готовности его к обучению в школе.</w:t>
      </w:r>
    </w:p>
    <w:p w:rsidR="00CD6DAA" w:rsidRPr="00D71B55" w:rsidRDefault="00CD6DAA" w:rsidP="00D71B55">
      <w:pPr>
        <w:widowControl w:val="0"/>
        <w:numPr>
          <w:ilvl w:val="0"/>
          <w:numId w:val="29"/>
        </w:numPr>
        <w:tabs>
          <w:tab w:val="left" w:pos="1080"/>
          <w:tab w:val="left" w:pos="2253"/>
        </w:tabs>
        <w:suppressAutoHyphens/>
        <w:ind w:firstLine="360"/>
        <w:contextualSpacing/>
        <w:jc w:val="both"/>
      </w:pPr>
      <w:r w:rsidRPr="00D71B55">
        <w:rPr>
          <w:b/>
        </w:rPr>
        <w:t>Промежуточные этапы</w:t>
      </w:r>
      <w:r w:rsidRPr="00D71B55">
        <w:t>, организуемые в ходе продвижения ребенка в учебном процессе, по мере прохождения учебного материала. Этап имеет цель отслеживания проблем и трудностей ребенка, оказание ему целенаправленной помощи. Учитель по результатам промежуточной диагностики делает выводы об эффективности организуемого им образовательного процесса.</w:t>
      </w:r>
    </w:p>
    <w:p w:rsidR="00CD6DAA" w:rsidRPr="00D71B55" w:rsidRDefault="00CD6DAA" w:rsidP="00D71B55">
      <w:pPr>
        <w:widowControl w:val="0"/>
        <w:numPr>
          <w:ilvl w:val="0"/>
          <w:numId w:val="29"/>
        </w:numPr>
        <w:tabs>
          <w:tab w:val="left" w:pos="1080"/>
          <w:tab w:val="left" w:pos="2253"/>
        </w:tabs>
        <w:suppressAutoHyphens/>
        <w:ind w:firstLine="360"/>
        <w:contextualSpacing/>
        <w:jc w:val="both"/>
      </w:pPr>
      <w:r w:rsidRPr="00D71B55">
        <w:rPr>
          <w:b/>
        </w:rPr>
        <w:t>Рубежная диагностика</w:t>
      </w:r>
      <w:r w:rsidRPr="00D71B55">
        <w:t xml:space="preserve">, организуемая при переходе ребенка из класса в класс. Имеет целью оценку образовательных достижений ребенка по итогам обучения в классе, определения зон его успешности и зон трудностей. </w:t>
      </w:r>
    </w:p>
    <w:p w:rsidR="00CD6DAA" w:rsidRPr="00D71B55" w:rsidRDefault="00CD6DAA" w:rsidP="00D71B55">
      <w:pPr>
        <w:widowControl w:val="0"/>
        <w:numPr>
          <w:ilvl w:val="0"/>
          <w:numId w:val="29"/>
        </w:numPr>
        <w:tabs>
          <w:tab w:val="left" w:pos="1080"/>
          <w:tab w:val="left" w:pos="2253"/>
        </w:tabs>
        <w:suppressAutoHyphens/>
        <w:ind w:firstLine="360"/>
        <w:contextualSpacing/>
        <w:jc w:val="both"/>
      </w:pPr>
      <w:r w:rsidRPr="00D71B55">
        <w:rPr>
          <w:b/>
        </w:rPr>
        <w:t>Итоговая диагностика</w:t>
      </w:r>
      <w:r w:rsidRPr="00D71B55">
        <w:t>, проводимая по результатам обучения ребенка за 4 года. Учителем проводится для подведения итогов собственной работы. Администрация делает выводы об эффективности построения образовательного процесса. Ребенок и его родители на основе результатов выбирают дальнейшую образовательную траекторию.</w:t>
      </w:r>
    </w:p>
    <w:p w:rsidR="00CD6DAA" w:rsidRPr="00D71B55" w:rsidRDefault="00CD6DAA" w:rsidP="00D71B55">
      <w:pPr>
        <w:widowControl w:val="0"/>
        <w:numPr>
          <w:ilvl w:val="0"/>
          <w:numId w:val="29"/>
        </w:numPr>
        <w:tabs>
          <w:tab w:val="left" w:pos="1080"/>
          <w:tab w:val="left" w:pos="2253"/>
        </w:tabs>
        <w:suppressAutoHyphens/>
        <w:ind w:firstLine="360"/>
        <w:contextualSpacing/>
        <w:jc w:val="both"/>
      </w:pPr>
      <w:r w:rsidRPr="00D71B55">
        <w:rPr>
          <w:b/>
        </w:rPr>
        <w:t>Итоговая аттестация</w:t>
      </w:r>
      <w:r w:rsidRPr="00D71B55">
        <w:t xml:space="preserve">. Проверка выполнения учащимися требований на государственном уровне. </w:t>
      </w:r>
    </w:p>
    <w:p w:rsidR="00CD6DAA" w:rsidRPr="00F461AC" w:rsidRDefault="00CD6DAA" w:rsidP="00D71B55">
      <w:pPr>
        <w:pStyle w:val="21"/>
        <w:ind w:firstLine="360"/>
        <w:contextualSpacing/>
        <w:rPr>
          <w:rFonts w:ascii="Times New Roman" w:hAnsi="Times New Roman" w:cs="Times New Roman"/>
        </w:rPr>
      </w:pPr>
      <w:r w:rsidRPr="00F461AC">
        <w:rPr>
          <w:rFonts w:ascii="Times New Roman" w:hAnsi="Times New Roman" w:cs="Times New Roman"/>
        </w:rPr>
        <w:t>Итоговая аттестация учащихся включает:</w:t>
      </w:r>
    </w:p>
    <w:p w:rsidR="00CD6DAA" w:rsidRPr="00F461AC" w:rsidRDefault="00CD6DAA" w:rsidP="00D71B55">
      <w:pPr>
        <w:widowControl w:val="0"/>
        <w:numPr>
          <w:ilvl w:val="0"/>
          <w:numId w:val="25"/>
        </w:numPr>
        <w:tabs>
          <w:tab w:val="left" w:pos="0"/>
          <w:tab w:val="left" w:pos="360"/>
          <w:tab w:val="left" w:pos="720"/>
        </w:tabs>
        <w:suppressAutoHyphens/>
        <w:ind w:firstLine="360"/>
        <w:contextualSpacing/>
        <w:jc w:val="both"/>
        <w:rPr>
          <w:highlight w:val="yellow"/>
        </w:rPr>
      </w:pPr>
      <w:r w:rsidRPr="00F461AC">
        <w:rPr>
          <w:highlight w:val="yellow"/>
          <w:shd w:val="clear" w:color="auto" w:fill="FFFF00"/>
        </w:rPr>
        <w:t>Проведение контрольных испытаний (в форме проверочных работ, экзаменов, тестов</w:t>
      </w:r>
      <w:r w:rsidRPr="00F461AC">
        <w:rPr>
          <w:highlight w:val="yellow"/>
        </w:rPr>
        <w:t>);</w:t>
      </w:r>
    </w:p>
    <w:p w:rsidR="00CD6DAA" w:rsidRPr="00D71B55" w:rsidRDefault="00CD6DAA" w:rsidP="00D71B55">
      <w:pPr>
        <w:widowControl w:val="0"/>
        <w:numPr>
          <w:ilvl w:val="0"/>
          <w:numId w:val="25"/>
        </w:numPr>
        <w:tabs>
          <w:tab w:val="left" w:pos="0"/>
          <w:tab w:val="left" w:pos="360"/>
          <w:tab w:val="left" w:pos="720"/>
        </w:tabs>
        <w:suppressAutoHyphens/>
        <w:ind w:firstLine="360"/>
        <w:contextualSpacing/>
        <w:jc w:val="both"/>
      </w:pPr>
      <w:r w:rsidRPr="00D71B55">
        <w:t>Представления выпускниками учреждений общего образования портфолио - пакета свидетельств об их достижениях в каких-либо видах социально значимой деятельности, книжки успешности.</w:t>
      </w:r>
    </w:p>
    <w:p w:rsidR="00CD6DAA" w:rsidRPr="00D71B55" w:rsidRDefault="00CD6DAA" w:rsidP="00D71B55">
      <w:pPr>
        <w:ind w:firstLine="360"/>
        <w:contextualSpacing/>
        <w:jc w:val="center"/>
        <w:rPr>
          <w:b/>
        </w:rPr>
      </w:pPr>
    </w:p>
    <w:p w:rsidR="00CD6DAA" w:rsidRPr="00D71B55" w:rsidRDefault="00CD6DAA" w:rsidP="00D71B55">
      <w:pPr>
        <w:ind w:firstLine="360"/>
        <w:contextualSpacing/>
        <w:jc w:val="center"/>
        <w:rPr>
          <w:b/>
        </w:rPr>
      </w:pPr>
      <w:r w:rsidRPr="00D71B55">
        <w:rPr>
          <w:b/>
        </w:rPr>
        <w:t>Виды контрольно-оценочной деятельности</w:t>
      </w: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pPr>
    </w:p>
    <w:p w:rsidR="00CD6DAA" w:rsidRPr="00D71B55" w:rsidRDefault="00CD6DAA" w:rsidP="00D71B55">
      <w:pPr>
        <w:jc w:val="both"/>
        <w:sectPr w:rsidR="00CD6DAA" w:rsidRPr="00D71B55" w:rsidSect="00C33CDF">
          <w:footerReference w:type="default" r:id="rId9"/>
          <w:pgSz w:w="11906" w:h="16838"/>
          <w:pgMar w:top="1134" w:right="851" w:bottom="1134" w:left="851" w:header="709" w:footer="709" w:gutter="0"/>
          <w:cols w:space="708"/>
          <w:docGrid w:linePitch="360"/>
        </w:sectPr>
      </w:pPr>
    </w:p>
    <w:tbl>
      <w:tblPr>
        <w:tblW w:w="9924" w:type="dxa"/>
        <w:tblInd w:w="-369" w:type="dxa"/>
        <w:tblLayout w:type="fixed"/>
        <w:tblCellMar>
          <w:left w:w="57" w:type="dxa"/>
          <w:right w:w="57" w:type="dxa"/>
        </w:tblCellMar>
        <w:tblLook w:val="0000" w:firstRow="0" w:lastRow="0" w:firstColumn="0" w:lastColumn="0" w:noHBand="0" w:noVBand="0"/>
      </w:tblPr>
      <w:tblGrid>
        <w:gridCol w:w="1096"/>
        <w:gridCol w:w="1740"/>
        <w:gridCol w:w="2268"/>
        <w:gridCol w:w="2410"/>
        <w:gridCol w:w="2410"/>
      </w:tblGrid>
      <w:tr w:rsidR="00CD6DAA" w:rsidRPr="00D71B55" w:rsidTr="001C7658">
        <w:trPr>
          <w:tblHeader/>
        </w:trPr>
        <w:tc>
          <w:tcPr>
            <w:tcW w:w="1096" w:type="dxa"/>
            <w:tcBorders>
              <w:top w:val="single" w:sz="4" w:space="0" w:color="000000"/>
              <w:left w:val="single" w:sz="4" w:space="0" w:color="000000"/>
              <w:bottom w:val="single" w:sz="4" w:space="0" w:color="000000"/>
            </w:tcBorders>
            <w:vAlign w:val="center"/>
          </w:tcPr>
          <w:p w:rsidR="00CD6DAA" w:rsidRPr="00D71B55" w:rsidRDefault="00CD6DAA" w:rsidP="00D71B55">
            <w:pPr>
              <w:pStyle w:val="a3"/>
              <w:spacing w:line="240" w:lineRule="auto"/>
              <w:ind w:firstLine="360"/>
              <w:contextualSpacing/>
              <w:jc w:val="center"/>
              <w:rPr>
                <w:rFonts w:ascii="Times New Roman" w:hAnsi="Times New Roman" w:cs="Times New Roman"/>
                <w:b/>
                <w:sz w:val="24"/>
                <w:szCs w:val="24"/>
              </w:rPr>
            </w:pPr>
            <w:r w:rsidRPr="00D71B55">
              <w:rPr>
                <w:rFonts w:ascii="Times New Roman" w:hAnsi="Times New Roman" w:cs="Times New Roman"/>
                <w:b/>
                <w:sz w:val="24"/>
                <w:szCs w:val="24"/>
              </w:rPr>
              <w:lastRenderedPageBreak/>
              <w:t>№№/п</w:t>
            </w:r>
          </w:p>
        </w:tc>
        <w:tc>
          <w:tcPr>
            <w:tcW w:w="1740" w:type="dxa"/>
            <w:tcBorders>
              <w:top w:val="single" w:sz="4" w:space="0" w:color="000000"/>
              <w:left w:val="single" w:sz="4" w:space="0" w:color="000000"/>
              <w:bottom w:val="single" w:sz="4" w:space="0" w:color="000000"/>
            </w:tcBorders>
            <w:vAlign w:val="center"/>
          </w:tcPr>
          <w:p w:rsidR="00CD6DAA" w:rsidRPr="00D71B55" w:rsidRDefault="00CD6DAA" w:rsidP="00D71B55">
            <w:pPr>
              <w:pStyle w:val="a3"/>
              <w:spacing w:line="240" w:lineRule="auto"/>
              <w:ind w:firstLine="360"/>
              <w:contextualSpacing/>
              <w:rPr>
                <w:rFonts w:ascii="Times New Roman" w:hAnsi="Times New Roman" w:cs="Times New Roman"/>
                <w:b/>
                <w:sz w:val="24"/>
                <w:szCs w:val="24"/>
              </w:rPr>
            </w:pPr>
            <w:r w:rsidRPr="00D71B55">
              <w:rPr>
                <w:rFonts w:ascii="Times New Roman" w:hAnsi="Times New Roman" w:cs="Times New Roman"/>
                <w:b/>
                <w:sz w:val="24"/>
                <w:szCs w:val="24"/>
              </w:rPr>
              <w:t>Вид  контрольно-оценочной деятельности</w:t>
            </w:r>
          </w:p>
        </w:tc>
        <w:tc>
          <w:tcPr>
            <w:tcW w:w="2268" w:type="dxa"/>
            <w:tcBorders>
              <w:top w:val="single" w:sz="4" w:space="0" w:color="000000"/>
              <w:left w:val="single" w:sz="4" w:space="0" w:color="000000"/>
              <w:bottom w:val="single" w:sz="4" w:space="0" w:color="000000"/>
            </w:tcBorders>
            <w:vAlign w:val="center"/>
          </w:tcPr>
          <w:p w:rsidR="00CD6DAA" w:rsidRPr="00D71B55" w:rsidRDefault="00CD6DAA" w:rsidP="00D71B55">
            <w:pPr>
              <w:pStyle w:val="a3"/>
              <w:spacing w:line="240" w:lineRule="auto"/>
              <w:ind w:firstLine="360"/>
              <w:contextualSpacing/>
              <w:jc w:val="center"/>
              <w:rPr>
                <w:rFonts w:ascii="Times New Roman" w:hAnsi="Times New Roman" w:cs="Times New Roman"/>
                <w:b/>
                <w:sz w:val="24"/>
                <w:szCs w:val="24"/>
              </w:rPr>
            </w:pPr>
            <w:r w:rsidRPr="00D71B55">
              <w:rPr>
                <w:rFonts w:ascii="Times New Roman" w:hAnsi="Times New Roman" w:cs="Times New Roman"/>
                <w:b/>
                <w:sz w:val="24"/>
                <w:szCs w:val="24"/>
              </w:rPr>
              <w:t xml:space="preserve">Время </w:t>
            </w:r>
            <w:r w:rsidRPr="00D71B55">
              <w:rPr>
                <w:rFonts w:ascii="Times New Roman" w:hAnsi="Times New Roman" w:cs="Times New Roman"/>
                <w:b/>
                <w:sz w:val="24"/>
                <w:szCs w:val="24"/>
              </w:rPr>
              <w:br/>
              <w:t>проведения</w:t>
            </w:r>
          </w:p>
        </w:tc>
        <w:tc>
          <w:tcPr>
            <w:tcW w:w="2410" w:type="dxa"/>
            <w:tcBorders>
              <w:top w:val="single" w:sz="4" w:space="0" w:color="000000"/>
              <w:left w:val="single" w:sz="4" w:space="0" w:color="000000"/>
              <w:bottom w:val="single" w:sz="4" w:space="0" w:color="000000"/>
            </w:tcBorders>
            <w:vAlign w:val="center"/>
          </w:tcPr>
          <w:p w:rsidR="00CD6DAA" w:rsidRPr="00D71B55" w:rsidRDefault="00CD6DAA" w:rsidP="00D71B55">
            <w:pPr>
              <w:pStyle w:val="a3"/>
              <w:spacing w:line="240" w:lineRule="auto"/>
              <w:ind w:firstLine="360"/>
              <w:contextualSpacing/>
              <w:jc w:val="center"/>
              <w:rPr>
                <w:rFonts w:ascii="Times New Roman" w:hAnsi="Times New Roman" w:cs="Times New Roman"/>
                <w:b/>
                <w:sz w:val="24"/>
                <w:szCs w:val="24"/>
              </w:rPr>
            </w:pPr>
            <w:r w:rsidRPr="00D71B55">
              <w:rPr>
                <w:rFonts w:ascii="Times New Roman" w:hAnsi="Times New Roman" w:cs="Times New Roman"/>
                <w:b/>
                <w:sz w:val="24"/>
                <w:szCs w:val="24"/>
              </w:rPr>
              <w:t>Содержание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CD6DAA" w:rsidRPr="00D71B55" w:rsidRDefault="00CD6DAA" w:rsidP="00D71B55">
            <w:pPr>
              <w:pStyle w:val="a3"/>
              <w:spacing w:line="240" w:lineRule="auto"/>
              <w:ind w:firstLine="360"/>
              <w:contextualSpacing/>
              <w:jc w:val="center"/>
              <w:rPr>
                <w:rFonts w:ascii="Times New Roman" w:hAnsi="Times New Roman" w:cs="Times New Roman"/>
                <w:b/>
                <w:sz w:val="24"/>
                <w:szCs w:val="24"/>
              </w:rPr>
            </w:pPr>
            <w:r w:rsidRPr="00D71B55">
              <w:rPr>
                <w:rFonts w:ascii="Times New Roman" w:hAnsi="Times New Roman" w:cs="Times New Roman"/>
                <w:b/>
                <w:sz w:val="24"/>
                <w:szCs w:val="24"/>
              </w:rPr>
              <w:t>Формы и виды оценки</w:t>
            </w:r>
          </w:p>
        </w:tc>
      </w:tr>
      <w:tr w:rsidR="00CD6DAA" w:rsidRPr="00D71B55" w:rsidTr="001C7658">
        <w:tc>
          <w:tcPr>
            <w:tcW w:w="1096"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t>11</w:t>
            </w:r>
          </w:p>
        </w:tc>
        <w:tc>
          <w:tcPr>
            <w:tcW w:w="174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Стартовая работа</w:t>
            </w:r>
          </w:p>
        </w:tc>
        <w:tc>
          <w:tcPr>
            <w:tcW w:w="2268"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Начало </w:t>
            </w:r>
            <w:r w:rsidRPr="00D71B55">
              <w:rPr>
                <w:rFonts w:ascii="Times New Roman" w:hAnsi="Times New Roman" w:cs="Times New Roman"/>
                <w:sz w:val="24"/>
                <w:szCs w:val="24"/>
              </w:rPr>
              <w:br/>
              <w:t>сентября</w:t>
            </w:r>
          </w:p>
        </w:tc>
        <w:tc>
          <w:tcPr>
            <w:tcW w:w="241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Определяет актуальный уровень знаний, необходимый для продолжения обучения, </w:t>
            </w:r>
            <w:r w:rsidRPr="00D71B55">
              <w:rPr>
                <w:rFonts w:ascii="Times New Roman" w:hAnsi="Times New Roman" w:cs="Times New Roman"/>
                <w:sz w:val="24"/>
                <w:szCs w:val="24"/>
              </w:rPr>
              <w:br/>
              <w:t>а также намечает «зону ближайшего развития» и предметных знаний, организует коррекционную работу в зоне актуальных знаний.</w:t>
            </w:r>
          </w:p>
        </w:tc>
        <w:tc>
          <w:tcPr>
            <w:tcW w:w="2410"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a3"/>
              <w:tabs>
                <w:tab w:val="left" w:pos="0"/>
              </w:tabs>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Фиксируется учителем в журнале и в  дневнике учащегося. </w:t>
            </w:r>
          </w:p>
        </w:tc>
      </w:tr>
      <w:tr w:rsidR="00CD6DAA" w:rsidRPr="00D71B55" w:rsidTr="001C7658">
        <w:tc>
          <w:tcPr>
            <w:tcW w:w="1096"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t>22</w:t>
            </w:r>
          </w:p>
        </w:tc>
        <w:tc>
          <w:tcPr>
            <w:tcW w:w="174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Диагностическая работа</w:t>
            </w:r>
          </w:p>
        </w:tc>
        <w:tc>
          <w:tcPr>
            <w:tcW w:w="2268"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41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2410"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Результаты фиксируются  отдельно по каждой отдельной  операции (0-1 балл) и также не влияют на дальнейшую итоговую оценку младшего школьника.</w:t>
            </w:r>
          </w:p>
        </w:tc>
      </w:tr>
      <w:tr w:rsidR="00CD6DAA" w:rsidRPr="00D71B55" w:rsidTr="001C7658">
        <w:tc>
          <w:tcPr>
            <w:tcW w:w="1096"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t>33</w:t>
            </w:r>
          </w:p>
        </w:tc>
        <w:tc>
          <w:tcPr>
            <w:tcW w:w="174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Самостоятельная  работа</w:t>
            </w:r>
          </w:p>
        </w:tc>
        <w:tc>
          <w:tcPr>
            <w:tcW w:w="2268"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Проводится не более  одного раза в месяц (5-6 работ в год)</w:t>
            </w:r>
          </w:p>
        </w:tc>
        <w:tc>
          <w:tcPr>
            <w:tcW w:w="241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w:t>
            </w:r>
            <w:r w:rsidRPr="00D71B55">
              <w:rPr>
                <w:rFonts w:ascii="Times New Roman" w:hAnsi="Times New Roman" w:cs="Times New Roman"/>
                <w:sz w:val="24"/>
                <w:szCs w:val="24"/>
              </w:rPr>
              <w:br/>
              <w:t xml:space="preserve">1 (базовый) и </w:t>
            </w:r>
            <w:r w:rsidRPr="00D71B55">
              <w:rPr>
                <w:rFonts w:ascii="Times New Roman" w:hAnsi="Times New Roman" w:cs="Times New Roman"/>
                <w:sz w:val="24"/>
                <w:szCs w:val="24"/>
              </w:rPr>
              <w:br/>
              <w:t>2 (расширенный) по основным предметным содержательным линиям.</w:t>
            </w:r>
          </w:p>
        </w:tc>
        <w:tc>
          <w:tcPr>
            <w:tcW w:w="2410"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Учащийся сам оценивает все задания, которые он выполнил, проводит  рефлексивную оценку своей работы: описывает объем выполненной  работы; указывает достижения  и трудности </w:t>
            </w:r>
            <w:r w:rsidRPr="00D71B55">
              <w:rPr>
                <w:rFonts w:ascii="Times New Roman" w:hAnsi="Times New Roman" w:cs="Times New Roman"/>
                <w:sz w:val="24"/>
                <w:szCs w:val="24"/>
              </w:rPr>
              <w:br/>
              <w:t xml:space="preserve">в данной  работе; количественно в 100-балльной шкале оценивает  уровень выполненной  работы. </w:t>
            </w:r>
          </w:p>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Учитель  проверяет и оценивает выполненные школьником задания отдельно по уровням, определяет процент выполненных  </w:t>
            </w:r>
            <w:r w:rsidRPr="00D71B55">
              <w:rPr>
                <w:rFonts w:ascii="Times New Roman" w:hAnsi="Times New Roman" w:cs="Times New Roman"/>
                <w:sz w:val="24"/>
                <w:szCs w:val="24"/>
              </w:rPr>
              <w:lastRenderedPageBreak/>
              <w:t>заданий и качество их выполнения. Далее ученик соотносит свою оценку с оценкой учителя и определяется дальнейший шаг в самостоятельной работе учащихся.</w:t>
            </w:r>
          </w:p>
        </w:tc>
      </w:tr>
      <w:tr w:rsidR="00CD6DAA" w:rsidRPr="00D71B55" w:rsidTr="001C7658">
        <w:tc>
          <w:tcPr>
            <w:tcW w:w="1096"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44</w:t>
            </w:r>
          </w:p>
        </w:tc>
        <w:tc>
          <w:tcPr>
            <w:tcW w:w="174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Проверочная работа по итогам выполнения самостоятельной  работы</w:t>
            </w:r>
          </w:p>
        </w:tc>
        <w:tc>
          <w:tcPr>
            <w:tcW w:w="2268"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Проводится после выполнения самостоятельной работы (5-6 работ в год)</w:t>
            </w:r>
          </w:p>
        </w:tc>
        <w:tc>
          <w:tcPr>
            <w:tcW w:w="241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w:t>
            </w:r>
            <w:r w:rsidRPr="00D71B55">
              <w:rPr>
                <w:rFonts w:ascii="Times New Roman" w:hAnsi="Times New Roman" w:cs="Times New Roman"/>
                <w:sz w:val="24"/>
                <w:szCs w:val="24"/>
              </w:rPr>
              <w:br/>
              <w:t xml:space="preserve">1 (базовый) и </w:t>
            </w:r>
            <w:r w:rsidRPr="00D71B55">
              <w:rPr>
                <w:rFonts w:ascii="Times New Roman" w:hAnsi="Times New Roman" w:cs="Times New Roman"/>
                <w:sz w:val="24"/>
                <w:szCs w:val="24"/>
              </w:rPr>
              <w:br/>
              <w:t>2 (расширенный).</w:t>
            </w:r>
          </w:p>
        </w:tc>
        <w:tc>
          <w:tcPr>
            <w:tcW w:w="2410"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многобалльной  шкале отдельно по каждому уровню.</w:t>
            </w:r>
          </w:p>
        </w:tc>
      </w:tr>
      <w:tr w:rsidR="00CD6DAA" w:rsidRPr="00D71B55" w:rsidTr="001C7658">
        <w:tc>
          <w:tcPr>
            <w:tcW w:w="1096"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t>95</w:t>
            </w:r>
          </w:p>
        </w:tc>
        <w:tc>
          <w:tcPr>
            <w:tcW w:w="174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Итоговая проверочная работа</w:t>
            </w:r>
          </w:p>
        </w:tc>
        <w:tc>
          <w:tcPr>
            <w:tcW w:w="2268"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Конец апреля-май</w:t>
            </w:r>
          </w:p>
        </w:tc>
        <w:tc>
          <w:tcPr>
            <w:tcW w:w="241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2410"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Оценивание   по уровням. Сравнение результатов  стартовой и итоговой работы.</w:t>
            </w:r>
          </w:p>
        </w:tc>
      </w:tr>
      <w:tr w:rsidR="00CD6DAA" w:rsidRPr="00D71B55" w:rsidTr="001C7658">
        <w:tc>
          <w:tcPr>
            <w:tcW w:w="1096"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t>16</w:t>
            </w:r>
          </w:p>
        </w:tc>
        <w:tc>
          <w:tcPr>
            <w:tcW w:w="174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Предъявление (демонстрация) </w:t>
            </w:r>
            <w:r w:rsidRPr="00D71B55">
              <w:rPr>
                <w:rFonts w:ascii="Times New Roman" w:hAnsi="Times New Roman" w:cs="Times New Roman"/>
                <w:sz w:val="24"/>
                <w:szCs w:val="24"/>
              </w:rPr>
              <w:lastRenderedPageBreak/>
              <w:t>достижений ученика за год.</w:t>
            </w:r>
          </w:p>
          <w:p w:rsidR="00CD6DAA" w:rsidRPr="00D71B55" w:rsidRDefault="00CD6DAA" w:rsidP="00D71B55">
            <w:pPr>
              <w:pStyle w:val="a3"/>
              <w:spacing w:line="240" w:lineRule="auto"/>
              <w:ind w:firstLine="360"/>
              <w:contextualSpacing/>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 xml:space="preserve">Май </w:t>
            </w:r>
          </w:p>
        </w:tc>
        <w:tc>
          <w:tcPr>
            <w:tcW w:w="2410" w:type="dxa"/>
            <w:tcBorders>
              <w:top w:val="single" w:sz="4" w:space="0" w:color="000000"/>
              <w:left w:val="single" w:sz="4" w:space="0" w:color="000000"/>
              <w:bottom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t xml:space="preserve">Каждый учащийся в конце года должен </w:t>
            </w:r>
            <w:r w:rsidRPr="00D71B55">
              <w:rPr>
                <w:rFonts w:ascii="Times New Roman" w:hAnsi="Times New Roman" w:cs="Times New Roman"/>
                <w:sz w:val="24"/>
                <w:szCs w:val="24"/>
              </w:rPr>
              <w:lastRenderedPageBreak/>
              <w:t>продемонстрировать (показать) все, на что он способен.</w:t>
            </w:r>
          </w:p>
        </w:tc>
        <w:tc>
          <w:tcPr>
            <w:tcW w:w="2410" w:type="dxa"/>
            <w:tcBorders>
              <w:top w:val="single" w:sz="4" w:space="0" w:color="000000"/>
              <w:left w:val="single" w:sz="4" w:space="0" w:color="000000"/>
              <w:bottom w:val="single" w:sz="4" w:space="0" w:color="000000"/>
              <w:right w:val="single" w:sz="4" w:space="0" w:color="000000"/>
            </w:tcBorders>
          </w:tcPr>
          <w:p w:rsidR="00CD6DAA" w:rsidRPr="00D71B55" w:rsidRDefault="00CD6DAA" w:rsidP="00D71B55">
            <w:pPr>
              <w:pStyle w:val="a3"/>
              <w:spacing w:line="240" w:lineRule="auto"/>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 xml:space="preserve">Философия этой формы оценки в смещение акцента с </w:t>
            </w:r>
            <w:r w:rsidRPr="00D71B55">
              <w:rPr>
                <w:rFonts w:ascii="Times New Roman" w:hAnsi="Times New Roman" w:cs="Times New Roman"/>
                <w:sz w:val="24"/>
                <w:szCs w:val="24"/>
              </w:rPr>
              <w:lastRenderedPageBreak/>
              <w:t>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tc>
      </w:tr>
    </w:tbl>
    <w:p w:rsidR="00CD6DAA" w:rsidRPr="00D71B55" w:rsidRDefault="00CD6DAA" w:rsidP="00D71B55">
      <w:pPr>
        <w:jc w:val="both"/>
      </w:pPr>
    </w:p>
    <w:p w:rsidR="001C7658" w:rsidRPr="00D71B55" w:rsidRDefault="001C7658" w:rsidP="00D71B55">
      <w:pPr>
        <w:ind w:hanging="491"/>
        <w:contextualSpacing/>
        <w:jc w:val="both"/>
      </w:pPr>
      <w:r w:rsidRPr="00D71B55">
        <w:t xml:space="preserve">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Он является инструментальной основой и условием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сформированность коммуникативных учебных действий. </w:t>
      </w:r>
    </w:p>
    <w:p w:rsidR="001C7658" w:rsidRPr="00D71B55" w:rsidRDefault="001C7658" w:rsidP="00D71B55">
      <w:pPr>
        <w:ind w:firstLine="1391"/>
        <w:contextualSpacing/>
        <w:jc w:val="both"/>
      </w:pPr>
      <w:r w:rsidRPr="00D71B55">
        <w:t>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C7658" w:rsidRPr="00D71B55" w:rsidRDefault="001C7658" w:rsidP="00D71B55">
      <w:pPr>
        <w:ind w:firstLine="682"/>
        <w:contextualSpacing/>
        <w:jc w:val="both"/>
      </w:pPr>
      <w:r w:rsidRPr="00D71B55">
        <w:t xml:space="preserve">Предметом измерения метапредметных результатов является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 Такая </w:t>
      </w:r>
      <w:r w:rsidRPr="00D71B55">
        <w:rPr>
          <w:b/>
          <w:i/>
        </w:rPr>
        <w:t>оценка  может проводиться в ходе различных процедур</w:t>
      </w:r>
      <w:r w:rsidRPr="00D71B55">
        <w:t>. Например, в итоговые проверочные работы по предметам или в комплексные работы на межпредметной основе целесообразно выносить оценку сформированности большинства познавательных учебных действий и навыков работы с информацией, а также оценку сформированности ряда коммуникативных и регулятивных действий.</w:t>
      </w:r>
    </w:p>
    <w:p w:rsidR="001C7658" w:rsidRPr="00D71B55" w:rsidRDefault="001C7658" w:rsidP="00D71B55">
      <w:pPr>
        <w:ind w:firstLine="360"/>
        <w:contextualSpacing/>
        <w:jc w:val="both"/>
      </w:pPr>
      <w:r w:rsidRPr="00D71B55">
        <w:t xml:space="preserve">В ходе внутренней оценки, фиксируемой в портфеле достижений в виде оценочных листов и листов наблюдений учителя или школьного психолога,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сформированности такого умения как «взаимодействие с партнером»: </w:t>
      </w:r>
      <w:r w:rsidRPr="00D71B55">
        <w:rPr>
          <w:iCs/>
        </w:rPr>
        <w:t xml:space="preserve">ориентация на партнера, </w:t>
      </w:r>
      <w:r w:rsidRPr="00D71B55">
        <w:t>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C7658" w:rsidRPr="00D71B55" w:rsidRDefault="001C7658" w:rsidP="00D71B55">
      <w:pPr>
        <w:ind w:firstLine="1533"/>
        <w:contextualSpacing/>
        <w:jc w:val="both"/>
      </w:pPr>
      <w:r w:rsidRPr="00D71B55">
        <w:t>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Pr="00D71B55">
        <w:rPr>
          <w:kern w:val="1"/>
        </w:rPr>
        <w:t xml:space="preserve">включенности» детей в учебную деятельность, уровень их учебной </w:t>
      </w:r>
      <w:r w:rsidRPr="00D71B55">
        <w:rPr>
          <w:kern w:val="1"/>
        </w:rPr>
        <w:lastRenderedPageBreak/>
        <w:t>самостоятельности, у</w:t>
      </w:r>
      <w:r w:rsidRPr="00D71B55">
        <w:t>ровень сотрудничества и ряд других) наиболее целесообразно проводить в форме неперсонифицированных процедур.</w:t>
      </w:r>
    </w:p>
    <w:p w:rsidR="001C7658" w:rsidRPr="00D71B55" w:rsidRDefault="001C7658" w:rsidP="00D71B55">
      <w:pPr>
        <w:ind w:firstLine="360"/>
        <w:contextualSpacing/>
        <w:jc w:val="center"/>
        <w:rPr>
          <w:b/>
        </w:rPr>
      </w:pPr>
      <w:r w:rsidRPr="00D71B55">
        <w:rPr>
          <w:b/>
          <w:lang w:val="en-US"/>
        </w:rPr>
        <w:t>IV</w:t>
      </w:r>
      <w:r w:rsidRPr="00D71B55">
        <w:rPr>
          <w:b/>
        </w:rPr>
        <w:t>. Оценка предметных результатов</w:t>
      </w:r>
    </w:p>
    <w:p w:rsidR="001C7658" w:rsidRPr="00D71B55" w:rsidRDefault="001C7658" w:rsidP="00D71B55">
      <w:pPr>
        <w:contextualSpacing/>
        <w:jc w:val="both"/>
      </w:pPr>
      <w:r w:rsidRPr="00D71B55">
        <w:rPr>
          <w:b/>
        </w:rPr>
        <w:t>Оценка предметных результатов</w:t>
      </w:r>
      <w:r w:rsidRPr="00D71B55">
        <w:rPr>
          <w:b/>
          <w:smallCaps/>
        </w:rPr>
        <w:t xml:space="preserve"> </w:t>
      </w:r>
      <w:r w:rsidRPr="00D71B55">
        <w:rPr>
          <w:bCs/>
        </w:rPr>
        <w:t xml:space="preserve">представляет собой оценку достижения обучающимся </w:t>
      </w:r>
      <w:r w:rsidRPr="00D71B55">
        <w:t>планируемых результатов по отдельным предметам.</w:t>
      </w:r>
    </w:p>
    <w:p w:rsidR="001C7658" w:rsidRPr="00D71B55" w:rsidRDefault="001C7658" w:rsidP="00D71B55">
      <w:pPr>
        <w:contextualSpacing/>
        <w:jc w:val="both"/>
      </w:pPr>
      <w:r w:rsidRPr="00D71B55">
        <w:t>Достижение этих результатов обеспечивается за счет основных компонентов образовательного процесса – учебных предметов, представленных в обязательной части учебного плана.</w:t>
      </w:r>
    </w:p>
    <w:p w:rsidR="001C7658" w:rsidRPr="00D71B55" w:rsidRDefault="001C7658" w:rsidP="00D71B55">
      <w:pPr>
        <w:contextualSpacing/>
        <w:jc w:val="both"/>
      </w:pPr>
      <w:r w:rsidRPr="00D71B55">
        <w:t>Предметные результаты содержат в себе:</w:t>
      </w:r>
    </w:p>
    <w:p w:rsidR="001C7658" w:rsidRPr="00D71B55" w:rsidRDefault="001C7658" w:rsidP="00D71B55">
      <w:pPr>
        <w:numPr>
          <w:ilvl w:val="0"/>
          <w:numId w:val="37"/>
        </w:numPr>
        <w:tabs>
          <w:tab w:val="left" w:pos="1174"/>
        </w:tabs>
        <w:suppressAutoHyphens/>
        <w:contextualSpacing/>
        <w:jc w:val="both"/>
      </w:pPr>
      <w:r w:rsidRPr="00D71B55">
        <w:rPr>
          <w:b/>
        </w:rPr>
        <w:t>систему основополагающих элементов научного знания</w:t>
      </w:r>
      <w:r w:rsidRPr="00D71B55">
        <w:t xml:space="preserve">, которая выражается через учебный материал различных курсов;  </w:t>
      </w:r>
    </w:p>
    <w:p w:rsidR="001C7658" w:rsidRPr="00D71B55" w:rsidRDefault="001C7658" w:rsidP="00D71B55">
      <w:pPr>
        <w:numPr>
          <w:ilvl w:val="0"/>
          <w:numId w:val="37"/>
        </w:numPr>
        <w:tabs>
          <w:tab w:val="left" w:pos="1174"/>
        </w:tabs>
        <w:suppressAutoHyphens/>
        <w:contextualSpacing/>
        <w:jc w:val="both"/>
      </w:pPr>
      <w:r w:rsidRPr="00D71B55">
        <w:rPr>
          <w:b/>
        </w:rPr>
        <w:t>систему формируемых предметных действий</w:t>
      </w:r>
      <w:r w:rsidRPr="00D71B55">
        <w:t>, которые преломляются через специфику предмета и направлены на</w:t>
      </w:r>
      <w:r w:rsidRPr="00D71B55">
        <w:rPr>
          <w:i/>
        </w:rPr>
        <w:t xml:space="preserve"> </w:t>
      </w:r>
      <w:r w:rsidRPr="00D71B55">
        <w:t>применение знаний, их преобразование и получение нового знания.</w:t>
      </w:r>
    </w:p>
    <w:p w:rsidR="001C7658" w:rsidRPr="00D71B55" w:rsidRDefault="001C7658" w:rsidP="00D71B55">
      <w:pPr>
        <w:contextualSpacing/>
        <w:jc w:val="both"/>
      </w:pPr>
      <w:r w:rsidRPr="00D71B55">
        <w:rPr>
          <w:b/>
        </w:rPr>
        <w:t>В системе основополагающих элементов научного знания</w:t>
      </w:r>
      <w:r w:rsidRPr="00D71B55">
        <w:t xml:space="preserve"> выделены:</w:t>
      </w:r>
    </w:p>
    <w:p w:rsidR="001C7658" w:rsidRPr="00D71B55" w:rsidRDefault="001C7658" w:rsidP="00D71B55">
      <w:pPr>
        <w:numPr>
          <w:ilvl w:val="0"/>
          <w:numId w:val="36"/>
        </w:numPr>
        <w:tabs>
          <w:tab w:val="left" w:pos="1260"/>
        </w:tabs>
        <w:suppressAutoHyphens/>
        <w:ind w:hanging="39"/>
        <w:contextualSpacing/>
        <w:jc w:val="both"/>
      </w:pPr>
      <w:r w:rsidRPr="00D71B55">
        <w:t>опорные знания (знания, усвоение которых принципиально необходимо для текущего и последующего успешного обучения);</w:t>
      </w:r>
    </w:p>
    <w:p w:rsidR="001C7658" w:rsidRPr="00D71B55" w:rsidRDefault="001C7658" w:rsidP="00D71B55">
      <w:pPr>
        <w:numPr>
          <w:ilvl w:val="0"/>
          <w:numId w:val="36"/>
        </w:numPr>
        <w:tabs>
          <w:tab w:val="left" w:pos="1260"/>
        </w:tabs>
        <w:suppressAutoHyphens/>
        <w:ind w:hanging="39"/>
        <w:contextualSpacing/>
        <w:jc w:val="both"/>
      </w:pPr>
      <w:r w:rsidRPr="00D71B55">
        <w:t>знания, дополняющие, расширяющие или углубляющие опорную систему знаний, а также служащие пропедевтикой для последующего изучения курсов.</w:t>
      </w:r>
    </w:p>
    <w:p w:rsidR="001C7658" w:rsidRPr="00D71B55" w:rsidRDefault="001C7658" w:rsidP="00D71B55">
      <w:pPr>
        <w:ind w:hanging="39"/>
        <w:contextualSpacing/>
        <w:jc w:val="both"/>
      </w:pPr>
      <w:r w:rsidRPr="00D71B55">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отнесен,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C7658" w:rsidRPr="00D71B55" w:rsidRDefault="001C7658" w:rsidP="00D71B55">
      <w:pPr>
        <w:ind w:hanging="39"/>
        <w:contextualSpacing/>
        <w:jc w:val="both"/>
      </w:pPr>
      <w:r w:rsidRPr="00D71B55">
        <w:t xml:space="preserve">Опорная система знаний определяется с учетом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1C7658" w:rsidRPr="00D71B55" w:rsidRDefault="001C7658" w:rsidP="00D71B55">
      <w:pPr>
        <w:ind w:hanging="39"/>
        <w:contextualSpacing/>
        <w:jc w:val="both"/>
      </w:pPr>
      <w:r w:rsidRPr="00D71B55">
        <w:t xml:space="preserve">Однако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w:t>
      </w:r>
    </w:p>
    <w:p w:rsidR="001C7658" w:rsidRPr="00D71B55" w:rsidRDefault="001C7658" w:rsidP="00D71B55">
      <w:pPr>
        <w:ind w:hanging="39"/>
        <w:contextualSpacing/>
        <w:jc w:val="both"/>
      </w:pPr>
      <w:r w:rsidRPr="00D71B55">
        <w:t xml:space="preserve">В основе </w:t>
      </w:r>
      <w:r w:rsidRPr="00D71B55">
        <w:rPr>
          <w:b/>
        </w:rPr>
        <w:t>предметных  действий</w:t>
      </w:r>
      <w:r w:rsidRPr="00D71B55">
        <w:rPr>
          <w:b/>
          <w:i/>
        </w:rPr>
        <w:t xml:space="preserve"> </w:t>
      </w:r>
      <w:r w:rsidRPr="00D71B55">
        <w:t xml:space="preserve">лежат те же универсальные учебные действия, прежде всего познавательные: </w:t>
      </w:r>
    </w:p>
    <w:p w:rsidR="001C7658" w:rsidRPr="00D71B55" w:rsidRDefault="001C7658" w:rsidP="00D71B55">
      <w:pPr>
        <w:numPr>
          <w:ilvl w:val="0"/>
          <w:numId w:val="38"/>
        </w:numPr>
        <w:tabs>
          <w:tab w:val="left" w:pos="1260"/>
        </w:tabs>
        <w:suppressAutoHyphens/>
        <w:ind w:hanging="39"/>
        <w:contextualSpacing/>
        <w:jc w:val="both"/>
      </w:pPr>
      <w:r w:rsidRPr="00D71B55">
        <w:t xml:space="preserve">использование знаково-символических средств; </w:t>
      </w:r>
    </w:p>
    <w:p w:rsidR="001C7658" w:rsidRPr="00D71B55" w:rsidRDefault="001C7658" w:rsidP="00D71B55">
      <w:pPr>
        <w:numPr>
          <w:ilvl w:val="0"/>
          <w:numId w:val="38"/>
        </w:numPr>
        <w:tabs>
          <w:tab w:val="left" w:pos="1260"/>
        </w:tabs>
        <w:suppressAutoHyphens/>
        <w:ind w:hanging="39"/>
        <w:contextualSpacing/>
        <w:jc w:val="both"/>
      </w:pPr>
      <w:r w:rsidRPr="00D71B55">
        <w:t xml:space="preserve">моделирование; </w:t>
      </w:r>
    </w:p>
    <w:p w:rsidR="001C7658" w:rsidRPr="00D71B55" w:rsidRDefault="001C7658" w:rsidP="00D71B55">
      <w:pPr>
        <w:numPr>
          <w:ilvl w:val="0"/>
          <w:numId w:val="38"/>
        </w:numPr>
        <w:tabs>
          <w:tab w:val="left" w:pos="1260"/>
        </w:tabs>
        <w:suppressAutoHyphens/>
        <w:ind w:hanging="39"/>
        <w:contextualSpacing/>
        <w:jc w:val="both"/>
      </w:pPr>
      <w:r w:rsidRPr="00D71B55">
        <w:t xml:space="preserve">сравнение, группировка и классификация объектов; </w:t>
      </w:r>
    </w:p>
    <w:p w:rsidR="001C7658" w:rsidRPr="00D71B55" w:rsidRDefault="001C7658" w:rsidP="00D71B55">
      <w:pPr>
        <w:numPr>
          <w:ilvl w:val="0"/>
          <w:numId w:val="38"/>
        </w:numPr>
        <w:tabs>
          <w:tab w:val="left" w:pos="1260"/>
        </w:tabs>
        <w:suppressAutoHyphens/>
        <w:ind w:hanging="39"/>
        <w:contextualSpacing/>
        <w:jc w:val="both"/>
      </w:pPr>
      <w:r w:rsidRPr="00D71B55">
        <w:t xml:space="preserve">действия анализа, синтеза и обобщения, установление связей (в том числе – причинно-следственных) и аналогий; </w:t>
      </w:r>
    </w:p>
    <w:p w:rsidR="001C7658" w:rsidRPr="00D71B55" w:rsidRDefault="001C7658" w:rsidP="00D71B55">
      <w:pPr>
        <w:numPr>
          <w:ilvl w:val="0"/>
          <w:numId w:val="38"/>
        </w:numPr>
        <w:tabs>
          <w:tab w:val="left" w:pos="1260"/>
        </w:tabs>
        <w:suppressAutoHyphens/>
        <w:ind w:hanging="39"/>
        <w:contextualSpacing/>
        <w:jc w:val="both"/>
      </w:pPr>
      <w:r w:rsidRPr="00D71B55">
        <w:t xml:space="preserve">поиск, преобразование, представление и интерпретация информации, рассуждения и т.д. </w:t>
      </w:r>
    </w:p>
    <w:p w:rsidR="001C7658" w:rsidRPr="00D71B55" w:rsidRDefault="001C7658" w:rsidP="00D71B55">
      <w:pPr>
        <w:ind w:hanging="39"/>
        <w:contextualSpacing/>
        <w:jc w:val="both"/>
      </w:pPr>
      <w:r w:rsidRPr="00D71B55">
        <w:t xml:space="preserve">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т.п. Поэтому </w:t>
      </w:r>
      <w:r w:rsidRPr="00D71B55">
        <w:lastRenderedPageBreak/>
        <w:t>при всей общности подходов и алгоритмы выполнения действий, и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Совокупность же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планируемых результатов.</w:t>
      </w:r>
    </w:p>
    <w:p w:rsidR="001C7658" w:rsidRPr="00D71B55" w:rsidRDefault="001C7658" w:rsidP="00D71B55">
      <w:pPr>
        <w:ind w:hanging="39"/>
        <w:contextualSpacing/>
        <w:jc w:val="both"/>
      </w:pPr>
      <w:r w:rsidRPr="00D71B55">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другие).</w:t>
      </w:r>
    </w:p>
    <w:p w:rsidR="001C7658" w:rsidRPr="00D71B55" w:rsidRDefault="001C7658" w:rsidP="00D71B55">
      <w:pPr>
        <w:ind w:hanging="39"/>
        <w:contextualSpacing/>
        <w:jc w:val="both"/>
      </w:pPr>
      <w:r w:rsidRPr="00D71B55">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 и </w:t>
      </w:r>
      <w:r w:rsidRPr="00D71B55">
        <w:rPr>
          <w:i/>
        </w:rPr>
        <w:t>осознанному и произвольному их выполнению</w:t>
      </w:r>
      <w:r w:rsidRPr="00D71B55">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C7658" w:rsidRPr="00D71B55" w:rsidRDefault="001C7658" w:rsidP="00D71B55">
      <w:pPr>
        <w:ind w:hanging="39"/>
        <w:contextualSpacing/>
        <w:jc w:val="both"/>
      </w:pPr>
      <w:r w:rsidRPr="00D71B55">
        <w:t xml:space="preserve">Поэтому </w:t>
      </w:r>
      <w:r w:rsidRPr="00D71B55">
        <w:rPr>
          <w:b/>
        </w:rPr>
        <w:t>объектом оценки предметных результатов</w:t>
      </w:r>
      <w:r w:rsidRPr="00D71B55">
        <w:t xml:space="preserve"> служит способность обучающихся решать учебно-познавательные и учебно-практические задачи с использованием средств, адекватных  содержанию учебных предметов, в том числе – на основе метапредметных действий.</w:t>
      </w:r>
    </w:p>
    <w:p w:rsidR="001C7658" w:rsidRPr="00D71B55" w:rsidRDefault="001C7658" w:rsidP="00D71B55">
      <w:pPr>
        <w:pStyle w:val="a3"/>
        <w:spacing w:line="240" w:lineRule="auto"/>
        <w:ind w:right="142" w:hanging="39"/>
        <w:contextualSpacing/>
        <w:rPr>
          <w:rFonts w:ascii="Times New Roman" w:hAnsi="Times New Roman" w:cs="Times New Roman"/>
          <w:sz w:val="24"/>
          <w:szCs w:val="24"/>
        </w:rPr>
      </w:pPr>
      <w:r w:rsidRPr="00D71B55">
        <w:rPr>
          <w:rFonts w:ascii="Times New Roman" w:hAnsi="Times New Roman" w:cs="Times New Roman"/>
          <w:sz w:val="24"/>
          <w:szCs w:val="24"/>
        </w:rPr>
        <w:t xml:space="preserve">Оценка предметных результатов может проводиться как в ходе неперсонифицированных процедур с целью оценки эффективности деятельности школы, так и в ходе персонифицированных процедур, с целью итоговой оценки результатов учебной деятельности обучающихся на первой ступени общего образования. </w:t>
      </w:r>
    </w:p>
    <w:p w:rsidR="001C7658" w:rsidRPr="00D71B55" w:rsidRDefault="001C7658" w:rsidP="00D71B55">
      <w:pPr>
        <w:ind w:firstLine="360"/>
        <w:contextualSpacing/>
        <w:jc w:val="center"/>
        <w:rPr>
          <w:b/>
        </w:rPr>
      </w:pPr>
      <w:r w:rsidRPr="00D71B55">
        <w:rPr>
          <w:b/>
          <w:lang w:val="en-US"/>
        </w:rPr>
        <w:t>V</w:t>
      </w:r>
      <w:r w:rsidRPr="00D71B55">
        <w:rPr>
          <w:b/>
        </w:rPr>
        <w:t>. Формы оценки и учёта достижений обучающихся</w:t>
      </w:r>
    </w:p>
    <w:p w:rsidR="001C7658" w:rsidRPr="00D71B55" w:rsidRDefault="001C7658" w:rsidP="00D71B55">
      <w:pPr>
        <w:ind w:firstLine="360"/>
        <w:contextualSpacing/>
        <w:jc w:val="center"/>
        <w:rPr>
          <w:b/>
        </w:rPr>
      </w:pPr>
    </w:p>
    <w:tbl>
      <w:tblPr>
        <w:tblW w:w="9214" w:type="dxa"/>
        <w:tblInd w:w="10" w:type="dxa"/>
        <w:tblCellMar>
          <w:left w:w="0" w:type="dxa"/>
          <w:right w:w="0" w:type="dxa"/>
        </w:tblCellMar>
        <w:tblLook w:val="0000" w:firstRow="0" w:lastRow="0" w:firstColumn="0" w:lastColumn="0" w:noHBand="0" w:noVBand="0"/>
      </w:tblPr>
      <w:tblGrid>
        <w:gridCol w:w="2340"/>
        <w:gridCol w:w="2055"/>
        <w:gridCol w:w="2013"/>
        <w:gridCol w:w="2806"/>
      </w:tblGrid>
      <w:tr w:rsidR="001C7658" w:rsidRPr="00D71B55" w:rsidTr="001C7658">
        <w:tc>
          <w:tcPr>
            <w:tcW w:w="2340"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ind w:firstLine="360"/>
              <w:contextualSpacing/>
              <w:jc w:val="center"/>
            </w:pPr>
            <w:r w:rsidRPr="00D71B55">
              <w:t>Обязательные формы и методы оценки</w:t>
            </w:r>
          </w:p>
        </w:tc>
        <w:tc>
          <w:tcPr>
            <w:tcW w:w="6874" w:type="dxa"/>
            <w:gridSpan w:val="3"/>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pStyle w:val="ab"/>
              <w:ind w:firstLine="360"/>
              <w:contextualSpacing/>
              <w:rPr>
                <w:rFonts w:ascii="Times New Roman" w:hAnsi="Times New Roman" w:cs="Times New Roman"/>
                <w:b w:val="0"/>
                <w:szCs w:val="24"/>
              </w:rPr>
            </w:pPr>
            <w:r w:rsidRPr="00D71B55">
              <w:rPr>
                <w:rFonts w:ascii="Times New Roman" w:hAnsi="Times New Roman" w:cs="Times New Roman"/>
                <w:b w:val="0"/>
                <w:szCs w:val="24"/>
              </w:rPr>
              <w:t>Иные формы учета достижений</w:t>
            </w:r>
          </w:p>
        </w:tc>
      </w:tr>
      <w:tr w:rsidR="001C7658" w:rsidRPr="00D71B55" w:rsidTr="001C7658">
        <w:tc>
          <w:tcPr>
            <w:tcW w:w="2340"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ind w:firstLine="360"/>
              <w:contextualSpacing/>
              <w:jc w:val="center"/>
              <w:rPr>
                <w:i/>
              </w:rPr>
            </w:pPr>
            <w:r w:rsidRPr="00D71B55">
              <w:rPr>
                <w:i/>
              </w:rPr>
              <w:t>текущая аттестация</w:t>
            </w:r>
          </w:p>
        </w:tc>
        <w:tc>
          <w:tcPr>
            <w:tcW w:w="2055"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ind w:firstLine="360"/>
              <w:contextualSpacing/>
              <w:jc w:val="center"/>
              <w:rPr>
                <w:i/>
              </w:rPr>
            </w:pPr>
            <w:r w:rsidRPr="00D71B55">
              <w:rPr>
                <w:i/>
              </w:rPr>
              <w:t>итоговая (четверть, год) аттестация</w:t>
            </w:r>
          </w:p>
        </w:tc>
        <w:tc>
          <w:tcPr>
            <w:tcW w:w="2013"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ind w:firstLine="360"/>
              <w:contextualSpacing/>
              <w:jc w:val="center"/>
              <w:rPr>
                <w:i/>
              </w:rPr>
            </w:pPr>
            <w:r w:rsidRPr="00D71B55">
              <w:rPr>
                <w:i/>
              </w:rPr>
              <w:t>урочная деятельность</w:t>
            </w:r>
          </w:p>
        </w:tc>
        <w:tc>
          <w:tcPr>
            <w:tcW w:w="2806"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ind w:firstLine="360"/>
              <w:contextualSpacing/>
              <w:jc w:val="center"/>
              <w:rPr>
                <w:i/>
              </w:rPr>
            </w:pPr>
            <w:r w:rsidRPr="00D71B55">
              <w:rPr>
                <w:i/>
              </w:rPr>
              <w:t>внеурочная деятельность</w:t>
            </w:r>
          </w:p>
        </w:tc>
      </w:tr>
      <w:tr w:rsidR="001C7658" w:rsidRPr="00D71B55" w:rsidTr="001C7658">
        <w:trPr>
          <w:trHeight w:hRule="exact" w:val="4620"/>
        </w:trPr>
        <w:tc>
          <w:tcPr>
            <w:tcW w:w="2340" w:type="dxa"/>
            <w:vMerge w:val="restart"/>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tabs>
                <w:tab w:val="left" w:pos="180"/>
              </w:tabs>
              <w:ind w:right="180" w:firstLine="360"/>
              <w:contextualSpacing/>
              <w:jc w:val="both"/>
            </w:pPr>
            <w:r w:rsidRPr="00D71B55">
              <w:t>- устный опрос</w:t>
            </w:r>
          </w:p>
          <w:p w:rsidR="001C7658" w:rsidRPr="00D71B55" w:rsidRDefault="001C7658" w:rsidP="00D71B55">
            <w:pPr>
              <w:tabs>
                <w:tab w:val="left" w:pos="0"/>
                <w:tab w:val="left" w:pos="180"/>
              </w:tabs>
              <w:ind w:right="180" w:firstLine="360"/>
              <w:contextualSpacing/>
            </w:pPr>
            <w:r w:rsidRPr="00D71B55">
              <w:t>- письменная</w:t>
            </w:r>
          </w:p>
          <w:p w:rsidR="001C7658" w:rsidRPr="00D71B55" w:rsidRDefault="001C7658" w:rsidP="00D71B55">
            <w:pPr>
              <w:tabs>
                <w:tab w:val="left" w:pos="0"/>
                <w:tab w:val="left" w:pos="180"/>
              </w:tabs>
              <w:ind w:right="180" w:firstLine="360"/>
              <w:contextualSpacing/>
            </w:pPr>
            <w:r w:rsidRPr="00D71B55">
              <w:t>- самостоятель-ная работа</w:t>
            </w:r>
          </w:p>
          <w:p w:rsidR="001C7658" w:rsidRPr="00D71B55" w:rsidRDefault="001C7658" w:rsidP="00D71B55">
            <w:pPr>
              <w:tabs>
                <w:tab w:val="left" w:pos="-360"/>
                <w:tab w:val="left" w:pos="180"/>
              </w:tabs>
              <w:ind w:right="180" w:firstLine="360"/>
              <w:contextualSpacing/>
              <w:jc w:val="both"/>
            </w:pPr>
            <w:r w:rsidRPr="00D71B55">
              <w:t>-  диктанты</w:t>
            </w:r>
          </w:p>
          <w:p w:rsidR="001C7658" w:rsidRPr="00D71B55" w:rsidRDefault="001C7658" w:rsidP="00D71B55">
            <w:pPr>
              <w:tabs>
                <w:tab w:val="left" w:pos="-720"/>
                <w:tab w:val="left" w:pos="180"/>
              </w:tabs>
              <w:ind w:right="180" w:firstLine="360"/>
              <w:contextualSpacing/>
            </w:pPr>
            <w:r w:rsidRPr="00D71B55">
              <w:t>-  контрольное списывание</w:t>
            </w:r>
          </w:p>
          <w:p w:rsidR="001C7658" w:rsidRPr="00D71B55" w:rsidRDefault="001C7658" w:rsidP="00D71B55">
            <w:pPr>
              <w:tabs>
                <w:tab w:val="left" w:pos="-1080"/>
                <w:tab w:val="left" w:pos="180"/>
              </w:tabs>
              <w:ind w:right="180" w:firstLine="360"/>
              <w:contextualSpacing/>
            </w:pPr>
            <w:r w:rsidRPr="00D71B55">
              <w:t>-  тестовые задания</w:t>
            </w:r>
          </w:p>
          <w:p w:rsidR="001C7658" w:rsidRPr="00D71B55" w:rsidRDefault="001C7658" w:rsidP="00D71B55">
            <w:pPr>
              <w:tabs>
                <w:tab w:val="left" w:pos="-1440"/>
                <w:tab w:val="left" w:pos="180"/>
              </w:tabs>
              <w:ind w:right="180" w:firstLine="360"/>
              <w:contextualSpacing/>
            </w:pPr>
            <w:r w:rsidRPr="00D71B55">
              <w:t>- графическая работа</w:t>
            </w:r>
          </w:p>
          <w:p w:rsidR="001C7658" w:rsidRPr="00D71B55" w:rsidRDefault="001C7658" w:rsidP="00D71B55">
            <w:pPr>
              <w:tabs>
                <w:tab w:val="left" w:pos="-1800"/>
                <w:tab w:val="left" w:pos="180"/>
              </w:tabs>
              <w:ind w:right="180" w:firstLine="360"/>
              <w:contextualSpacing/>
              <w:jc w:val="both"/>
            </w:pPr>
            <w:r w:rsidRPr="00D71B55">
              <w:t>- изложение</w:t>
            </w:r>
          </w:p>
          <w:p w:rsidR="001C7658" w:rsidRPr="00D71B55" w:rsidRDefault="001C7658" w:rsidP="00D71B55">
            <w:pPr>
              <w:tabs>
                <w:tab w:val="left" w:pos="-2160"/>
                <w:tab w:val="left" w:pos="180"/>
              </w:tabs>
              <w:ind w:right="180" w:firstLine="360"/>
              <w:contextualSpacing/>
              <w:jc w:val="both"/>
            </w:pPr>
            <w:r w:rsidRPr="00D71B55">
              <w:t>- доклад</w:t>
            </w:r>
          </w:p>
          <w:p w:rsidR="001C7658" w:rsidRPr="00D71B55" w:rsidRDefault="001C7658" w:rsidP="00D71B55">
            <w:pPr>
              <w:tabs>
                <w:tab w:val="left" w:pos="-2520"/>
                <w:tab w:val="left" w:pos="180"/>
              </w:tabs>
              <w:ind w:right="180" w:firstLine="360"/>
              <w:contextualSpacing/>
            </w:pPr>
            <w:r w:rsidRPr="00D71B55">
              <w:t>- творческая работа</w:t>
            </w:r>
          </w:p>
          <w:p w:rsidR="001C7658" w:rsidRPr="00D71B55" w:rsidRDefault="001C7658" w:rsidP="00D71B55">
            <w:pPr>
              <w:tabs>
                <w:tab w:val="left" w:pos="-2520"/>
                <w:tab w:val="left" w:pos="180"/>
              </w:tabs>
              <w:ind w:right="180" w:firstLine="360"/>
              <w:contextualSpacing/>
            </w:pPr>
            <w:r w:rsidRPr="00D71B55">
              <w:t xml:space="preserve"> - посещение </w:t>
            </w:r>
          </w:p>
          <w:p w:rsidR="001C7658" w:rsidRPr="00D71B55" w:rsidRDefault="001C7658" w:rsidP="00D71B55">
            <w:pPr>
              <w:tabs>
                <w:tab w:val="left" w:pos="-2520"/>
                <w:tab w:val="left" w:pos="180"/>
              </w:tabs>
              <w:ind w:right="180" w:firstLine="360"/>
              <w:contextualSpacing/>
            </w:pPr>
            <w:r w:rsidRPr="00D71B55">
              <w:lastRenderedPageBreak/>
              <w:t xml:space="preserve">уроков по </w:t>
            </w:r>
          </w:p>
          <w:p w:rsidR="001C7658" w:rsidRPr="00D71B55" w:rsidRDefault="001C7658" w:rsidP="00D71B55">
            <w:pPr>
              <w:tabs>
                <w:tab w:val="left" w:pos="-2520"/>
                <w:tab w:val="left" w:pos="180"/>
              </w:tabs>
              <w:ind w:right="180" w:firstLine="360"/>
              <w:contextualSpacing/>
            </w:pPr>
          </w:p>
          <w:p w:rsidR="001C7658" w:rsidRPr="00D71B55" w:rsidRDefault="001C7658" w:rsidP="00D71B55">
            <w:pPr>
              <w:tabs>
                <w:tab w:val="left" w:pos="-2520"/>
                <w:tab w:val="left" w:pos="180"/>
              </w:tabs>
              <w:ind w:right="180" w:firstLine="360"/>
              <w:contextualSpacing/>
            </w:pPr>
          </w:p>
          <w:p w:rsidR="001C7658" w:rsidRPr="00D71B55" w:rsidRDefault="001C7658" w:rsidP="00D71B55">
            <w:pPr>
              <w:tabs>
                <w:tab w:val="left" w:pos="-2520"/>
                <w:tab w:val="left" w:pos="180"/>
              </w:tabs>
              <w:ind w:right="180" w:firstLine="360"/>
              <w:contextualSpacing/>
            </w:pPr>
            <w:r w:rsidRPr="00D71B55">
              <w:t>программам наблюдения</w:t>
            </w:r>
          </w:p>
        </w:tc>
        <w:tc>
          <w:tcPr>
            <w:tcW w:w="2055" w:type="dxa"/>
            <w:vMerge w:val="restart"/>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tabs>
                <w:tab w:val="left" w:pos="0"/>
                <w:tab w:val="left" w:pos="180"/>
              </w:tabs>
              <w:ind w:right="180" w:firstLine="360"/>
              <w:contextualSpacing/>
              <w:jc w:val="both"/>
            </w:pPr>
            <w:r w:rsidRPr="00D71B55">
              <w:lastRenderedPageBreak/>
              <w:t>- диагности-ческая  конт-рольная работа</w:t>
            </w:r>
          </w:p>
          <w:p w:rsidR="001C7658" w:rsidRPr="00D71B55" w:rsidRDefault="001C7658" w:rsidP="00D71B55">
            <w:pPr>
              <w:tabs>
                <w:tab w:val="left" w:pos="0"/>
                <w:tab w:val="left" w:pos="180"/>
              </w:tabs>
              <w:ind w:right="180" w:firstLine="360"/>
              <w:contextualSpacing/>
              <w:jc w:val="both"/>
            </w:pPr>
            <w:r w:rsidRPr="00D71B55">
              <w:t>- диктанты</w:t>
            </w:r>
          </w:p>
          <w:p w:rsidR="001C7658" w:rsidRPr="00D71B55" w:rsidRDefault="001C7658" w:rsidP="00D71B55">
            <w:pPr>
              <w:tabs>
                <w:tab w:val="left" w:pos="-360"/>
                <w:tab w:val="left" w:pos="180"/>
              </w:tabs>
              <w:ind w:right="180" w:firstLine="360"/>
              <w:contextualSpacing/>
              <w:jc w:val="both"/>
            </w:pPr>
            <w:r w:rsidRPr="00D71B55">
              <w:t>- изложение</w:t>
            </w:r>
          </w:p>
          <w:p w:rsidR="001C7658" w:rsidRPr="00D71B55" w:rsidRDefault="001C7658" w:rsidP="00D71B55">
            <w:pPr>
              <w:tabs>
                <w:tab w:val="left" w:pos="-720"/>
                <w:tab w:val="left" w:pos="180"/>
              </w:tabs>
              <w:ind w:right="180" w:firstLine="360"/>
              <w:contextualSpacing/>
            </w:pPr>
            <w:r w:rsidRPr="00D71B55">
              <w:t>- контроль техники чтения</w:t>
            </w:r>
          </w:p>
          <w:p w:rsidR="001C7658" w:rsidRPr="00D71B55" w:rsidRDefault="001C7658" w:rsidP="00D71B55">
            <w:pPr>
              <w:tabs>
                <w:tab w:val="left" w:pos="180"/>
              </w:tabs>
              <w:ind w:right="180" w:firstLine="360"/>
              <w:contextualSpacing/>
              <w:jc w:val="both"/>
            </w:pPr>
          </w:p>
        </w:tc>
        <w:tc>
          <w:tcPr>
            <w:tcW w:w="2013"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tabs>
                <w:tab w:val="left" w:pos="0"/>
                <w:tab w:val="left" w:pos="180"/>
              </w:tabs>
              <w:ind w:right="180" w:firstLine="360"/>
              <w:contextualSpacing/>
            </w:pPr>
            <w:r w:rsidRPr="00D71B55">
              <w:t>- анализ динамики текущей успеваемости</w:t>
            </w:r>
          </w:p>
          <w:p w:rsidR="001C7658" w:rsidRPr="00D71B55" w:rsidRDefault="001C7658" w:rsidP="00D71B55">
            <w:pPr>
              <w:tabs>
                <w:tab w:val="left" w:pos="180"/>
              </w:tabs>
              <w:ind w:right="180" w:firstLine="360"/>
              <w:contextualSpacing/>
              <w:jc w:val="both"/>
            </w:pPr>
          </w:p>
        </w:tc>
        <w:tc>
          <w:tcPr>
            <w:tcW w:w="2806" w:type="dxa"/>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tabs>
                <w:tab w:val="left" w:pos="0"/>
                <w:tab w:val="left" w:pos="180"/>
              </w:tabs>
              <w:ind w:right="180" w:firstLine="360"/>
              <w:contextualSpacing/>
            </w:pPr>
            <w:r w:rsidRPr="00D71B55">
              <w:t>- участие  в выставках, конкурсах, соревнованиях</w:t>
            </w:r>
          </w:p>
          <w:p w:rsidR="001C7658" w:rsidRPr="00D71B55" w:rsidRDefault="001C7658" w:rsidP="00D71B55">
            <w:pPr>
              <w:tabs>
                <w:tab w:val="left" w:pos="0"/>
                <w:tab w:val="left" w:pos="180"/>
              </w:tabs>
              <w:ind w:right="180" w:firstLine="360"/>
              <w:contextualSpacing/>
            </w:pPr>
            <w:r w:rsidRPr="00D71B55">
              <w:t>- активность в проектах и программах внеурочной деятельности</w:t>
            </w:r>
          </w:p>
          <w:p w:rsidR="001C7658" w:rsidRPr="00D71B55" w:rsidRDefault="001C7658" w:rsidP="00D71B55">
            <w:pPr>
              <w:tabs>
                <w:tab w:val="left" w:pos="-360"/>
                <w:tab w:val="left" w:pos="180"/>
              </w:tabs>
              <w:ind w:right="180" w:firstLine="360"/>
              <w:contextualSpacing/>
            </w:pPr>
            <w:r w:rsidRPr="00D71B55">
              <w:t>- творческий отчет</w:t>
            </w:r>
          </w:p>
        </w:tc>
      </w:tr>
      <w:tr w:rsidR="001C7658" w:rsidRPr="00D71B55" w:rsidTr="001C7658">
        <w:trPr>
          <w:trHeight w:hRule="exact" w:val="1898"/>
        </w:trPr>
        <w:tc>
          <w:tcPr>
            <w:tcW w:w="2340" w:type="dxa"/>
            <w:vMerge/>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widowControl w:val="0"/>
            </w:pPr>
          </w:p>
        </w:tc>
        <w:tc>
          <w:tcPr>
            <w:tcW w:w="2055" w:type="dxa"/>
            <w:vMerge/>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widowControl w:val="0"/>
            </w:pPr>
          </w:p>
        </w:tc>
        <w:tc>
          <w:tcPr>
            <w:tcW w:w="4819" w:type="dxa"/>
            <w:gridSpan w:val="2"/>
            <w:tcBorders>
              <w:top w:val="single" w:sz="8" w:space="0" w:color="000000"/>
              <w:left w:val="single" w:sz="8" w:space="0" w:color="000000"/>
              <w:bottom w:val="single" w:sz="8" w:space="0" w:color="000000"/>
              <w:right w:val="single" w:sz="8" w:space="0" w:color="000000"/>
            </w:tcBorders>
          </w:tcPr>
          <w:p w:rsidR="001C7658" w:rsidRPr="00D71B55" w:rsidRDefault="001C7658" w:rsidP="00D71B55">
            <w:pPr>
              <w:tabs>
                <w:tab w:val="left" w:pos="-360"/>
                <w:tab w:val="left" w:pos="180"/>
              </w:tabs>
              <w:ind w:right="180" w:firstLine="360"/>
              <w:contextualSpacing/>
              <w:jc w:val="both"/>
            </w:pPr>
            <w:r w:rsidRPr="00D71B55">
              <w:t>- портфолио</w:t>
            </w:r>
          </w:p>
          <w:p w:rsidR="001C7658" w:rsidRPr="00D71B55" w:rsidRDefault="001C7658" w:rsidP="00D71B55">
            <w:pPr>
              <w:tabs>
                <w:tab w:val="left" w:pos="-360"/>
                <w:tab w:val="left" w:pos="180"/>
              </w:tabs>
              <w:ind w:right="180" w:firstLine="360"/>
              <w:contextualSpacing/>
              <w:jc w:val="both"/>
            </w:pPr>
            <w:r w:rsidRPr="00D71B55">
              <w:t>-книжка успешности ,как часть портфолио</w:t>
            </w:r>
          </w:p>
          <w:p w:rsidR="001C7658" w:rsidRPr="00D71B55" w:rsidRDefault="001C7658" w:rsidP="00D71B55">
            <w:pPr>
              <w:tabs>
                <w:tab w:val="left" w:pos="-720"/>
                <w:tab w:val="left" w:pos="180"/>
              </w:tabs>
              <w:ind w:firstLine="357"/>
              <w:contextualSpacing/>
              <w:jc w:val="both"/>
            </w:pPr>
            <w:r w:rsidRPr="00D71B55">
              <w:t xml:space="preserve">- анализ психолого-педагогических </w:t>
            </w:r>
          </w:p>
          <w:p w:rsidR="001C7658" w:rsidRPr="00D71B55" w:rsidRDefault="001C7658" w:rsidP="00D71B55">
            <w:pPr>
              <w:tabs>
                <w:tab w:val="left" w:pos="-720"/>
                <w:tab w:val="left" w:pos="180"/>
              </w:tabs>
              <w:ind w:firstLine="357"/>
              <w:contextualSpacing/>
              <w:jc w:val="both"/>
            </w:pPr>
            <w:r w:rsidRPr="00D71B55">
              <w:t>исследований</w:t>
            </w:r>
          </w:p>
          <w:p w:rsidR="001C7658" w:rsidRPr="00D71B55" w:rsidRDefault="001C7658" w:rsidP="00D71B55">
            <w:pPr>
              <w:tabs>
                <w:tab w:val="left" w:pos="-720"/>
                <w:tab w:val="left" w:pos="180"/>
              </w:tabs>
              <w:ind w:right="180" w:firstLine="360"/>
              <w:contextualSpacing/>
              <w:jc w:val="both"/>
            </w:pPr>
          </w:p>
          <w:p w:rsidR="001C7658" w:rsidRPr="00D71B55" w:rsidRDefault="001C7658" w:rsidP="00D71B55">
            <w:pPr>
              <w:tabs>
                <w:tab w:val="left" w:pos="-720"/>
                <w:tab w:val="left" w:pos="180"/>
              </w:tabs>
              <w:ind w:right="180" w:firstLine="360"/>
              <w:contextualSpacing/>
              <w:jc w:val="both"/>
            </w:pPr>
          </w:p>
          <w:p w:rsidR="001C7658" w:rsidRPr="00D71B55" w:rsidRDefault="001C7658" w:rsidP="00D71B55">
            <w:pPr>
              <w:tabs>
                <w:tab w:val="left" w:pos="-720"/>
                <w:tab w:val="left" w:pos="180"/>
              </w:tabs>
              <w:ind w:right="180" w:firstLine="360"/>
              <w:contextualSpacing/>
              <w:jc w:val="both"/>
            </w:pPr>
          </w:p>
          <w:p w:rsidR="001C7658" w:rsidRPr="00D71B55" w:rsidRDefault="001C7658" w:rsidP="00D71B55">
            <w:pPr>
              <w:tabs>
                <w:tab w:val="left" w:pos="-720"/>
                <w:tab w:val="left" w:pos="180"/>
              </w:tabs>
              <w:ind w:right="180" w:firstLine="360"/>
              <w:contextualSpacing/>
              <w:jc w:val="both"/>
            </w:pPr>
          </w:p>
          <w:p w:rsidR="001C7658" w:rsidRPr="00D71B55" w:rsidRDefault="001C7658" w:rsidP="00D71B55">
            <w:pPr>
              <w:tabs>
                <w:tab w:val="left" w:pos="-720"/>
                <w:tab w:val="left" w:pos="180"/>
              </w:tabs>
              <w:ind w:right="180" w:firstLine="360"/>
              <w:contextualSpacing/>
              <w:jc w:val="both"/>
            </w:pPr>
          </w:p>
          <w:p w:rsidR="001C7658" w:rsidRPr="00D71B55" w:rsidRDefault="001C7658" w:rsidP="00D71B55">
            <w:pPr>
              <w:tabs>
                <w:tab w:val="left" w:pos="-720"/>
                <w:tab w:val="left" w:pos="180"/>
              </w:tabs>
              <w:ind w:right="180" w:firstLine="360"/>
              <w:contextualSpacing/>
              <w:jc w:val="both"/>
            </w:pPr>
          </w:p>
          <w:p w:rsidR="001C7658" w:rsidRPr="00D71B55" w:rsidRDefault="001C7658" w:rsidP="00D71B55">
            <w:pPr>
              <w:tabs>
                <w:tab w:val="left" w:pos="-720"/>
                <w:tab w:val="left" w:pos="180"/>
              </w:tabs>
              <w:ind w:right="180" w:firstLine="360"/>
              <w:contextualSpacing/>
              <w:jc w:val="both"/>
            </w:pPr>
          </w:p>
        </w:tc>
      </w:tr>
    </w:tbl>
    <w:p w:rsidR="001C7658" w:rsidRPr="00D71B55" w:rsidRDefault="001C7658" w:rsidP="00D71B55">
      <w:pPr>
        <w:ind w:firstLine="360"/>
        <w:contextualSpacing/>
        <w:jc w:val="both"/>
      </w:pPr>
      <w:r w:rsidRPr="00D71B55">
        <w:rPr>
          <w:b/>
        </w:rPr>
        <w:t>Формы представления образовательных результатов</w:t>
      </w:r>
      <w:r w:rsidRPr="00D71B55">
        <w:t>:</w:t>
      </w:r>
    </w:p>
    <w:p w:rsidR="001C7658" w:rsidRPr="00D71B55" w:rsidRDefault="001C7658" w:rsidP="00D71B55">
      <w:pPr>
        <w:numPr>
          <w:ilvl w:val="0"/>
          <w:numId w:val="48"/>
        </w:numPr>
        <w:tabs>
          <w:tab w:val="left" w:pos="1080"/>
        </w:tabs>
        <w:suppressAutoHyphens/>
        <w:ind w:firstLine="360"/>
        <w:contextualSpacing/>
        <w:jc w:val="both"/>
      </w:pPr>
      <w:r w:rsidRPr="00D71B55">
        <w:t>табель успеваемости по предметам (с указанием требований, предъявляемых к  выставлению отметок);</w:t>
      </w:r>
    </w:p>
    <w:p w:rsidR="001C7658" w:rsidRPr="00D71B55" w:rsidRDefault="001C7658" w:rsidP="00D71B55">
      <w:pPr>
        <w:numPr>
          <w:ilvl w:val="0"/>
          <w:numId w:val="48"/>
        </w:numPr>
        <w:tabs>
          <w:tab w:val="left" w:pos="1080"/>
        </w:tabs>
        <w:suppressAutoHyphens/>
        <w:ind w:firstLine="360"/>
        <w:contextualSpacing/>
        <w:jc w:val="both"/>
      </w:pPr>
      <w:r w:rsidRPr="00D71B55">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1C7658" w:rsidRPr="00D71B55" w:rsidRDefault="001C7658" w:rsidP="00D71B55">
      <w:pPr>
        <w:numPr>
          <w:ilvl w:val="0"/>
          <w:numId w:val="48"/>
        </w:numPr>
        <w:tabs>
          <w:tab w:val="left" w:pos="1080"/>
        </w:tabs>
        <w:suppressAutoHyphens/>
        <w:ind w:firstLine="360"/>
        <w:contextualSpacing/>
        <w:jc w:val="both"/>
      </w:pPr>
      <w:r w:rsidRPr="00D71B55">
        <w:t>устная оценка успешности результатов, формулировка причин неудач и рекомендаций по устранению пробелов в обученности по предметам;</w:t>
      </w:r>
    </w:p>
    <w:p w:rsidR="001C7658" w:rsidRPr="00D71B55" w:rsidRDefault="001C7658" w:rsidP="00D71B55">
      <w:pPr>
        <w:numPr>
          <w:ilvl w:val="0"/>
          <w:numId w:val="48"/>
        </w:numPr>
        <w:tabs>
          <w:tab w:val="left" w:pos="1080"/>
        </w:tabs>
        <w:suppressAutoHyphens/>
        <w:ind w:firstLine="360"/>
        <w:contextualSpacing/>
        <w:jc w:val="both"/>
      </w:pPr>
      <w:r w:rsidRPr="00D71B55">
        <w:t>портфолио и  книжка успешности, как часть портфолио</w:t>
      </w:r>
    </w:p>
    <w:p w:rsidR="001C7658" w:rsidRPr="00D71B55" w:rsidRDefault="001C7658" w:rsidP="00D71B55">
      <w:pPr>
        <w:numPr>
          <w:ilvl w:val="0"/>
          <w:numId w:val="48"/>
        </w:numPr>
        <w:tabs>
          <w:tab w:val="left" w:pos="1080"/>
        </w:tabs>
        <w:suppressAutoHyphens/>
        <w:ind w:firstLine="360"/>
        <w:contextualSpacing/>
        <w:jc w:val="both"/>
      </w:pPr>
      <w:r w:rsidRPr="00D71B55">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1C7658" w:rsidRPr="00D71B55" w:rsidRDefault="001C7658" w:rsidP="00D71B55">
      <w:pPr>
        <w:ind w:firstLine="360"/>
        <w:contextualSpacing/>
        <w:jc w:val="both"/>
      </w:pPr>
      <w:r w:rsidRPr="00D71B55">
        <w:rPr>
          <w:b/>
          <w:i/>
        </w:rPr>
        <w:t>Критериями оценивания</w:t>
      </w:r>
      <w:r w:rsidRPr="00D71B55">
        <w:t xml:space="preserve"> являются: </w:t>
      </w:r>
    </w:p>
    <w:p w:rsidR="001C7658" w:rsidRPr="00D71B55" w:rsidRDefault="001C7658" w:rsidP="00D71B55">
      <w:pPr>
        <w:numPr>
          <w:ilvl w:val="0"/>
          <w:numId w:val="39"/>
        </w:numPr>
        <w:tabs>
          <w:tab w:val="left" w:pos="1080"/>
        </w:tabs>
        <w:suppressAutoHyphens/>
        <w:ind w:firstLine="360"/>
        <w:contextualSpacing/>
        <w:jc w:val="both"/>
      </w:pPr>
      <w:r w:rsidRPr="00D71B55">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1C7658" w:rsidRPr="00D71B55" w:rsidRDefault="001C7658" w:rsidP="00D71B55">
      <w:pPr>
        <w:numPr>
          <w:ilvl w:val="0"/>
          <w:numId w:val="39"/>
        </w:numPr>
        <w:tabs>
          <w:tab w:val="left" w:pos="720"/>
          <w:tab w:val="left" w:pos="1080"/>
        </w:tabs>
        <w:suppressAutoHyphens/>
        <w:ind w:firstLine="360"/>
        <w:contextualSpacing/>
        <w:jc w:val="both"/>
      </w:pPr>
      <w:r w:rsidRPr="00D71B55">
        <w:t>динамика результатов предметной обученности, формирования УУД.</w:t>
      </w:r>
    </w:p>
    <w:p w:rsidR="001C7658" w:rsidRPr="00D71B55" w:rsidRDefault="001C7658" w:rsidP="00D71B55">
      <w:pPr>
        <w:tabs>
          <w:tab w:val="left" w:pos="0"/>
        </w:tabs>
        <w:ind w:firstLine="360"/>
        <w:contextualSpacing/>
        <w:jc w:val="both"/>
      </w:pPr>
      <w:r w:rsidRPr="00D71B55">
        <w:tab/>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1C7658" w:rsidRPr="00D71B55" w:rsidRDefault="001C7658" w:rsidP="00D71B55">
      <w:pPr>
        <w:ind w:firstLine="360"/>
        <w:contextualSpacing/>
        <w:rPr>
          <w:b/>
        </w:rPr>
      </w:pPr>
    </w:p>
    <w:p w:rsidR="001C7658" w:rsidRPr="00D71B55" w:rsidRDefault="001C7658" w:rsidP="00D71B55">
      <w:pPr>
        <w:ind w:firstLine="360"/>
        <w:contextualSpacing/>
        <w:jc w:val="center"/>
        <w:rPr>
          <w:b/>
        </w:rPr>
      </w:pPr>
      <w:r w:rsidRPr="00D71B55">
        <w:rPr>
          <w:b/>
          <w:lang w:val="en-US"/>
        </w:rPr>
        <w:t>VI</w:t>
      </w:r>
      <w:r w:rsidRPr="00D71B55">
        <w:rPr>
          <w:b/>
        </w:rPr>
        <w:t>. Итоговая оценка обучающихся на первом уровне общего образования</w:t>
      </w:r>
    </w:p>
    <w:p w:rsidR="001C7658" w:rsidRPr="00D71B55" w:rsidRDefault="001C7658" w:rsidP="00D71B55">
      <w:pPr>
        <w:pStyle w:val="4"/>
        <w:keepNext w:val="0"/>
        <w:keepLines w:val="0"/>
        <w:numPr>
          <w:ilvl w:val="3"/>
          <w:numId w:val="49"/>
        </w:numPr>
        <w:tabs>
          <w:tab w:val="left" w:pos="864"/>
        </w:tabs>
        <w:suppressAutoHyphens/>
        <w:spacing w:before="0"/>
        <w:ind w:firstLine="360"/>
        <w:contextualSpacing/>
        <w:jc w:val="both"/>
        <w:rPr>
          <w:rFonts w:ascii="Times New Roman" w:hAnsi="Times New Roman" w:cs="Times New Roman"/>
          <w:b w:val="0"/>
        </w:rPr>
      </w:pPr>
    </w:p>
    <w:p w:rsidR="001C7658" w:rsidRPr="00D71B55" w:rsidRDefault="001C7658" w:rsidP="00D71B55">
      <w:pPr>
        <w:pStyle w:val="4"/>
        <w:keepNext w:val="0"/>
        <w:keepLines w:val="0"/>
        <w:numPr>
          <w:ilvl w:val="3"/>
          <w:numId w:val="49"/>
        </w:numPr>
        <w:tabs>
          <w:tab w:val="left" w:pos="864"/>
        </w:tabs>
        <w:suppressAutoHyphens/>
        <w:spacing w:before="0"/>
        <w:ind w:firstLine="360"/>
        <w:contextualSpacing/>
        <w:jc w:val="both"/>
        <w:rPr>
          <w:rFonts w:ascii="Times New Roman" w:hAnsi="Times New Roman" w:cs="Times New Roman"/>
          <w:b w:val="0"/>
          <w:color w:val="000000"/>
        </w:rPr>
      </w:pPr>
      <w:r w:rsidRPr="00D71B55">
        <w:rPr>
          <w:rFonts w:ascii="Times New Roman" w:hAnsi="Times New Roman" w:cs="Times New Roman"/>
          <w:b w:val="0"/>
          <w:color w:val="000000"/>
        </w:rPr>
        <w:t xml:space="preserve">Предметом итоговой оценки обучающихся являются достижения в предметных грамотностях (компетентностях) и ключевых  компетентностях при освоении основной образовательной  программы начального общего образования, необходимых для продолжения образования, а также внеучебные достижения  младших школьников. </w:t>
      </w:r>
    </w:p>
    <w:p w:rsidR="001C7658" w:rsidRPr="00D71B55" w:rsidRDefault="001C7658" w:rsidP="00D71B55">
      <w:pPr>
        <w:ind w:firstLine="567"/>
        <w:contextualSpacing/>
        <w:jc w:val="both"/>
      </w:pPr>
      <w:r w:rsidRPr="00D71B55">
        <w:t> Промежуточные итоговые отметки в баллах выставляются за каждую четверть (2-4 классы). В конце учебного года во 2-4 классах выставляются итоговые отметки. Итоговая оценка выпускника формируется на основе на</w:t>
      </w:r>
      <w:r w:rsidRPr="00D71B55">
        <w:softHyphen/>
        <w:t>копленной оценки по всем учебным предметам и оценок за выполнение, как минимум, трёх итоговых работ (по русско</w:t>
      </w:r>
      <w:r w:rsidRPr="00D71B55">
        <w:softHyphen/>
        <w:t>му языку, математике и комплексной работы на межпредмет</w:t>
      </w:r>
      <w:r w:rsidRPr="00D71B55">
        <w:softHyphen/>
        <w:t>ной основе). При этом накопленная оценка характеризует выполнение всей совокупности планируемых результатов, а также динами</w:t>
      </w:r>
      <w:r w:rsidRPr="00D71B55">
        <w:softHyphen/>
        <w:t>ку образовательных достижений обучающихся за период обу</w:t>
      </w:r>
      <w:r w:rsidRPr="00D71B55">
        <w:softHyphen/>
        <w:t>чения. А оценки за итоговые работы характеризуют уровень усвоения обучающимися опорной системы знаний по русскому языку и математике, а также уровень ов</w:t>
      </w:r>
      <w:r w:rsidRPr="00D71B55">
        <w:softHyphen/>
        <w:t>ладения метапредметными действиями.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D71B55">
        <w:softHyphen/>
        <w:t>зультатов.</w:t>
      </w:r>
    </w:p>
    <w:p w:rsidR="001C7658" w:rsidRPr="00D71B55" w:rsidRDefault="001C7658" w:rsidP="00D71B55">
      <w:pPr>
        <w:ind w:firstLine="567"/>
        <w:contextualSpacing/>
        <w:jc w:val="both"/>
      </w:pPr>
      <w:r w:rsidRPr="00D71B55">
        <w:rPr>
          <w:b/>
        </w:rPr>
        <w:t>1)   Выпускник овладел опорной системой знаний и учебными действиями, необходимыми для продолжения образо</w:t>
      </w:r>
      <w:r w:rsidRPr="00D71B55">
        <w:rPr>
          <w:b/>
        </w:rPr>
        <w:softHyphen/>
        <w:t>вания на следующей ступени общего образования, и спосо</w:t>
      </w:r>
      <w:r w:rsidRPr="00D71B55">
        <w:rPr>
          <w:b/>
        </w:rPr>
        <w:softHyphen/>
        <w:t>бен использовать их для решения простых учебно-познава</w:t>
      </w:r>
      <w:r w:rsidRPr="00D71B55">
        <w:rPr>
          <w:b/>
        </w:rPr>
        <w:softHyphen/>
        <w:t xml:space="preserve">тельных и учебно-практических задач средствами данного предмета. </w:t>
      </w:r>
      <w:r w:rsidRPr="00D71B55">
        <w:t>Такой вывод делается, если в материалах накопительной системы оценки зафиксировано достижение планируемых ре</w:t>
      </w:r>
      <w:r w:rsidRPr="00D71B55">
        <w:softHyphen/>
        <w:t xml:space="preserve">зультатов по всем основным разделам учебной программы как минимум с </w:t>
      </w:r>
      <w:r w:rsidRPr="00D71B55">
        <w:lastRenderedPageBreak/>
        <w:t>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1C7658" w:rsidRPr="00D71B55" w:rsidRDefault="001C7658" w:rsidP="00D71B55">
      <w:pPr>
        <w:ind w:firstLine="567"/>
        <w:contextualSpacing/>
        <w:jc w:val="both"/>
      </w:pPr>
      <w:r w:rsidRPr="00D71B55">
        <w:rPr>
          <w:b/>
        </w:rPr>
        <w:t>2)   Выпускник овладел опорной системой знаний, необ</w:t>
      </w:r>
      <w:r w:rsidRPr="00D71B55">
        <w:rPr>
          <w:b/>
        </w:rPr>
        <w:softHyphen/>
        <w:t>ходимой для продолжения образования на следующей ступе</w:t>
      </w:r>
      <w:r w:rsidRPr="00D71B55">
        <w:rPr>
          <w:b/>
        </w:rPr>
        <w:softHyphen/>
        <w:t xml:space="preserve">ни общего образования, на уровне осознанного произвольного овладения учебными действиями. </w:t>
      </w:r>
      <w:r w:rsidRPr="00D71B55">
        <w:t>Такой вывод делается, если в материалах накопительной системы оценки зафиксировано достижение планируемых ре</w:t>
      </w:r>
      <w:r w:rsidRPr="00D71B55">
        <w:softHyphen/>
        <w:t>зультатов по всем основным разделам учебной программы, причём не менее чем по половине разделов выставлена оцен</w:t>
      </w:r>
      <w:r w:rsidRPr="00D71B55">
        <w:softHyphen/>
        <w:t>ка «хорошо» или «отлично», а результаты выполнения итого</w:t>
      </w:r>
      <w:r w:rsidRPr="00D71B55">
        <w:softHyphen/>
        <w:t>вых работ свидетельствуют о правильном выполнении не ме</w:t>
      </w:r>
      <w:r w:rsidRPr="00D71B55">
        <w:softHyphen/>
        <w:t>нее 65% заданий базового уровня и получении не менее 50% от максимального балла за выполнение заданий повышенно</w:t>
      </w:r>
      <w:r w:rsidRPr="00D71B55">
        <w:softHyphen/>
        <w:t>го уровня.</w:t>
      </w:r>
    </w:p>
    <w:p w:rsidR="001C7658" w:rsidRPr="00D71B55" w:rsidRDefault="001C7658" w:rsidP="00D71B55">
      <w:pPr>
        <w:ind w:firstLine="567"/>
        <w:contextualSpacing/>
        <w:jc w:val="both"/>
      </w:pPr>
      <w:r w:rsidRPr="00D71B55">
        <w:rPr>
          <w:b/>
        </w:rPr>
        <w:t>3)   Выпускник не овладел опорной системой знаний и учебными действиями, необходимыми для продолжения об</w:t>
      </w:r>
      <w:r w:rsidRPr="00D71B55">
        <w:rPr>
          <w:b/>
        </w:rPr>
        <w:softHyphen/>
        <w:t xml:space="preserve">разования на следующей ступени общего образования. </w:t>
      </w:r>
      <w:r w:rsidRPr="00D71B55">
        <w:t xml:space="preserve">Такой вывод делается, если в материалах накопительной системы оценки не зафиксировано достижение планируемых результатов по </w:t>
      </w:r>
      <w:r w:rsidRPr="00D71B55">
        <w:rPr>
          <w:u w:val="single"/>
        </w:rPr>
        <w:t>всем</w:t>
      </w:r>
      <w:r w:rsidRPr="00D71B55">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C7658" w:rsidRPr="00D71B55" w:rsidRDefault="001C7658" w:rsidP="00D71B55">
      <w:pPr>
        <w:ind w:firstLine="567"/>
        <w:contextualSpacing/>
        <w:jc w:val="both"/>
      </w:pPr>
      <w:r w:rsidRPr="00D71B55">
        <w:t xml:space="preserve">   Решение об </w:t>
      </w:r>
      <w:r w:rsidRPr="00D71B55">
        <w:rPr>
          <w:b/>
        </w:rPr>
        <w:t>успешном освоении обучающимися основ</w:t>
      </w:r>
      <w:r w:rsidRPr="00D71B55">
        <w:rPr>
          <w:b/>
        </w:rPr>
        <w:softHyphen/>
        <w:t>ной образовательной программы начального общего обра</w:t>
      </w:r>
      <w:r w:rsidRPr="00D71B55">
        <w:rPr>
          <w:b/>
        </w:rPr>
        <w:softHyphen/>
        <w:t>зования и переводе на следующую ступень общего обра</w:t>
      </w:r>
      <w:r w:rsidRPr="00D71B55">
        <w:rPr>
          <w:b/>
        </w:rPr>
        <w:softHyphen/>
        <w:t xml:space="preserve">зования </w:t>
      </w:r>
      <w:r w:rsidRPr="00D71B55">
        <w:t>принимается педагогическим советом</w:t>
      </w:r>
      <w:r w:rsidR="00B6288A">
        <w:t xml:space="preserve"> НОУ «Гулливер</w:t>
      </w:r>
      <w:r w:rsidRPr="00D71B55">
        <w:t>» на основании сделанных выводов о дости</w:t>
      </w:r>
      <w:r w:rsidRPr="00D71B55">
        <w:softHyphen/>
        <w:t>жении планируемых результатов освоения основной образо</w:t>
      </w:r>
      <w:r w:rsidRPr="00D71B55">
        <w:softHyphen/>
        <w:t>вательной программы начального общего образования.</w:t>
      </w:r>
    </w:p>
    <w:p w:rsidR="001C7658" w:rsidRPr="00CD0604" w:rsidRDefault="001C7658" w:rsidP="00D71B55">
      <w:pPr>
        <w:ind w:firstLine="567"/>
        <w:contextualSpacing/>
        <w:jc w:val="both"/>
        <w:rPr>
          <w:highlight w:val="yellow"/>
          <w:shd w:val="clear" w:color="auto" w:fill="FFFF00"/>
        </w:rPr>
      </w:pPr>
      <w:r w:rsidRPr="00D71B55">
        <w:t>   </w:t>
      </w:r>
      <w:r w:rsidRPr="00CD0604">
        <w:rPr>
          <w:highlight w:val="yellow"/>
          <w:shd w:val="clear" w:color="auto" w:fill="FFFF00"/>
        </w:rPr>
        <w:t>Решение о переводе обучающегося на следующую ступень общего образования принимается одновременно с рассмотре</w:t>
      </w:r>
      <w:r w:rsidRPr="00CD0604">
        <w:rPr>
          <w:highlight w:val="yellow"/>
          <w:shd w:val="clear" w:color="auto" w:fill="FFFF00"/>
        </w:rPr>
        <w:softHyphen/>
        <w:t xml:space="preserve">нием и утверждением </w:t>
      </w:r>
      <w:r w:rsidRPr="00CD0604">
        <w:rPr>
          <w:b/>
          <w:highlight w:val="yellow"/>
          <w:shd w:val="clear" w:color="auto" w:fill="FFFF00"/>
        </w:rPr>
        <w:t xml:space="preserve">характеристики выпускника, </w:t>
      </w:r>
      <w:r w:rsidRPr="00CD0604">
        <w:rPr>
          <w:highlight w:val="yellow"/>
          <w:shd w:val="clear" w:color="auto" w:fill="FFFF00"/>
        </w:rPr>
        <w:t>в кото</w:t>
      </w:r>
      <w:r w:rsidRPr="00CD0604">
        <w:rPr>
          <w:highlight w:val="yellow"/>
          <w:shd w:val="clear" w:color="auto" w:fill="FFFF00"/>
        </w:rPr>
        <w:softHyphen/>
        <w:t>рой:</w:t>
      </w:r>
    </w:p>
    <w:p w:rsidR="001C7658" w:rsidRPr="00CD0604" w:rsidRDefault="001C7658" w:rsidP="00D71B55">
      <w:pPr>
        <w:numPr>
          <w:ilvl w:val="0"/>
          <w:numId w:val="51"/>
        </w:numPr>
        <w:tabs>
          <w:tab w:val="left" w:pos="720"/>
        </w:tabs>
        <w:ind w:hanging="360"/>
        <w:contextualSpacing/>
        <w:jc w:val="both"/>
        <w:rPr>
          <w:highlight w:val="yellow"/>
          <w:shd w:val="clear" w:color="auto" w:fill="FFFF00"/>
        </w:rPr>
      </w:pPr>
      <w:r w:rsidRPr="00CD0604">
        <w:rPr>
          <w:highlight w:val="yellow"/>
          <w:shd w:val="clear" w:color="auto" w:fill="FFFF00"/>
        </w:rPr>
        <w:t>отмечаются образовательные достижения и положитель</w:t>
      </w:r>
      <w:r w:rsidRPr="00CD0604">
        <w:rPr>
          <w:highlight w:val="yellow"/>
          <w:shd w:val="clear" w:color="auto" w:fill="FFFF00"/>
        </w:rPr>
        <w:softHyphen/>
        <w:t>ные качества выпускника;</w:t>
      </w:r>
    </w:p>
    <w:p w:rsidR="001C7658" w:rsidRPr="00CD0604" w:rsidRDefault="001C7658" w:rsidP="00D71B55">
      <w:pPr>
        <w:numPr>
          <w:ilvl w:val="0"/>
          <w:numId w:val="51"/>
        </w:numPr>
        <w:tabs>
          <w:tab w:val="left" w:pos="720"/>
        </w:tabs>
        <w:ind w:hanging="360"/>
        <w:contextualSpacing/>
        <w:jc w:val="both"/>
        <w:rPr>
          <w:highlight w:val="yellow"/>
          <w:shd w:val="clear" w:color="auto" w:fill="FFFF00"/>
        </w:rPr>
      </w:pPr>
      <w:r w:rsidRPr="00CD0604">
        <w:rPr>
          <w:highlight w:val="yellow"/>
          <w:shd w:val="clear" w:color="auto" w:fill="FFFF00"/>
        </w:rPr>
        <w:t>определяются приоритетные задачи и направления лич</w:t>
      </w:r>
      <w:r w:rsidRPr="00CD0604">
        <w:rPr>
          <w:highlight w:val="yellow"/>
          <w:shd w:val="clear" w:color="auto" w:fill="FFFF00"/>
        </w:rPr>
        <w:softHyphen/>
        <w:t>ностного развития с учётом как достижений, так и психоло</w:t>
      </w:r>
      <w:r w:rsidRPr="00CD0604">
        <w:rPr>
          <w:highlight w:val="yellow"/>
          <w:shd w:val="clear" w:color="auto" w:fill="FFFF00"/>
        </w:rPr>
        <w:softHyphen/>
        <w:t>гических проблем развития ребёнка;</w:t>
      </w:r>
    </w:p>
    <w:p w:rsidR="001C7658" w:rsidRPr="00CD0604" w:rsidRDefault="001C7658" w:rsidP="00D71B55">
      <w:pPr>
        <w:numPr>
          <w:ilvl w:val="0"/>
          <w:numId w:val="51"/>
        </w:numPr>
        <w:tabs>
          <w:tab w:val="left" w:pos="720"/>
        </w:tabs>
        <w:ind w:hanging="360"/>
        <w:contextualSpacing/>
        <w:jc w:val="both"/>
        <w:rPr>
          <w:highlight w:val="yellow"/>
          <w:shd w:val="clear" w:color="auto" w:fill="FFFF00"/>
        </w:rPr>
      </w:pPr>
      <w:r w:rsidRPr="00CD0604">
        <w:rPr>
          <w:highlight w:val="yellow"/>
          <w:shd w:val="clear" w:color="auto" w:fill="FFFF00"/>
        </w:rPr>
        <w:t>даются психолого-педагогические рекомендации, при</w:t>
      </w:r>
      <w:r w:rsidRPr="00CD0604">
        <w:rPr>
          <w:highlight w:val="yellow"/>
          <w:shd w:val="clear" w:color="auto" w:fill="FFFF00"/>
        </w:rPr>
        <w:softHyphen/>
        <w:t>званные обеспечить успешную реализацию намеченных задач на следующей ступени обучения.</w:t>
      </w:r>
    </w:p>
    <w:p w:rsidR="001C7658" w:rsidRPr="00D71B55" w:rsidRDefault="001C7658" w:rsidP="00D71B55">
      <w:pPr>
        <w:ind w:firstLine="567"/>
        <w:contextualSpacing/>
        <w:jc w:val="both"/>
      </w:pPr>
      <w:r w:rsidRPr="00CD0604">
        <w:rPr>
          <w:highlight w:val="yellow"/>
          <w:shd w:val="clear" w:color="auto" w:fill="FFFF00"/>
        </w:rPr>
        <w:t>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CD0604">
        <w:rPr>
          <w:highlight w:val="yellow"/>
          <w:shd w:val="clear" w:color="auto" w:fill="FFFF00"/>
        </w:rPr>
        <w:softHyphen/>
        <w:t>ветом</w:t>
      </w:r>
      <w:r w:rsidR="00B6288A">
        <w:rPr>
          <w:highlight w:val="yellow"/>
          <w:shd w:val="clear" w:color="auto" w:fill="FFFF00"/>
        </w:rPr>
        <w:t xml:space="preserve"> НОУ «Гулливер</w:t>
      </w:r>
      <w:r w:rsidRPr="00CD0604">
        <w:rPr>
          <w:highlight w:val="yellow"/>
          <w:shd w:val="clear" w:color="auto" w:fill="FFFF00"/>
        </w:rPr>
        <w:t>» с учётом динамики образовательных достижений вы</w:t>
      </w:r>
      <w:r w:rsidRPr="00CD0604">
        <w:rPr>
          <w:highlight w:val="yellow"/>
          <w:shd w:val="clear" w:color="auto" w:fill="FFFF00"/>
        </w:rPr>
        <w:softHyphen/>
        <w:t>пускника и контекстной информации об условиях и особен</w:t>
      </w:r>
      <w:r w:rsidRPr="00CD0604">
        <w:rPr>
          <w:highlight w:val="yellow"/>
          <w:shd w:val="clear" w:color="auto" w:fill="FFFF00"/>
        </w:rPr>
        <w:softHyphen/>
        <w:t>ностях его обучения в рамках регламентированных процедур, устанавливаемых Министерством образования и науки Рос</w:t>
      </w:r>
      <w:r w:rsidRPr="00CD0604">
        <w:rPr>
          <w:highlight w:val="yellow"/>
          <w:shd w:val="clear" w:color="auto" w:fill="FFFF00"/>
        </w:rPr>
        <w:softHyphen/>
        <w:t>сийской</w:t>
      </w:r>
      <w:r w:rsidRPr="00CD0604">
        <w:rPr>
          <w:highlight w:val="yellow"/>
        </w:rPr>
        <w:t xml:space="preserve"> Федерации.</w:t>
      </w:r>
    </w:p>
    <w:p w:rsidR="001C7658" w:rsidRPr="00D71B55" w:rsidRDefault="001C7658" w:rsidP="00D71B55">
      <w:pPr>
        <w:ind w:firstLine="567"/>
        <w:contextualSpacing/>
        <w:jc w:val="both"/>
      </w:pPr>
      <w:r w:rsidRPr="00D71B55">
        <w:t>   Все выводы и оценки, включаемые в характеристику, должны быть подтверждены материалами портфеля достиже</w:t>
      </w:r>
      <w:r w:rsidRPr="00D71B55">
        <w:softHyphen/>
        <w:t>ний, книжки успешности и другими объективными показателями.</w:t>
      </w:r>
    </w:p>
    <w:p w:rsidR="001C7658" w:rsidRPr="00D71B55" w:rsidRDefault="001C7658" w:rsidP="00D71B55">
      <w:pPr>
        <w:ind w:firstLine="567"/>
        <w:contextualSpacing/>
        <w:jc w:val="both"/>
      </w:pPr>
      <w:r w:rsidRPr="00D71B55">
        <w:t>   Образовательное учреждение информируют орган управ</w:t>
      </w:r>
      <w:r w:rsidRPr="00D71B55">
        <w:softHyphen/>
        <w:t>ления в установленной регламентом форме:</w:t>
      </w:r>
    </w:p>
    <w:p w:rsidR="001C7658" w:rsidRPr="00D71B55" w:rsidRDefault="001C7658" w:rsidP="00D71B55">
      <w:pPr>
        <w:tabs>
          <w:tab w:val="left" w:pos="720"/>
        </w:tabs>
        <w:contextualSpacing/>
        <w:jc w:val="both"/>
        <w:rPr>
          <w:highlight w:val="yellow"/>
        </w:rPr>
      </w:pPr>
      <w:r w:rsidRPr="00D71B55">
        <w:t>о результатах выполнения итоговых работ по русскому языку, математике и итоговой комплексной работы на межпредметной основе;</w:t>
      </w:r>
    </w:p>
    <w:p w:rsidR="001C7658" w:rsidRPr="00D71B55" w:rsidRDefault="001C7658" w:rsidP="00D71B55">
      <w:pPr>
        <w:numPr>
          <w:ilvl w:val="0"/>
          <w:numId w:val="52"/>
        </w:numPr>
        <w:tabs>
          <w:tab w:val="left" w:pos="720"/>
        </w:tabs>
        <w:ind w:hanging="360"/>
        <w:contextualSpacing/>
        <w:jc w:val="both"/>
      </w:pPr>
      <w:r w:rsidRPr="00D71B55">
        <w:t>о количестве обучающихся, завершивших обучение на ступени начального общего образования и переведённых на следующую ступень общего образования.</w:t>
      </w:r>
    </w:p>
    <w:p w:rsidR="001C7658" w:rsidRPr="00CD0604" w:rsidRDefault="001C7658" w:rsidP="00D71B55">
      <w:pPr>
        <w:ind w:firstLine="567"/>
        <w:contextualSpacing/>
        <w:jc w:val="both"/>
      </w:pPr>
      <w:r w:rsidRPr="00D71B55">
        <w:rPr>
          <w:b/>
        </w:rPr>
        <w:t>   Оценка результатов деятельности</w:t>
      </w:r>
      <w:r w:rsidR="00B6288A">
        <w:rPr>
          <w:b/>
        </w:rPr>
        <w:t xml:space="preserve"> НОУ «Гулливер</w:t>
      </w:r>
      <w:r w:rsidRPr="00D71B55">
        <w:rPr>
          <w:b/>
        </w:rPr>
        <w:t>»</w:t>
      </w:r>
      <w:r w:rsidRPr="00D71B55">
        <w:t xml:space="preserve"> </w:t>
      </w:r>
      <w:r w:rsidRPr="00D71B55">
        <w:rPr>
          <w:highlight w:val="yellow"/>
        </w:rPr>
        <w:t>п</w:t>
      </w:r>
      <w:r w:rsidRPr="002E708B">
        <w:t>роводит</w:t>
      </w:r>
      <w:r w:rsidRPr="002E708B">
        <w:softHyphen/>
        <w:t>ся на основе мониторинга образовательных достижений вы</w:t>
      </w:r>
      <w:r w:rsidRPr="002E708B">
        <w:softHyphen/>
        <w:t>пускников</w:t>
      </w:r>
      <w:r w:rsidRPr="00D71B55">
        <w:t xml:space="preserve"> с учётом условий деятельности образовательного учреждения. Для проведения итоговых работ использует</w:t>
      </w:r>
      <w:r w:rsidRPr="00D71B55">
        <w:softHyphen/>
        <w:t xml:space="preserve">ся разработанный инструментарий, поэтому целесообразной формой </w:t>
      </w:r>
      <w:r w:rsidRPr="00CD0604">
        <w:rPr>
          <w:shd w:val="clear" w:color="auto" w:fill="FFFF00"/>
        </w:rPr>
        <w:t xml:space="preserve">является </w:t>
      </w:r>
      <w:r w:rsidRPr="00CD0604">
        <w:rPr>
          <w:b/>
          <w:bCs/>
          <w:i/>
        </w:rPr>
        <w:t>регулярный мо</w:t>
      </w:r>
      <w:r w:rsidRPr="00CD0604">
        <w:rPr>
          <w:b/>
          <w:bCs/>
          <w:i/>
        </w:rPr>
        <w:softHyphen/>
        <w:t>ниторинг результатов выполнения  итоговых ра</w:t>
      </w:r>
      <w:r w:rsidRPr="00CD0604">
        <w:rPr>
          <w:b/>
          <w:bCs/>
          <w:i/>
        </w:rPr>
        <w:softHyphen/>
        <w:t>бот</w:t>
      </w:r>
      <w:r w:rsidRPr="00CD0604">
        <w:rPr>
          <w:highlight w:val="yellow"/>
          <w:shd w:val="clear" w:color="auto" w:fill="FFFF00"/>
        </w:rPr>
        <w:t>: по русскому языку, математике, литературному чтению и итоговой комплексной работы на межпредметной основе.</w:t>
      </w:r>
    </w:p>
    <w:p w:rsidR="001C7658" w:rsidRPr="00CD0604" w:rsidRDefault="001C7658" w:rsidP="00D71B55">
      <w:pPr>
        <w:pStyle w:val="ac"/>
        <w:spacing w:before="0" w:beforeAutospacing="0" w:after="0" w:afterAutospacing="0"/>
        <w:jc w:val="center"/>
        <w:rPr>
          <w:b/>
          <w:color w:val="0F0F0F"/>
        </w:rPr>
      </w:pPr>
      <w:r w:rsidRPr="00CD0604">
        <w:rPr>
          <w:b/>
          <w:color w:val="0F0F0F"/>
        </w:rPr>
        <w:lastRenderedPageBreak/>
        <w:t>Система оценки достижений учащихся по русскому языку.</w:t>
      </w:r>
    </w:p>
    <w:p w:rsidR="001C7658" w:rsidRPr="00CD0604" w:rsidRDefault="001C7658" w:rsidP="00D71B55">
      <w:pPr>
        <w:jc w:val="both"/>
        <w:rPr>
          <w:b/>
          <w:i/>
        </w:rPr>
      </w:pPr>
      <w:r w:rsidRPr="00CD0604">
        <w:rPr>
          <w:b/>
        </w:rPr>
        <w:t>1.</w:t>
      </w:r>
      <w:r w:rsidRPr="00CD0604">
        <w:rPr>
          <w:b/>
          <w:i/>
        </w:rPr>
        <w:t>Оценка за контрольную работу к блоку «Как устроен наш язык»:</w:t>
      </w:r>
    </w:p>
    <w:p w:rsidR="001C7658" w:rsidRPr="00CD0604" w:rsidRDefault="001C7658" w:rsidP="00D71B55">
      <w:pPr>
        <w:jc w:val="both"/>
      </w:pPr>
      <w:r w:rsidRPr="00CD0604">
        <w:t xml:space="preserve">     При оценке контрольной работы учитывается в первую очередь правильность её выполнения. Исправления, которые сделал ученик, не влияют на отметку. Учитывается только последняя поправка. Оформление работы также не должно влиять на отметку.</w:t>
      </w:r>
    </w:p>
    <w:p w:rsidR="001C7658" w:rsidRPr="00CD0604" w:rsidRDefault="001C7658" w:rsidP="00D71B55">
      <w:pPr>
        <w:jc w:val="both"/>
      </w:pPr>
      <w:r w:rsidRPr="00CD0604">
        <w:t>«5» - за безошибочное выполнение всех заданий;</w:t>
      </w:r>
    </w:p>
    <w:p w:rsidR="001C7658" w:rsidRPr="00CD0604" w:rsidRDefault="001C7658" w:rsidP="00D71B55">
      <w:pPr>
        <w:jc w:val="both"/>
      </w:pPr>
      <w:r w:rsidRPr="00CD0604">
        <w:t>«4» - если ученик выполнил правильно не менее ¾ всех заданий;</w:t>
      </w:r>
    </w:p>
    <w:p w:rsidR="001C7658" w:rsidRPr="00CD0604" w:rsidRDefault="001C7658" w:rsidP="00D71B55">
      <w:pPr>
        <w:jc w:val="both"/>
      </w:pPr>
      <w:r w:rsidRPr="00CD0604">
        <w:t>«3» - если ученик выполнил не менее ½ заданий;</w:t>
      </w:r>
    </w:p>
    <w:p w:rsidR="001C7658" w:rsidRPr="00CD0604" w:rsidRDefault="001C7658" w:rsidP="00D71B55">
      <w:pPr>
        <w:jc w:val="both"/>
      </w:pPr>
      <w:r w:rsidRPr="00CD0604">
        <w:t>«2» - если ученик не справился с большинством заданий.</w:t>
      </w:r>
    </w:p>
    <w:p w:rsidR="001C7658" w:rsidRPr="00D71B55" w:rsidRDefault="001C7658" w:rsidP="00D71B55">
      <w:pPr>
        <w:jc w:val="both"/>
        <w:rPr>
          <w:highlight w:val="yellow"/>
        </w:rPr>
      </w:pPr>
    </w:p>
    <w:p w:rsidR="001C7658" w:rsidRPr="00CD0604" w:rsidRDefault="001C7658" w:rsidP="00D71B55">
      <w:pPr>
        <w:jc w:val="both"/>
        <w:rPr>
          <w:b/>
        </w:rPr>
      </w:pPr>
      <w:r w:rsidRPr="00CD0604">
        <w:rPr>
          <w:b/>
        </w:rPr>
        <w:t xml:space="preserve">2. </w:t>
      </w:r>
      <w:r w:rsidRPr="00CD0604">
        <w:rPr>
          <w:b/>
          <w:i/>
        </w:rPr>
        <w:t>Оценка за тестирование:</w:t>
      </w:r>
    </w:p>
    <w:p w:rsidR="001C7658" w:rsidRPr="00CD0604" w:rsidRDefault="001C7658" w:rsidP="00D71B55">
      <w:pPr>
        <w:jc w:val="both"/>
      </w:pPr>
      <w:r w:rsidRPr="00CD0604">
        <w:t xml:space="preserve">     Тесты проводятся как отдельные контрольные работы или как вариант текущих диктантов и текущих контрольных работ. На проведение теста отводится один урок. Тест выполняется на отдельных бланках-карточках для каждого ученика. За правильно выполненное задание теста выставляется 1 балл (ученик нашел и отметил все правильные ответы). Если ребенок отметил не все правильные ответы, то задание считается невыполненным и за него выставляется 0 баллов. Ученик также получает 0 баллов, если, найдя все верные ответы, он пометил один или несколько неверных. </w:t>
      </w:r>
    </w:p>
    <w:p w:rsidR="001C7658" w:rsidRPr="00CD0604" w:rsidRDefault="001C7658" w:rsidP="00D71B55">
      <w:pPr>
        <w:widowControl w:val="0"/>
        <w:jc w:val="both"/>
      </w:pPr>
      <w:r w:rsidRPr="00CD0604">
        <w:t>«5» - если ученик набрал 13 – 14 баллов.</w:t>
      </w:r>
    </w:p>
    <w:p w:rsidR="001C7658" w:rsidRPr="00CD0604" w:rsidRDefault="001C7658" w:rsidP="00D71B55">
      <w:pPr>
        <w:widowControl w:val="0"/>
        <w:jc w:val="both"/>
      </w:pPr>
      <w:r w:rsidRPr="00CD0604">
        <w:t>«4» -  если ученик набрал 10 – 12 баллов.</w:t>
      </w:r>
    </w:p>
    <w:p w:rsidR="001C7658" w:rsidRPr="00CD0604" w:rsidRDefault="001C7658" w:rsidP="00D71B55">
      <w:pPr>
        <w:widowControl w:val="0"/>
        <w:jc w:val="both"/>
      </w:pPr>
      <w:r w:rsidRPr="00CD0604">
        <w:t>«3» - если ученик набрал 7 – 9 баллов.</w:t>
      </w:r>
    </w:p>
    <w:p w:rsidR="001C7658" w:rsidRPr="00CD0604" w:rsidRDefault="001C7658" w:rsidP="00D71B55">
      <w:pPr>
        <w:jc w:val="both"/>
      </w:pPr>
      <w:r w:rsidRPr="00CD0604">
        <w:t>«2» - если ученик набрал менее 7 (от 0 до 6) баллов</w:t>
      </w:r>
    </w:p>
    <w:p w:rsidR="001C7658" w:rsidRPr="00CD0604" w:rsidRDefault="001C7658" w:rsidP="00D71B55">
      <w:pPr>
        <w:jc w:val="both"/>
      </w:pPr>
    </w:p>
    <w:p w:rsidR="001C7658" w:rsidRPr="00CD0604" w:rsidRDefault="001C7658" w:rsidP="00D71B55">
      <w:pPr>
        <w:jc w:val="both"/>
        <w:rPr>
          <w:b/>
        </w:rPr>
      </w:pPr>
      <w:r w:rsidRPr="00CD0604">
        <w:rPr>
          <w:b/>
        </w:rPr>
        <w:t>3. Контрольные работы к урокам блока «Правописание»</w:t>
      </w:r>
    </w:p>
    <w:p w:rsidR="001C7658" w:rsidRPr="00CD0604" w:rsidRDefault="001C7658" w:rsidP="00D71B55">
      <w:pPr>
        <w:jc w:val="both"/>
        <w:rPr>
          <w:b/>
        </w:rPr>
      </w:pPr>
      <w:r w:rsidRPr="00CD0604">
        <w:rPr>
          <w:b/>
          <w:i/>
        </w:rPr>
        <w:t>Оценка за диктант:</w:t>
      </w:r>
    </w:p>
    <w:p w:rsidR="001C7658" w:rsidRPr="00CD0604" w:rsidRDefault="001C7658" w:rsidP="00D71B55">
      <w:pPr>
        <w:jc w:val="both"/>
      </w:pPr>
      <w:r w:rsidRPr="00CD0604">
        <w:t xml:space="preserve">     Диктант служит средством проверки орфографических и пунктуационных навыков. Тексты подбирается средней сложности и рассчитаны на выполнение всеми учащимися. Каждый текст включает примерно 60% изученных орфограмм от общего количества слов диктанта. Если в тексте есть слова, без которых трудно обойтись, но их написание дети ещё не изучали, то такие слова учитель чётко проговаривает во время диктанта или записывает на доске до того, как начнёт диктовать весь текст.</w:t>
      </w:r>
    </w:p>
    <w:p w:rsidR="001C7658" w:rsidRPr="00CD0604" w:rsidRDefault="001C7658" w:rsidP="00D71B55">
      <w:pPr>
        <w:jc w:val="both"/>
      </w:pPr>
      <w:r w:rsidRPr="00CD0604">
        <w:t xml:space="preserve">     Учитель диктует текст в соответствии с произносительными нормами русского языка. Сначала ученики слушают весь текст, который медленно и выразительно читает учитель. Затем текст читается по отдельным предложениям. Учащиеся приступают к записи предложения только после того, как оно прочитано учителем до конца. Диктуя текст, учитель выдерживает равномерный темп, спокойный тон, предупреждая тем самым отставание в письме. При этом важно читать текст громко и внятно, чётко произнося слова. Чтение учителя не должно быть подсказывающим или «подлавливающим» ученика. Когда учащиеся запишут весь текст, учитель читает его снова целиком от начала до конца, делая небольшие остановки между отдельными предложениями. Дети, следя по тетрадям, проверяют написанное.</w:t>
      </w:r>
    </w:p>
    <w:p w:rsidR="001C7658" w:rsidRPr="00CD0604" w:rsidRDefault="001C7658" w:rsidP="00D71B55">
      <w:pPr>
        <w:jc w:val="both"/>
      </w:pPr>
      <w:r w:rsidRPr="00CD0604">
        <w:t>«5» - если в диктанте нет ошибок;</w:t>
      </w:r>
    </w:p>
    <w:p w:rsidR="001C7658" w:rsidRPr="00CD0604" w:rsidRDefault="001C7658" w:rsidP="00D71B55">
      <w:pPr>
        <w:jc w:val="both"/>
      </w:pPr>
      <w:r w:rsidRPr="00CD0604">
        <w:t>«4» - если допущено не более двух ошибок;</w:t>
      </w:r>
    </w:p>
    <w:p w:rsidR="001C7658" w:rsidRPr="00CD0604" w:rsidRDefault="001C7658" w:rsidP="00D71B55">
      <w:pPr>
        <w:jc w:val="both"/>
      </w:pPr>
      <w:r w:rsidRPr="00CD0604">
        <w:t>«3» - если допущено не более четырёх ошибок;</w:t>
      </w:r>
    </w:p>
    <w:p w:rsidR="001C7658" w:rsidRPr="00CD0604" w:rsidRDefault="001C7658" w:rsidP="00D71B55">
      <w:pPr>
        <w:jc w:val="both"/>
      </w:pPr>
      <w:r w:rsidRPr="00CD0604">
        <w:t>«2» - если допущено пять и более ошибок.</w:t>
      </w:r>
    </w:p>
    <w:p w:rsidR="001C7658" w:rsidRPr="00CD0604" w:rsidRDefault="001C7658" w:rsidP="00D71B55">
      <w:pPr>
        <w:jc w:val="both"/>
      </w:pPr>
      <w:r w:rsidRPr="00CD0604">
        <w:t xml:space="preserve">     Учитывая допущенные в диктанте ошибки, учитель должен иметь в виду:</w:t>
      </w:r>
    </w:p>
    <w:p w:rsidR="001C7658" w:rsidRPr="00CD0604" w:rsidRDefault="001C7658" w:rsidP="00D71B55">
      <w:pPr>
        <w:numPr>
          <w:ilvl w:val="0"/>
          <w:numId w:val="44"/>
        </w:numPr>
        <w:ind w:hanging="360"/>
        <w:jc w:val="both"/>
      </w:pPr>
      <w:r w:rsidRPr="00CD0604">
        <w:t xml:space="preserve">повторная ошибка в одном и том же слове считается за одну ошибку (например, ученик дважды написал в слове звезда вместо буквы </w:t>
      </w:r>
      <w:r w:rsidRPr="00CD0604">
        <w:rPr>
          <w:b/>
        </w:rPr>
        <w:t>е</w:t>
      </w:r>
      <w:r w:rsidRPr="00CD0604">
        <w:t xml:space="preserve"> букву </w:t>
      </w:r>
      <w:r w:rsidRPr="00CD0604">
        <w:rPr>
          <w:b/>
        </w:rPr>
        <w:t>и</w:t>
      </w:r>
      <w:r w:rsidRPr="00CD0604">
        <w:t>);</w:t>
      </w:r>
    </w:p>
    <w:p w:rsidR="001C7658" w:rsidRPr="00CD0604" w:rsidRDefault="001C7658" w:rsidP="00D71B55">
      <w:pPr>
        <w:numPr>
          <w:ilvl w:val="0"/>
          <w:numId w:val="44"/>
        </w:numPr>
        <w:ind w:hanging="360"/>
        <w:jc w:val="both"/>
      </w:pPr>
      <w:r w:rsidRPr="00CD0604">
        <w:t xml:space="preserve">ошибки на одно и то же правило, допущенные в разных словах, считаются как две ошибки (например, ученик написал букву </w:t>
      </w:r>
      <w:r w:rsidRPr="00CD0604">
        <w:rPr>
          <w:b/>
        </w:rPr>
        <w:t>т</w:t>
      </w:r>
      <w:r w:rsidRPr="00CD0604">
        <w:t xml:space="preserve"> вместо </w:t>
      </w:r>
      <w:r w:rsidRPr="00CD0604">
        <w:rPr>
          <w:b/>
        </w:rPr>
        <w:t>д</w:t>
      </w:r>
      <w:r w:rsidRPr="00CD0604">
        <w:t xml:space="preserve"> в слове лошадка и букву </w:t>
      </w:r>
      <w:r w:rsidRPr="00CD0604">
        <w:rPr>
          <w:b/>
        </w:rPr>
        <w:t>с</w:t>
      </w:r>
      <w:r w:rsidRPr="00CD0604">
        <w:t xml:space="preserve"> вместо </w:t>
      </w:r>
      <w:r w:rsidRPr="00CD0604">
        <w:rPr>
          <w:b/>
        </w:rPr>
        <w:t>з</w:t>
      </w:r>
      <w:r w:rsidRPr="00CD0604">
        <w:t xml:space="preserve"> в слове повозка).</w:t>
      </w:r>
    </w:p>
    <w:p w:rsidR="001C7658" w:rsidRPr="00CD0604" w:rsidRDefault="001C7658" w:rsidP="00D71B55">
      <w:pPr>
        <w:jc w:val="both"/>
      </w:pPr>
      <w:r w:rsidRPr="00CD0604">
        <w:t xml:space="preserve">     Ошибкой считается:</w:t>
      </w:r>
    </w:p>
    <w:p w:rsidR="001C7658" w:rsidRPr="00CD0604" w:rsidRDefault="001C7658" w:rsidP="00D71B55">
      <w:pPr>
        <w:numPr>
          <w:ilvl w:val="0"/>
          <w:numId w:val="42"/>
        </w:numPr>
        <w:ind w:hanging="360"/>
        <w:jc w:val="both"/>
      </w:pPr>
      <w:r w:rsidRPr="00CD0604">
        <w:lastRenderedPageBreak/>
        <w:t>нарушение орфографических правил при написании слов, включая ошибки на пропуск, перестановку, замену и вставку лишних букв в словах;</w:t>
      </w:r>
    </w:p>
    <w:p w:rsidR="001C7658" w:rsidRPr="00CD0604" w:rsidRDefault="001C7658" w:rsidP="00D71B55">
      <w:pPr>
        <w:numPr>
          <w:ilvl w:val="0"/>
          <w:numId w:val="42"/>
        </w:numPr>
        <w:ind w:hanging="360"/>
        <w:jc w:val="both"/>
      </w:pPr>
      <w:r w:rsidRPr="00CD0604">
        <w:t>неправильное написание слов, не регулируемых правилами, круг которых очерчен программой, каждого класса (слова с непроверяемыми написаниями, т.е. словарные);</w:t>
      </w:r>
    </w:p>
    <w:p w:rsidR="001C7658" w:rsidRPr="00CD0604" w:rsidRDefault="001C7658" w:rsidP="00D71B55">
      <w:pPr>
        <w:numPr>
          <w:ilvl w:val="0"/>
          <w:numId w:val="42"/>
        </w:numPr>
        <w:ind w:hanging="360"/>
        <w:jc w:val="both"/>
      </w:pPr>
      <w:r w:rsidRPr="00CD0604">
        <w:t>отсутствие знаков препинания, изученных на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1C7658" w:rsidRPr="00D71B55" w:rsidRDefault="001C7658" w:rsidP="00D71B55">
      <w:pPr>
        <w:jc w:val="both"/>
        <w:rPr>
          <w:highlight w:val="yellow"/>
        </w:rPr>
      </w:pPr>
      <w:r w:rsidRPr="00CD0604">
        <w:t xml:space="preserve">     За одну ошибку считаются: 2 исправления; 2 пунктуационные ошибки; повторение ошибок в одном и том же слове. Негрубыми ошибками считаются следующие: повторение одной и той же буквы в слове; недописанное слово; перенос слова, одна часть которого написана на одной строке, а вторая опущена; дважды записанное одно т то же слово в предложении.</w:t>
      </w:r>
    </w:p>
    <w:p w:rsidR="001C7658" w:rsidRPr="00CD0604" w:rsidRDefault="001C7658" w:rsidP="00D71B55">
      <w:pPr>
        <w:jc w:val="both"/>
      </w:pPr>
    </w:p>
    <w:p w:rsidR="001C7658" w:rsidRPr="00CD0604" w:rsidRDefault="001C7658" w:rsidP="00D71B55">
      <w:pPr>
        <w:jc w:val="both"/>
        <w:rPr>
          <w:b/>
        </w:rPr>
      </w:pPr>
      <w:r w:rsidRPr="00CD0604">
        <w:rPr>
          <w:b/>
        </w:rPr>
        <w:t xml:space="preserve">4. </w:t>
      </w:r>
      <w:r w:rsidRPr="00CD0604">
        <w:rPr>
          <w:b/>
          <w:i/>
        </w:rPr>
        <w:t>Оценка за орфографическое задание:</w:t>
      </w:r>
    </w:p>
    <w:p w:rsidR="001C7658" w:rsidRPr="00CD0604" w:rsidRDefault="001C7658" w:rsidP="00D71B55">
      <w:pPr>
        <w:jc w:val="both"/>
      </w:pPr>
      <w:r w:rsidRPr="00CD0604">
        <w:t>«5» - ставится за безошибочное выполнение всех заданий;</w:t>
      </w:r>
    </w:p>
    <w:p w:rsidR="001C7658" w:rsidRPr="00CD0604" w:rsidRDefault="001C7658" w:rsidP="00D71B55">
      <w:pPr>
        <w:jc w:val="both"/>
      </w:pPr>
      <w:r w:rsidRPr="00CD0604">
        <w:t>«4» - за полностью выполненное задание при одной ошибке;</w:t>
      </w:r>
    </w:p>
    <w:p w:rsidR="001C7658" w:rsidRPr="00CD0604" w:rsidRDefault="001C7658" w:rsidP="00D71B55">
      <w:pPr>
        <w:jc w:val="both"/>
      </w:pPr>
      <w:r w:rsidRPr="00CD0604">
        <w:t>«3» - за не полностью выполненное задание или за полностью выполненное, но при двух ошибках;</w:t>
      </w:r>
    </w:p>
    <w:p w:rsidR="001C7658" w:rsidRPr="00CD0604" w:rsidRDefault="001C7658" w:rsidP="00D71B55">
      <w:pPr>
        <w:jc w:val="both"/>
      </w:pPr>
      <w:r w:rsidRPr="00CD0604">
        <w:t>«2» - за невыполненное задание.</w:t>
      </w:r>
    </w:p>
    <w:p w:rsidR="001C7658" w:rsidRPr="00CD0604" w:rsidRDefault="001C7658" w:rsidP="00D71B55">
      <w:pPr>
        <w:jc w:val="both"/>
      </w:pPr>
    </w:p>
    <w:p w:rsidR="001C7658" w:rsidRPr="00CD0604" w:rsidRDefault="001C7658" w:rsidP="00D71B55">
      <w:pPr>
        <w:jc w:val="both"/>
        <w:rPr>
          <w:b/>
        </w:rPr>
      </w:pPr>
      <w:r w:rsidRPr="00CD0604">
        <w:rPr>
          <w:b/>
        </w:rPr>
        <w:t xml:space="preserve">5. </w:t>
      </w:r>
      <w:r w:rsidRPr="00CD0604">
        <w:rPr>
          <w:b/>
          <w:i/>
        </w:rPr>
        <w:t>Оценка за списывание с орфографическими и пунктуационными заданиями.</w:t>
      </w:r>
    </w:p>
    <w:p w:rsidR="001C7658" w:rsidRPr="00CD0604" w:rsidRDefault="001C7658" w:rsidP="00D71B55">
      <w:pPr>
        <w:jc w:val="both"/>
      </w:pPr>
      <w:r w:rsidRPr="00CD0604">
        <w:t xml:space="preserve">     Списывание, как и диктант, служит способом проверки орфографических и пунктуационных навыков, умения видеть и запоминать всё предложение и отдельные его части, а также орфографической зоркости младших школьников. </w:t>
      </w:r>
    </w:p>
    <w:p w:rsidR="001C7658" w:rsidRPr="00CD0604" w:rsidRDefault="001C7658" w:rsidP="00D71B55">
      <w:pPr>
        <w:jc w:val="both"/>
      </w:pPr>
      <w:r w:rsidRPr="00CD0604">
        <w:t xml:space="preserve">     Учитель записывает текст на доске или, если позволяют технические возможности, раздаёт текст, напечатанный на отдельных листах, каждому ученику. Дети читают текст самостоятельно и анализируют слова с трудными орфограммами. На первом этапе возможен вариант, когда учитель читает текст, а дети следят за записью на доске. Затем дети списывают текст и сличают его с оригиналом.</w:t>
      </w:r>
    </w:p>
    <w:p w:rsidR="001C7658" w:rsidRPr="00CD0604" w:rsidRDefault="001C7658" w:rsidP="00D71B55">
      <w:pPr>
        <w:jc w:val="both"/>
      </w:pPr>
      <w:r w:rsidRPr="00CD0604">
        <w:t>«5» - за безукоризненно выполненную работу, в которой нет исправлений;</w:t>
      </w:r>
    </w:p>
    <w:p w:rsidR="001C7658" w:rsidRPr="00CD0604" w:rsidRDefault="001C7658" w:rsidP="00D71B55">
      <w:pPr>
        <w:jc w:val="both"/>
      </w:pPr>
      <w:r w:rsidRPr="00CD0604">
        <w:t>«4» - за работу, в которой одно – два исправления или одна ошибка;</w:t>
      </w:r>
    </w:p>
    <w:p w:rsidR="001C7658" w:rsidRPr="00CD0604" w:rsidRDefault="001C7658" w:rsidP="00D71B55">
      <w:pPr>
        <w:jc w:val="both"/>
      </w:pPr>
      <w:r w:rsidRPr="00CD0604">
        <w:t>«3» - за работу, в которой две – три ошибки;</w:t>
      </w:r>
    </w:p>
    <w:p w:rsidR="001C7658" w:rsidRPr="00CD0604" w:rsidRDefault="001C7658" w:rsidP="00D71B55">
      <w:pPr>
        <w:jc w:val="both"/>
      </w:pPr>
      <w:r w:rsidRPr="00CD0604">
        <w:t>«2» - за работу, в которой четыре ошибки и более.</w:t>
      </w:r>
    </w:p>
    <w:p w:rsidR="001C7658" w:rsidRPr="00D71B55" w:rsidRDefault="001C7658" w:rsidP="00D71B55">
      <w:pPr>
        <w:jc w:val="both"/>
        <w:rPr>
          <w:highlight w:val="yellow"/>
        </w:rPr>
      </w:pPr>
    </w:p>
    <w:p w:rsidR="001C7658" w:rsidRPr="00CD0604" w:rsidRDefault="001C7658" w:rsidP="00D71B55">
      <w:pPr>
        <w:jc w:val="both"/>
        <w:rPr>
          <w:b/>
        </w:rPr>
      </w:pPr>
      <w:r w:rsidRPr="00CD0604">
        <w:rPr>
          <w:b/>
        </w:rPr>
        <w:t xml:space="preserve">6. </w:t>
      </w:r>
      <w:r w:rsidRPr="00CD0604">
        <w:rPr>
          <w:b/>
          <w:i/>
        </w:rPr>
        <w:t>Оценка за словарный диктант:</w:t>
      </w:r>
    </w:p>
    <w:p w:rsidR="001C7658" w:rsidRPr="00CD0604" w:rsidRDefault="001C7658" w:rsidP="00D71B55">
      <w:pPr>
        <w:jc w:val="both"/>
      </w:pPr>
      <w:r w:rsidRPr="00CD0604">
        <w:t xml:space="preserve">     В словарные диктанты включены слова с непроверяемыми написаниями. Эти слова определены программой каждого класса и внесены в орфографический словарик учебников. Количество слов в словарном диктанте не должно превышать: во 2 классе – 10 слов, в 3-м классе 12 слов, в 4 классе  - 15 слов.</w:t>
      </w:r>
    </w:p>
    <w:p w:rsidR="001C7658" w:rsidRPr="00CD0604" w:rsidRDefault="001C7658" w:rsidP="00D71B55">
      <w:pPr>
        <w:jc w:val="both"/>
      </w:pPr>
      <w:r w:rsidRPr="00CD0604">
        <w:t>«5» - за работу без ошибок;</w:t>
      </w:r>
    </w:p>
    <w:p w:rsidR="001C7658" w:rsidRPr="00CD0604" w:rsidRDefault="001C7658" w:rsidP="00D71B55">
      <w:pPr>
        <w:jc w:val="both"/>
      </w:pPr>
      <w:r w:rsidRPr="00CD0604">
        <w:t>«4» - за работу, в которой одна ошибка;</w:t>
      </w:r>
    </w:p>
    <w:p w:rsidR="001C7658" w:rsidRPr="00CD0604" w:rsidRDefault="001C7658" w:rsidP="00D71B55">
      <w:pPr>
        <w:jc w:val="both"/>
      </w:pPr>
      <w:r w:rsidRPr="00CD0604">
        <w:t>«3» - за работу, в которой две ошибки;</w:t>
      </w:r>
    </w:p>
    <w:p w:rsidR="001C7658" w:rsidRPr="00CD0604" w:rsidRDefault="001C7658" w:rsidP="00D71B55">
      <w:pPr>
        <w:jc w:val="both"/>
      </w:pPr>
      <w:r w:rsidRPr="00CD0604">
        <w:t>«2» - за работу, в которой три – пять ошибок.</w:t>
      </w:r>
    </w:p>
    <w:p w:rsidR="001C7658" w:rsidRPr="00CD0604" w:rsidRDefault="001C7658" w:rsidP="00D71B55">
      <w:pPr>
        <w:jc w:val="both"/>
      </w:pPr>
    </w:p>
    <w:p w:rsidR="001C7658" w:rsidRPr="00CD0604" w:rsidRDefault="001C7658" w:rsidP="00D71B55">
      <w:pPr>
        <w:jc w:val="both"/>
        <w:rPr>
          <w:b/>
        </w:rPr>
      </w:pPr>
      <w:r w:rsidRPr="00CD0604">
        <w:rPr>
          <w:b/>
        </w:rPr>
        <w:t xml:space="preserve">7. </w:t>
      </w:r>
      <w:r w:rsidRPr="00CD0604">
        <w:rPr>
          <w:b/>
          <w:i/>
        </w:rPr>
        <w:t>Оценка за изложение и сочинение:</w:t>
      </w:r>
    </w:p>
    <w:p w:rsidR="001C7658" w:rsidRPr="00CD0604" w:rsidRDefault="001C7658" w:rsidP="00D71B55">
      <w:pPr>
        <w:jc w:val="both"/>
      </w:pPr>
      <w:r w:rsidRPr="00CD0604">
        <w:t xml:space="preserve">     Изложение имеет целью проверить, как идёт формирование навыка письменной речи, ориентируясь на следующие критерии: воспроизведение содержания текста без пропусков существенных моментов; правильность построения предложений; употребление слов в соответствии с их значением; сохранение авторских особенностей речи.</w:t>
      </w:r>
    </w:p>
    <w:p w:rsidR="001C7658" w:rsidRPr="00CD0604" w:rsidRDefault="001C7658" w:rsidP="00D71B55">
      <w:pPr>
        <w:jc w:val="both"/>
      </w:pPr>
      <w:r w:rsidRPr="00CD0604">
        <w:t xml:space="preserve">     Поскольку навык письменной речи только складывается, данный вид работы носит скорее обучающий , чем контролирующий, характер.</w:t>
      </w:r>
    </w:p>
    <w:p w:rsidR="001C7658" w:rsidRPr="00CD0604" w:rsidRDefault="001C7658" w:rsidP="00D71B55">
      <w:pPr>
        <w:jc w:val="both"/>
      </w:pPr>
      <w:r w:rsidRPr="00CD0604">
        <w:lastRenderedPageBreak/>
        <w:t xml:space="preserve">     Для письменных изложений предлагаются тексты повествовательного характера с яркой сюжетной линией.</w:t>
      </w:r>
    </w:p>
    <w:p w:rsidR="001C7658" w:rsidRPr="00CD0604" w:rsidRDefault="001C7658" w:rsidP="00D71B55">
      <w:pPr>
        <w:jc w:val="both"/>
      </w:pPr>
      <w:r w:rsidRPr="00CD0604">
        <w:t xml:space="preserve">     Учитель читает текст вслух, выделяя основные части текста паузами. Дети внимательно слушают и следят за сюжетной линией. Прочитав текст, учитель задаёт несколько вопросов по его содержанию. Затем текст читается вторично; учащиеся, слушая текст, могут выписывать на листочки ключевые слова, яркие образные выражения, сравнения. После второго прочтения текст разбивается на части. Коллективно составляется план. Учитель записывает его на доске. Далее проводится орфографическая подготовка к написанию изложения (трудные слова учитель записывает на доске, напоминает некоторые орфограммы, без которых не обойтись в данном тексте, со всем классом анализируются необходимые синтаксические конструкции). После этого учитель читает текст последний (третий) раз, и дети самостоятельно пишут его, придерживаясь плана. Желательно, чтобы сначала дети работали в черновике (это даёт возможность редактировать текст). Затем изложение переписывается в чистовик и проверяется.</w:t>
      </w:r>
    </w:p>
    <w:p w:rsidR="001C7658" w:rsidRPr="00CD0604" w:rsidRDefault="001C7658" w:rsidP="00D71B55">
      <w:pPr>
        <w:jc w:val="both"/>
      </w:pPr>
      <w:r w:rsidRPr="00CD0604">
        <w:t xml:space="preserve">     К оценке за изложение учитель должен подходить с иными критериями, чем  к оценке за диктант. Во-первых, навыков связной письменной речи дети только обучаются; во-вторых, эти навыки более сложные, чем орфографические, так как при изложении авторского текста дети должны передать письменно чужие мысли, соблюдая одновременно орфографические и пунктуационные правила.</w:t>
      </w:r>
    </w:p>
    <w:p w:rsidR="001C7658" w:rsidRPr="00CD0604" w:rsidRDefault="001C7658" w:rsidP="00D71B55">
      <w:pPr>
        <w:jc w:val="both"/>
      </w:pPr>
      <w:r w:rsidRPr="00CD0604">
        <w:t xml:space="preserve">     Изложение оценивается одной отметкой –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всё своё внимание на передаче содержания текста и его речевом оформлении. Страх допустить орфографическую или пунктуационную ошибку может помешать ученику свободно излагать содержание текста, будет сковывать  его при построении речевого высказывания.</w:t>
      </w:r>
    </w:p>
    <w:p w:rsidR="001C7658" w:rsidRPr="00CD0604" w:rsidRDefault="001C7658" w:rsidP="00D71B55">
      <w:pPr>
        <w:jc w:val="both"/>
      </w:pPr>
      <w:r w:rsidRPr="00CD0604">
        <w:t xml:space="preserve">     В изложении оцениваются:</w:t>
      </w:r>
    </w:p>
    <w:p w:rsidR="001C7658" w:rsidRPr="00CD0604" w:rsidRDefault="001C7658" w:rsidP="00D71B55">
      <w:pPr>
        <w:numPr>
          <w:ilvl w:val="0"/>
          <w:numId w:val="47"/>
        </w:numPr>
        <w:ind w:hanging="360"/>
        <w:jc w:val="both"/>
      </w:pPr>
      <w:r w:rsidRPr="00CD0604">
        <w:t>полнота и точность передачи содержания (полностью, без искажений, без пропусков важных событий, главной части);</w:t>
      </w:r>
    </w:p>
    <w:p w:rsidR="001C7658" w:rsidRPr="00CD0604" w:rsidRDefault="001C7658" w:rsidP="00D71B55">
      <w:pPr>
        <w:numPr>
          <w:ilvl w:val="0"/>
          <w:numId w:val="47"/>
        </w:numPr>
        <w:ind w:hanging="360"/>
        <w:jc w:val="both"/>
      </w:pPr>
      <w:r w:rsidRPr="00CD0604">
        <w:t>построение текста (ход изложения, расположение частей, выделение абзацев);</w:t>
      </w:r>
    </w:p>
    <w:p w:rsidR="001C7658" w:rsidRPr="00CD0604" w:rsidRDefault="001C7658" w:rsidP="00D71B55">
      <w:pPr>
        <w:numPr>
          <w:ilvl w:val="0"/>
          <w:numId w:val="47"/>
        </w:numPr>
        <w:ind w:hanging="360"/>
        <w:jc w:val="both"/>
      </w:pPr>
      <w:r w:rsidRPr="00CD0604">
        <w:t>построение предложений, соблюдение порядка слов; лексика текста (употребление слов в свойственном им значении).</w:t>
      </w:r>
    </w:p>
    <w:p w:rsidR="001C7658" w:rsidRPr="00CD0604" w:rsidRDefault="001C7658" w:rsidP="00D71B55">
      <w:pPr>
        <w:jc w:val="both"/>
      </w:pPr>
      <w:r w:rsidRPr="00CD0604">
        <w:t>«5»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одной речевой неточности);</w:t>
      </w:r>
    </w:p>
    <w:p w:rsidR="001C7658" w:rsidRPr="00CD0604" w:rsidRDefault="001C7658" w:rsidP="00D71B55">
      <w:pPr>
        <w:jc w:val="both"/>
      </w:pPr>
      <w:r w:rsidRPr="00CD0604">
        <w:t>«4» - содержание передано правильно и достаточно точно; в построении предложений и употреблении слов не существенных недостатков; имеются незначительные нарушения последовательности изложения мыслей; имеются отдельные фактические и речевые неточности (допускается не более трёх речевых недочётов в содержании и построении текста);</w:t>
      </w:r>
    </w:p>
    <w:p w:rsidR="001C7658" w:rsidRPr="00CD0604" w:rsidRDefault="001C7658" w:rsidP="00D71B55">
      <w:pPr>
        <w:jc w:val="both"/>
      </w:pPr>
      <w:r w:rsidRPr="00CD0604">
        <w:t>«3» - допущено существенное отклонение от авторского текста; допущены нарушения в последовательности изложения мыслей; есть недочёты в построении предложений и употреблении слов (допускается не более пяти речевых недочётов в содержании и построении текста).</w:t>
      </w:r>
    </w:p>
    <w:p w:rsidR="001C7658" w:rsidRPr="00CD0604" w:rsidRDefault="001C7658" w:rsidP="00D71B55">
      <w:pPr>
        <w:jc w:val="both"/>
      </w:pPr>
      <w:r w:rsidRPr="00CD0604">
        <w:t>«2»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недочётов и ошибок в содержании и построении текста.</w:t>
      </w:r>
    </w:p>
    <w:p w:rsidR="001C7658" w:rsidRPr="00CD0604" w:rsidRDefault="001C7658" w:rsidP="00D71B55">
      <w:pPr>
        <w:rPr>
          <w:b/>
        </w:rPr>
      </w:pPr>
    </w:p>
    <w:p w:rsidR="001C7658" w:rsidRPr="00CD0604" w:rsidRDefault="001C7658" w:rsidP="00D71B55">
      <w:pPr>
        <w:rPr>
          <w:b/>
        </w:rPr>
      </w:pPr>
      <w:r w:rsidRPr="00CD0604">
        <w:rPr>
          <w:b/>
        </w:rPr>
        <w:t xml:space="preserve">8. </w:t>
      </w:r>
      <w:r w:rsidRPr="00CD0604">
        <w:rPr>
          <w:b/>
          <w:i/>
        </w:rPr>
        <w:t>Оценка за итоговую комплексную контрольную работу</w:t>
      </w:r>
    </w:p>
    <w:p w:rsidR="001C7658" w:rsidRPr="00CD0604" w:rsidRDefault="001C7658" w:rsidP="00D71B55">
      <w:pPr>
        <w:jc w:val="both"/>
      </w:pPr>
      <w:r w:rsidRPr="00CD0604">
        <w:lastRenderedPageBreak/>
        <w:t xml:space="preserve">     Умения, проверяемые в основной части работы, оцениваются 1 баллом. В дополнительной части большинство проверяемых умений также оценивается 1 баллом, за исключением заданий 7 (текстовая задача) и 10 (свободное высказывание) оценивается в 2 балла. Результаты фиксируются в оценочном листе.</w:t>
      </w:r>
    </w:p>
    <w:p w:rsidR="001C7658" w:rsidRPr="00CD0604" w:rsidRDefault="001C7658" w:rsidP="00D71B55">
      <w:pPr>
        <w:jc w:val="both"/>
      </w:pPr>
      <w:r w:rsidRPr="00CD0604">
        <w:t xml:space="preserve">     Оценку общей успешности выполнения работы целесообразно вести на основе суммарных баллов, полученных за основную и дополнительную части. В этом случае результаты выполнения работы могут интерпретироваться с позиции достижения/ недостижения базового и повышенных уровней подготовки, базового и повышенного уровней освоения курсов математики, русского языка, чтения.</w:t>
      </w:r>
    </w:p>
    <w:p w:rsidR="001C7658" w:rsidRPr="00CD0604" w:rsidRDefault="001C7658" w:rsidP="00D71B55">
      <w:pPr>
        <w:jc w:val="both"/>
      </w:pPr>
      <w:r w:rsidRPr="00CD0604">
        <w:t xml:space="preserve">     Показателем успешности выполнения основной части (</w:t>
      </w:r>
      <w:r w:rsidRPr="00CD0604">
        <w:rPr>
          <w:b/>
        </w:rPr>
        <w:t>достижения базового уровня подготовки</w:t>
      </w:r>
      <w:r w:rsidRPr="00CD0604">
        <w:t>) является получение ребёнком 5 или 6 баллов.</w:t>
      </w:r>
    </w:p>
    <w:p w:rsidR="001C7658" w:rsidRPr="00CD0604" w:rsidRDefault="001C7658" w:rsidP="00D71B55">
      <w:pPr>
        <w:jc w:val="both"/>
      </w:pPr>
      <w:r w:rsidRPr="00CD0604">
        <w:t xml:space="preserve">     О </w:t>
      </w:r>
      <w:r w:rsidRPr="00CD0604">
        <w:rPr>
          <w:b/>
        </w:rPr>
        <w:t>достижении повышенных уровней подготовки</w:t>
      </w:r>
      <w:r w:rsidRPr="00CD0604">
        <w:t xml:space="preserve"> можно судить по совокупности результатов, полученных за основную и дополнительную части работы.</w:t>
      </w:r>
    </w:p>
    <w:p w:rsidR="001C7658" w:rsidRPr="00D71B55" w:rsidRDefault="001C7658" w:rsidP="00D71B55">
      <w:pPr>
        <w:jc w:val="both"/>
        <w:rPr>
          <w:b/>
        </w:rPr>
      </w:pPr>
      <w:r w:rsidRPr="00CD0604">
        <w:t xml:space="preserve">     Если ребёнок получает за дополнительную часть 5 и более баллов, а за основную часть 7 и более баллов, можно считать, что он достиг как базового, так и повышенного уровня подготовки.</w:t>
      </w:r>
    </w:p>
    <w:p w:rsidR="001C7658" w:rsidRPr="00D71B55" w:rsidRDefault="001C7658" w:rsidP="00D71B55">
      <w:pPr>
        <w:pStyle w:val="ac"/>
        <w:spacing w:before="0" w:beforeAutospacing="0" w:after="0" w:afterAutospacing="0"/>
        <w:jc w:val="center"/>
        <w:rPr>
          <w:b/>
          <w:color w:val="0F0F0F"/>
        </w:rPr>
      </w:pPr>
      <w:r w:rsidRPr="00D71B55">
        <w:rPr>
          <w:b/>
          <w:color w:val="0F0F0F"/>
        </w:rPr>
        <w:t>Система оценки достижений учащихся по математике.</w:t>
      </w:r>
    </w:p>
    <w:p w:rsidR="001C7658" w:rsidRPr="00D71B55" w:rsidRDefault="001C7658" w:rsidP="00D71B55">
      <w:pPr>
        <w:pStyle w:val="ac"/>
        <w:spacing w:before="0" w:beforeAutospacing="0" w:after="0" w:afterAutospacing="0"/>
        <w:rPr>
          <w:color w:val="0F0F0F"/>
        </w:rPr>
      </w:pPr>
      <w:r w:rsidRPr="00D71B55">
        <w:rPr>
          <w:color w:val="0F0F0F"/>
        </w:rPr>
        <w:t>В основе данного оценивания лежат следующие показатели: правильность выполнения и объём выполненного задания.</w:t>
      </w:r>
    </w:p>
    <w:p w:rsidR="001C7658" w:rsidRPr="00D71B55" w:rsidRDefault="001C7658" w:rsidP="00D71B55">
      <w:pPr>
        <w:pStyle w:val="ac"/>
        <w:spacing w:before="0" w:beforeAutospacing="0" w:after="0" w:afterAutospacing="0"/>
        <w:rPr>
          <w:b/>
          <w:i/>
          <w:color w:val="0F0F0F"/>
        </w:rPr>
      </w:pPr>
      <w:r w:rsidRPr="00D71B55">
        <w:rPr>
          <w:b/>
          <w:i/>
          <w:color w:val="0F0F0F"/>
        </w:rPr>
        <w:t>Классификация ошибок и недочётов, влияющих на снижение оценки</w:t>
      </w:r>
    </w:p>
    <w:p w:rsidR="001C7658" w:rsidRPr="00D71B55" w:rsidRDefault="001C7658" w:rsidP="00D71B55">
      <w:pPr>
        <w:pStyle w:val="ac"/>
        <w:spacing w:before="0" w:beforeAutospacing="0" w:after="0" w:afterAutospacing="0"/>
        <w:rPr>
          <w:b/>
          <w:i/>
          <w:color w:val="0F0F0F"/>
        </w:rPr>
      </w:pPr>
      <w:r w:rsidRPr="00D71B55">
        <w:rPr>
          <w:b/>
          <w:i/>
          <w:color w:val="0F0F0F"/>
        </w:rPr>
        <w:t>Ошибки:</w:t>
      </w:r>
    </w:p>
    <w:p w:rsidR="001C7658" w:rsidRPr="00D71B55" w:rsidRDefault="001C7658" w:rsidP="00D71B55">
      <w:pPr>
        <w:pStyle w:val="ac"/>
        <w:numPr>
          <w:ilvl w:val="0"/>
          <w:numId w:val="43"/>
        </w:numPr>
        <w:spacing w:before="0" w:beforeAutospacing="0" w:after="0" w:afterAutospacing="0"/>
        <w:ind w:hanging="360"/>
        <w:rPr>
          <w:color w:val="0F0F0F"/>
        </w:rPr>
      </w:pPr>
      <w:r w:rsidRPr="00D71B55">
        <w:rPr>
          <w:color w:val="0F0F0F"/>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1C7658" w:rsidRPr="00D71B55" w:rsidRDefault="001C7658" w:rsidP="00D71B55">
      <w:pPr>
        <w:pStyle w:val="ac"/>
        <w:numPr>
          <w:ilvl w:val="0"/>
          <w:numId w:val="43"/>
        </w:numPr>
        <w:spacing w:before="0" w:beforeAutospacing="0" w:after="0" w:afterAutospacing="0"/>
        <w:ind w:hanging="360"/>
        <w:rPr>
          <w:color w:val="0F0F0F"/>
        </w:rPr>
      </w:pPr>
      <w:r w:rsidRPr="00D71B55">
        <w:rPr>
          <w:color w:val="0F0F0F"/>
        </w:rPr>
        <w:t>неправильный выбор действий и операций;</w:t>
      </w:r>
    </w:p>
    <w:p w:rsidR="001C7658" w:rsidRPr="00D71B55" w:rsidRDefault="001C7658" w:rsidP="00D71B55">
      <w:pPr>
        <w:pStyle w:val="ac"/>
        <w:numPr>
          <w:ilvl w:val="0"/>
          <w:numId w:val="43"/>
        </w:numPr>
        <w:spacing w:before="0" w:beforeAutospacing="0" w:after="0" w:afterAutospacing="0"/>
        <w:ind w:hanging="360"/>
        <w:rPr>
          <w:color w:val="0F0F0F"/>
        </w:rPr>
      </w:pPr>
      <w:r w:rsidRPr="00D71B55">
        <w:rPr>
          <w:color w:val="0F0F0F"/>
        </w:rPr>
        <w:t>неверные вычисления в случае, когда цель задания – проверка вычислительных умений и навыков;</w:t>
      </w:r>
    </w:p>
    <w:p w:rsidR="001C7658" w:rsidRPr="00D71B55" w:rsidRDefault="001C7658" w:rsidP="00D71B55">
      <w:pPr>
        <w:pStyle w:val="ac"/>
        <w:numPr>
          <w:ilvl w:val="0"/>
          <w:numId w:val="43"/>
        </w:numPr>
        <w:spacing w:before="0" w:beforeAutospacing="0" w:after="0" w:afterAutospacing="0"/>
        <w:ind w:hanging="360"/>
        <w:rPr>
          <w:color w:val="0F0F0F"/>
        </w:rPr>
      </w:pPr>
      <w:r w:rsidRPr="00D71B55">
        <w:rPr>
          <w:color w:val="0F0F0F"/>
        </w:rPr>
        <w:t>пропуск части математических выкладок, действий, операций, существенно влияющих на получение правильного ответа;</w:t>
      </w:r>
    </w:p>
    <w:p w:rsidR="001C7658" w:rsidRPr="00D71B55" w:rsidRDefault="001C7658" w:rsidP="00D71B55">
      <w:pPr>
        <w:pStyle w:val="ac"/>
        <w:numPr>
          <w:ilvl w:val="0"/>
          <w:numId w:val="43"/>
        </w:numPr>
        <w:spacing w:before="0" w:beforeAutospacing="0" w:after="0" w:afterAutospacing="0"/>
        <w:ind w:hanging="360"/>
        <w:rPr>
          <w:color w:val="0F0F0F"/>
        </w:rPr>
      </w:pPr>
      <w:r w:rsidRPr="00D71B55">
        <w:rPr>
          <w:color w:val="0F0F0F"/>
        </w:rPr>
        <w:t>несоответствие пояснительного текста, ответа задания, наименования величин выполненным действиям и полученным результатам;</w:t>
      </w:r>
    </w:p>
    <w:p w:rsidR="001C7658" w:rsidRPr="00D71B55" w:rsidRDefault="001C7658" w:rsidP="00D71B55">
      <w:pPr>
        <w:pStyle w:val="ac"/>
        <w:numPr>
          <w:ilvl w:val="0"/>
          <w:numId w:val="43"/>
        </w:numPr>
        <w:spacing w:before="0" w:beforeAutospacing="0" w:after="0" w:afterAutospacing="0"/>
        <w:ind w:hanging="360"/>
        <w:rPr>
          <w:color w:val="0F0F0F"/>
        </w:rPr>
      </w:pPr>
      <w:r w:rsidRPr="00D71B55">
        <w:rPr>
          <w:color w:val="0F0F0F"/>
        </w:rPr>
        <w:t>несоответствие выполненных измерений и геометрических построений заданным параметрам.</w:t>
      </w:r>
    </w:p>
    <w:p w:rsidR="001C7658" w:rsidRPr="00D71B55" w:rsidRDefault="001C7658" w:rsidP="00D71B55">
      <w:pPr>
        <w:pStyle w:val="ac"/>
        <w:spacing w:before="0" w:beforeAutospacing="0" w:after="0" w:afterAutospacing="0"/>
        <w:rPr>
          <w:color w:val="0F0F0F"/>
        </w:rPr>
      </w:pPr>
      <w:r w:rsidRPr="00D71B55">
        <w:rPr>
          <w:b/>
          <w:i/>
          <w:color w:val="0F0F0F"/>
        </w:rPr>
        <w:t>Недочёты:</w:t>
      </w:r>
    </w:p>
    <w:p w:rsidR="001C7658" w:rsidRPr="00D71B55" w:rsidRDefault="001C7658" w:rsidP="00D71B55">
      <w:pPr>
        <w:pStyle w:val="ac"/>
        <w:numPr>
          <w:ilvl w:val="0"/>
          <w:numId w:val="41"/>
        </w:numPr>
        <w:spacing w:before="0" w:beforeAutospacing="0" w:after="0" w:afterAutospacing="0"/>
        <w:ind w:hanging="360"/>
        <w:rPr>
          <w:color w:val="0F0F0F"/>
        </w:rPr>
      </w:pPr>
      <w:r w:rsidRPr="00D71B55">
        <w:rPr>
          <w:color w:val="0F0F0F"/>
        </w:rPr>
        <w:t>неправильное списывание данных (чисел, знаков, обозначений, величин);</w:t>
      </w:r>
    </w:p>
    <w:p w:rsidR="001C7658" w:rsidRPr="00D71B55" w:rsidRDefault="001C7658" w:rsidP="00D71B55">
      <w:pPr>
        <w:pStyle w:val="ac"/>
        <w:numPr>
          <w:ilvl w:val="0"/>
          <w:numId w:val="41"/>
        </w:numPr>
        <w:spacing w:before="0" w:beforeAutospacing="0" w:after="0" w:afterAutospacing="0"/>
        <w:ind w:hanging="360"/>
        <w:rPr>
          <w:color w:val="0F0F0F"/>
        </w:rPr>
      </w:pPr>
      <w:r w:rsidRPr="00D71B55">
        <w:rPr>
          <w:color w:val="0F0F0F"/>
        </w:rPr>
        <w:t>ошибки в записях математических терминов, символов при оформлении математических выкладок;</w:t>
      </w:r>
    </w:p>
    <w:p w:rsidR="001C7658" w:rsidRPr="00D71B55" w:rsidRDefault="001C7658" w:rsidP="00D71B55">
      <w:pPr>
        <w:pStyle w:val="ac"/>
        <w:numPr>
          <w:ilvl w:val="0"/>
          <w:numId w:val="41"/>
        </w:numPr>
        <w:spacing w:before="0" w:beforeAutospacing="0" w:after="0" w:afterAutospacing="0"/>
        <w:ind w:hanging="360"/>
        <w:rPr>
          <w:color w:val="0F0F0F"/>
        </w:rPr>
      </w:pPr>
      <w:r w:rsidRPr="00D71B55">
        <w:rPr>
          <w:color w:val="0F0F0F"/>
        </w:rPr>
        <w:t>неверные вычисления в случае, когда цель задания не связана с проверкой вычислительных умений и навыков;</w:t>
      </w:r>
    </w:p>
    <w:p w:rsidR="001C7658" w:rsidRPr="00D71B55" w:rsidRDefault="001C7658" w:rsidP="00D71B55">
      <w:pPr>
        <w:pStyle w:val="ac"/>
        <w:numPr>
          <w:ilvl w:val="0"/>
          <w:numId w:val="41"/>
        </w:numPr>
        <w:spacing w:before="0" w:beforeAutospacing="0" w:after="0" w:afterAutospacing="0"/>
        <w:ind w:hanging="360"/>
        <w:rPr>
          <w:color w:val="0F0F0F"/>
        </w:rPr>
      </w:pPr>
      <w:r w:rsidRPr="00D71B55">
        <w:rPr>
          <w:color w:val="0F0F0F"/>
        </w:rPr>
        <w:t>наличие записи действий, которые не нужны для получения результата;</w:t>
      </w:r>
    </w:p>
    <w:p w:rsidR="001C7658" w:rsidRPr="00D71B55" w:rsidRDefault="001C7658" w:rsidP="00D71B55">
      <w:pPr>
        <w:pStyle w:val="ac"/>
        <w:numPr>
          <w:ilvl w:val="0"/>
          <w:numId w:val="41"/>
        </w:numPr>
        <w:spacing w:before="0" w:beforeAutospacing="0" w:after="0" w:afterAutospacing="0"/>
        <w:ind w:hanging="360"/>
        <w:rPr>
          <w:color w:val="0F0F0F"/>
        </w:rPr>
      </w:pPr>
      <w:r w:rsidRPr="00D71B55">
        <w:rPr>
          <w:color w:val="0F0F0F"/>
        </w:rPr>
        <w:t>отсутствие ответа к заданию или ошибка в записи ответа.</w:t>
      </w:r>
    </w:p>
    <w:p w:rsidR="001C7658" w:rsidRPr="00D71B55" w:rsidRDefault="001C7658" w:rsidP="00D71B55">
      <w:pPr>
        <w:pStyle w:val="ac"/>
        <w:spacing w:before="0" w:beforeAutospacing="0" w:after="0" w:afterAutospacing="0"/>
        <w:rPr>
          <w:b/>
          <w:color w:val="0F0F0F"/>
        </w:rPr>
      </w:pPr>
      <w:r w:rsidRPr="00D71B55">
        <w:rPr>
          <w:b/>
          <w:color w:val="0F0F0F"/>
        </w:rPr>
        <w:t>Характеристика цифровой оценки (отметки)</w:t>
      </w:r>
    </w:p>
    <w:p w:rsidR="001C7658" w:rsidRPr="00D71B55" w:rsidRDefault="001C7658" w:rsidP="00D71B55">
      <w:pPr>
        <w:pStyle w:val="ac"/>
        <w:spacing w:before="0" w:beforeAutospacing="0" w:after="0" w:afterAutospacing="0"/>
        <w:rPr>
          <w:color w:val="0F0F0F"/>
        </w:rPr>
      </w:pPr>
      <w:r w:rsidRPr="00D71B55">
        <w:rPr>
          <w:color w:val="0F0F0F"/>
        </w:rP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недочёта; логичность и полнота изложения.</w:t>
      </w:r>
    </w:p>
    <w:p w:rsidR="001C7658" w:rsidRPr="00D71B55" w:rsidRDefault="001C7658" w:rsidP="00D71B55">
      <w:pPr>
        <w:pStyle w:val="ac"/>
        <w:spacing w:before="0" w:beforeAutospacing="0" w:after="0" w:afterAutospacing="0"/>
        <w:rPr>
          <w:color w:val="0F0F0F"/>
        </w:rPr>
      </w:pPr>
      <w:r w:rsidRPr="00D71B55">
        <w:rPr>
          <w:color w:val="0F0F0F"/>
        </w:rPr>
        <w:t xml:space="preserve">«4»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одной ошибки или трёх—четырёх недочётов по текущему материалу, два-три недочёта по пройденному материалу; незначительные нарушения логики изложения </w:t>
      </w:r>
      <w:r w:rsidRPr="00D71B55">
        <w:rPr>
          <w:color w:val="0F0F0F"/>
        </w:rPr>
        <w:lastRenderedPageBreak/>
        <w:t>материала; использование нерациональных приёмов решения учебной задачи; отдельные неточности в изложении материала.</w:t>
      </w:r>
    </w:p>
    <w:p w:rsidR="001C7658" w:rsidRPr="00D71B55" w:rsidRDefault="001C7658" w:rsidP="00D71B55">
      <w:pPr>
        <w:pStyle w:val="ac"/>
        <w:spacing w:before="0" w:beforeAutospacing="0" w:after="0" w:afterAutospacing="0"/>
        <w:rPr>
          <w:color w:val="0F0F0F"/>
        </w:rPr>
      </w:pPr>
      <w:r w:rsidRPr="00D71B55">
        <w:rPr>
          <w:color w:val="0F0F0F"/>
        </w:rPr>
        <w:t>«3» («удовлетворительно») – достаточный минимальный уровень выполнения требований, предъявляемых к конкретной работе, две-три ошибки или пять-шесть недочётов по текущему материалу; одна ошибка и два-три недочёта по пройденному учебному материалу; отдельные нарушения логики изложения материала; неполнота раскрытия вопроса.</w:t>
      </w:r>
    </w:p>
    <w:p w:rsidR="001C7658" w:rsidRPr="00D71B55" w:rsidRDefault="001C7658" w:rsidP="00D71B55">
      <w:pPr>
        <w:pStyle w:val="ac"/>
        <w:spacing w:before="0" w:beforeAutospacing="0" w:after="0" w:afterAutospacing="0"/>
        <w:rPr>
          <w:color w:val="0F0F0F"/>
        </w:rPr>
      </w:pPr>
      <w:r w:rsidRPr="00D71B55">
        <w:rPr>
          <w:color w:val="0F0F0F"/>
        </w:rPr>
        <w:t>«2» (плохо») – уровень выполнения требований ниже удовлетворительного: наличие многочисленных ошибок как по текущему, так и по пройденному материалу; нарушение логики, неполнота, нераскрытость обсуждаемого вопроса, отсутствие аргументации либо ошибочность её основных положений.</w:t>
      </w:r>
    </w:p>
    <w:p w:rsidR="001C7658" w:rsidRPr="00D71B55" w:rsidRDefault="001C7658" w:rsidP="00D71B55">
      <w:pPr>
        <w:jc w:val="both"/>
      </w:pPr>
    </w:p>
    <w:p w:rsidR="001C7658" w:rsidRPr="00D71B55" w:rsidRDefault="001C7658" w:rsidP="00D71B55">
      <w:pPr>
        <w:numPr>
          <w:ilvl w:val="0"/>
          <w:numId w:val="40"/>
        </w:numPr>
        <w:ind w:hanging="360"/>
        <w:jc w:val="both"/>
      </w:pPr>
      <w:r w:rsidRPr="00D71B55">
        <w:rPr>
          <w:b/>
          <w:i/>
        </w:rPr>
        <w:t>Оценка за письменную работу, содержащую только примеры.</w:t>
      </w:r>
    </w:p>
    <w:p w:rsidR="001C7658" w:rsidRPr="00D71B55" w:rsidRDefault="001C7658" w:rsidP="00D71B55">
      <w:pPr>
        <w:jc w:val="both"/>
      </w:pPr>
      <w:r w:rsidRPr="00D71B55">
        <w:t>«5» - вся работа выполнена безошибочно и нет исправлений.</w:t>
      </w:r>
    </w:p>
    <w:p w:rsidR="001C7658" w:rsidRPr="00D71B55" w:rsidRDefault="001C7658" w:rsidP="00D71B55">
      <w:pPr>
        <w:jc w:val="both"/>
      </w:pPr>
      <w:r w:rsidRPr="00D71B55">
        <w:t>«4» - допущены 1-2 вычислительные ошибки.</w:t>
      </w:r>
    </w:p>
    <w:p w:rsidR="001C7658" w:rsidRPr="00D71B55" w:rsidRDefault="001C7658" w:rsidP="00D71B55">
      <w:pPr>
        <w:jc w:val="both"/>
      </w:pPr>
      <w:r w:rsidRPr="00D71B55">
        <w:t>«3» - допущены 3-4 вычислительные ошибки.</w:t>
      </w:r>
    </w:p>
    <w:p w:rsidR="001C7658" w:rsidRPr="00D71B55" w:rsidRDefault="001C7658" w:rsidP="00D71B55">
      <w:pPr>
        <w:jc w:val="both"/>
      </w:pPr>
      <w:r w:rsidRPr="00D71B55">
        <w:t>«2» - допущены 5 и более вычислительных ошибок.</w:t>
      </w:r>
    </w:p>
    <w:p w:rsidR="001C7658" w:rsidRPr="00D71B55" w:rsidRDefault="001C7658" w:rsidP="00D71B55">
      <w:pPr>
        <w:jc w:val="both"/>
      </w:pPr>
    </w:p>
    <w:p w:rsidR="001C7658" w:rsidRPr="00D71B55" w:rsidRDefault="001C7658" w:rsidP="00D71B55">
      <w:pPr>
        <w:numPr>
          <w:ilvl w:val="0"/>
          <w:numId w:val="40"/>
        </w:numPr>
        <w:ind w:hanging="360"/>
        <w:jc w:val="both"/>
        <w:rPr>
          <w:b/>
          <w:i/>
        </w:rPr>
      </w:pPr>
      <w:r w:rsidRPr="00D71B55">
        <w:rPr>
          <w:b/>
          <w:i/>
        </w:rPr>
        <w:t>Оценка за письменную работу, содержащую только задачи.</w:t>
      </w:r>
    </w:p>
    <w:p w:rsidR="001C7658" w:rsidRPr="00D71B55" w:rsidRDefault="001C7658" w:rsidP="00D71B55">
      <w:pPr>
        <w:jc w:val="both"/>
      </w:pPr>
      <w:r w:rsidRPr="00D71B55">
        <w:t>«5» - вся работа выполнена безошибочно и нет исправлений.</w:t>
      </w:r>
    </w:p>
    <w:p w:rsidR="001C7658" w:rsidRPr="00D71B55" w:rsidRDefault="001C7658" w:rsidP="00D71B55">
      <w:pPr>
        <w:jc w:val="both"/>
      </w:pPr>
      <w:r w:rsidRPr="00D71B55">
        <w:t>«4» - нет ошибок в ходе решения задач, но допущены 1-2 вычислительные ошибки.</w:t>
      </w:r>
    </w:p>
    <w:p w:rsidR="001C7658" w:rsidRPr="00D71B55" w:rsidRDefault="001C7658" w:rsidP="00D71B55">
      <w:pPr>
        <w:jc w:val="both"/>
      </w:pPr>
      <w:r w:rsidRPr="00D71B55">
        <w:t>«3» - допущена одна ошибка в ходе решения задачи и одна вычислительная ошибка или не решена одна задача, но нет вычислительных ошибок.</w:t>
      </w:r>
    </w:p>
    <w:p w:rsidR="001C7658" w:rsidRPr="00D71B55" w:rsidRDefault="001C7658" w:rsidP="00D71B55">
      <w:pPr>
        <w:jc w:val="both"/>
      </w:pPr>
      <w:r w:rsidRPr="00D71B55">
        <w:t>«2» - допущена одна ошибка в ходе решения задачи и две вычислительные задачи или допущены ошибки в ходе двух задач.</w:t>
      </w:r>
    </w:p>
    <w:p w:rsidR="001C7658" w:rsidRPr="00D71B55" w:rsidRDefault="001C7658" w:rsidP="00D71B55">
      <w:pPr>
        <w:jc w:val="both"/>
      </w:pPr>
    </w:p>
    <w:p w:rsidR="001C7658" w:rsidRPr="00D71B55" w:rsidRDefault="001C7658" w:rsidP="00D71B55">
      <w:pPr>
        <w:numPr>
          <w:ilvl w:val="0"/>
          <w:numId w:val="40"/>
        </w:numPr>
        <w:ind w:hanging="360"/>
        <w:jc w:val="both"/>
        <w:rPr>
          <w:b/>
          <w:i/>
        </w:rPr>
      </w:pPr>
      <w:r w:rsidRPr="00D71B55">
        <w:rPr>
          <w:b/>
          <w:i/>
        </w:rPr>
        <w:t>Оценка за комбинированную контрольную работу.</w:t>
      </w:r>
    </w:p>
    <w:p w:rsidR="001C7658" w:rsidRPr="00D71B55" w:rsidRDefault="001C7658" w:rsidP="00D71B55">
      <w:pPr>
        <w:jc w:val="both"/>
      </w:pPr>
      <w:r w:rsidRPr="00D71B55">
        <w:t>«5» - вся работа выполнена безошибочно и нет исправлений.</w:t>
      </w:r>
    </w:p>
    <w:p w:rsidR="001C7658" w:rsidRPr="00D71B55" w:rsidRDefault="001C7658" w:rsidP="00D71B55">
      <w:pPr>
        <w:jc w:val="both"/>
      </w:pPr>
      <w:r w:rsidRPr="00D71B55">
        <w:t>«4» - допущены 1-2 вычислительные ошибки.</w:t>
      </w:r>
    </w:p>
    <w:p w:rsidR="001C7658" w:rsidRPr="00D71B55" w:rsidRDefault="001C7658" w:rsidP="00D71B55">
      <w:pPr>
        <w:jc w:val="both"/>
      </w:pPr>
      <w:r w:rsidRPr="00D71B55">
        <w:t>«3» - допущены ошибки в ходе решения задачи и нет других ошибок или допущены 3-4 вычислительные ошибки.</w:t>
      </w:r>
    </w:p>
    <w:p w:rsidR="001C7658" w:rsidRPr="00D71B55" w:rsidRDefault="001C7658" w:rsidP="00D71B55">
      <w:pPr>
        <w:jc w:val="both"/>
      </w:pPr>
      <w:r w:rsidRPr="00D71B55">
        <w:t>«2» - допущены ошибки в ходе решения задачи и хотя бы одна вычислительная ошибка или допущено более 5 вычислительных ошибок.</w:t>
      </w:r>
    </w:p>
    <w:p w:rsidR="001C7658" w:rsidRPr="00D71B55" w:rsidRDefault="001C7658" w:rsidP="00D71B55">
      <w:pPr>
        <w:jc w:val="both"/>
      </w:pPr>
    </w:p>
    <w:p w:rsidR="001C7658" w:rsidRPr="00D71B55" w:rsidRDefault="001C7658" w:rsidP="00D71B55">
      <w:pPr>
        <w:numPr>
          <w:ilvl w:val="0"/>
          <w:numId w:val="40"/>
        </w:numPr>
        <w:ind w:hanging="360"/>
        <w:jc w:val="both"/>
        <w:rPr>
          <w:b/>
          <w:i/>
        </w:rPr>
      </w:pPr>
      <w:r w:rsidRPr="00D71B55">
        <w:rPr>
          <w:b/>
          <w:i/>
        </w:rPr>
        <w:t>Оценка за математический диктант.</w:t>
      </w:r>
    </w:p>
    <w:p w:rsidR="001C7658" w:rsidRPr="00D71B55" w:rsidRDefault="001C7658" w:rsidP="00D71B55">
      <w:pPr>
        <w:jc w:val="both"/>
      </w:pPr>
      <w:r w:rsidRPr="00D71B55">
        <w:t>«5» - вся работа выполнена безошибочно и нет исправлений.</w:t>
      </w:r>
    </w:p>
    <w:p w:rsidR="001C7658" w:rsidRPr="00D71B55" w:rsidRDefault="001C7658" w:rsidP="00D71B55">
      <w:pPr>
        <w:jc w:val="both"/>
      </w:pPr>
      <w:r w:rsidRPr="00D71B55">
        <w:t>«4» - не выполнена 1/5 часть примеров от общего числа.</w:t>
      </w:r>
    </w:p>
    <w:p w:rsidR="001C7658" w:rsidRPr="00D71B55" w:rsidRDefault="001C7658" w:rsidP="00D71B55">
      <w:pPr>
        <w:jc w:val="both"/>
      </w:pPr>
      <w:r w:rsidRPr="00D71B55">
        <w:t>«3» - не выполнена 1/4 часть примеров от общего числа.</w:t>
      </w:r>
    </w:p>
    <w:p w:rsidR="001C7658" w:rsidRPr="00D71B55" w:rsidRDefault="001C7658" w:rsidP="00D71B55">
      <w:pPr>
        <w:jc w:val="both"/>
      </w:pPr>
      <w:r w:rsidRPr="00D71B55">
        <w:t>«2» - не выполнена 1/2 часть примеров от общего числа.</w:t>
      </w:r>
    </w:p>
    <w:p w:rsidR="001C7658" w:rsidRPr="00D71B55" w:rsidRDefault="001C7658" w:rsidP="00D71B55">
      <w:pPr>
        <w:jc w:val="both"/>
      </w:pPr>
    </w:p>
    <w:p w:rsidR="001C7658" w:rsidRPr="00D71B55" w:rsidRDefault="001C7658" w:rsidP="00D71B55">
      <w:pPr>
        <w:numPr>
          <w:ilvl w:val="0"/>
          <w:numId w:val="40"/>
        </w:numPr>
        <w:ind w:hanging="360"/>
        <w:jc w:val="both"/>
        <w:rPr>
          <w:b/>
          <w:i/>
        </w:rPr>
      </w:pPr>
      <w:r w:rsidRPr="00D71B55">
        <w:rPr>
          <w:b/>
          <w:i/>
        </w:rPr>
        <w:t>Оценка за тестирование.</w:t>
      </w:r>
    </w:p>
    <w:p w:rsidR="001C7658" w:rsidRPr="00D71B55" w:rsidRDefault="001C7658" w:rsidP="00D71B55">
      <w:pPr>
        <w:widowControl w:val="0"/>
        <w:jc w:val="both"/>
      </w:pPr>
      <w:r w:rsidRPr="00D71B55">
        <w:t>«5» - ставится за 90-100 % выполненной работы.</w:t>
      </w:r>
    </w:p>
    <w:p w:rsidR="001C7658" w:rsidRPr="00D71B55" w:rsidRDefault="001C7658" w:rsidP="00D71B55">
      <w:pPr>
        <w:widowControl w:val="0"/>
        <w:jc w:val="both"/>
      </w:pPr>
      <w:r w:rsidRPr="00D71B55">
        <w:t>«4» -  ставится за 80-89 %выполненной работы.</w:t>
      </w:r>
    </w:p>
    <w:p w:rsidR="001C7658" w:rsidRPr="00D71B55" w:rsidRDefault="001C7658" w:rsidP="00D71B55">
      <w:pPr>
        <w:widowControl w:val="0"/>
        <w:jc w:val="both"/>
      </w:pPr>
      <w:r w:rsidRPr="00D71B55">
        <w:t>«3» - ставится за 50-79% выполненной работы.</w:t>
      </w:r>
    </w:p>
    <w:p w:rsidR="001C7658" w:rsidRPr="00D71B55" w:rsidRDefault="001C7658" w:rsidP="00D71B55">
      <w:pPr>
        <w:jc w:val="both"/>
      </w:pPr>
      <w:r w:rsidRPr="00D71B55">
        <w:t>«2» - ставится за менее 50% выполненной работы.</w:t>
      </w:r>
    </w:p>
    <w:p w:rsidR="001C7658" w:rsidRPr="00D71B55" w:rsidRDefault="001C7658" w:rsidP="00D71B55">
      <w:pPr>
        <w:jc w:val="both"/>
      </w:pPr>
    </w:p>
    <w:p w:rsidR="001C7658" w:rsidRPr="00D71B55" w:rsidRDefault="001C7658" w:rsidP="00D71B55">
      <w:pPr>
        <w:rPr>
          <w:b/>
          <w:i/>
        </w:rPr>
      </w:pPr>
      <w:r w:rsidRPr="00D71B55">
        <w:rPr>
          <w:b/>
          <w:i/>
        </w:rPr>
        <w:t xml:space="preserve">      6. Оценка за итоговую комплексную контрольную работу.</w:t>
      </w:r>
    </w:p>
    <w:p w:rsidR="001C7658" w:rsidRPr="00D71B55" w:rsidRDefault="001C7658" w:rsidP="00D71B55">
      <w:pPr>
        <w:jc w:val="both"/>
      </w:pPr>
      <w:r w:rsidRPr="00D71B55">
        <w:t xml:space="preserve">     Умения, проверяемые в основной части работы, оцениваются 1 баллом. В дополнительной части большинство проверяемых умений также оценивается 1 баллом, за исключением заданий 7 (текстовая задача) и 10 (свободное высказывание) оценивается в 2 балла. Результаты фиксируются в оценочном листе.</w:t>
      </w:r>
    </w:p>
    <w:p w:rsidR="001C7658" w:rsidRPr="00D71B55" w:rsidRDefault="001C7658" w:rsidP="00D71B55">
      <w:pPr>
        <w:jc w:val="both"/>
      </w:pPr>
      <w:r w:rsidRPr="00D71B55">
        <w:lastRenderedPageBreak/>
        <w:t xml:space="preserve">     Оценку общей успешности выполнения работы целесообразно вести на основе суммарных баллов, полученных за основную и дополнительную части. В этом случае результаты выполнения работы могут интерпретироваться с позиции достижения/ недостижения базового и повышенных уровней подготовки, базового и повышенного уровней освоения курсов математики, русского языка, чтения.</w:t>
      </w:r>
    </w:p>
    <w:p w:rsidR="001C7658" w:rsidRPr="00D71B55" w:rsidRDefault="001C7658" w:rsidP="00D71B55">
      <w:pPr>
        <w:jc w:val="both"/>
      </w:pPr>
      <w:r w:rsidRPr="00D71B55">
        <w:t xml:space="preserve">     Показателем успешности выполнения основной части (</w:t>
      </w:r>
      <w:r w:rsidRPr="00D71B55">
        <w:rPr>
          <w:b/>
        </w:rPr>
        <w:t>достижения базового уровня подготовки</w:t>
      </w:r>
      <w:r w:rsidRPr="00D71B55">
        <w:t>) является получение ребёнком 5 или 6 баллов.</w:t>
      </w:r>
    </w:p>
    <w:p w:rsidR="001C7658" w:rsidRPr="00D71B55" w:rsidRDefault="001C7658" w:rsidP="00D71B55">
      <w:pPr>
        <w:jc w:val="both"/>
      </w:pPr>
      <w:r w:rsidRPr="00D71B55">
        <w:t xml:space="preserve">     О </w:t>
      </w:r>
      <w:r w:rsidRPr="00D71B55">
        <w:rPr>
          <w:b/>
        </w:rPr>
        <w:t>достижении повышенных уровней подготовки</w:t>
      </w:r>
      <w:r w:rsidRPr="00D71B55">
        <w:t xml:space="preserve"> можно судить по совокупности результатов, полученных за основную и дополнительную части работы.</w:t>
      </w:r>
    </w:p>
    <w:p w:rsidR="001C7658" w:rsidRPr="00D71B55" w:rsidRDefault="001C7658" w:rsidP="00D71B55">
      <w:pPr>
        <w:jc w:val="both"/>
      </w:pPr>
      <w:r w:rsidRPr="00D71B55">
        <w:t xml:space="preserve">     Если ребёнок получает за дополнительную часть 5 и более баллов, а за основную часть 7 и более баллов, можно считать, что он достиг как базового, так и повышенного уровня подготовки.</w:t>
      </w:r>
    </w:p>
    <w:p w:rsidR="001C7658" w:rsidRPr="00D71B55" w:rsidRDefault="001C7658" w:rsidP="00D71B55">
      <w:pPr>
        <w:jc w:val="both"/>
      </w:pPr>
      <w:r w:rsidRPr="00D71B55">
        <w:rPr>
          <w:b/>
        </w:rPr>
        <w:t>Грубыми ошибками считаются следующие:</w:t>
      </w:r>
    </w:p>
    <w:p w:rsidR="001C7658" w:rsidRPr="00D71B55" w:rsidRDefault="001C7658" w:rsidP="00D71B55">
      <w:pPr>
        <w:numPr>
          <w:ilvl w:val="0"/>
          <w:numId w:val="45"/>
        </w:numPr>
        <w:ind w:hanging="360"/>
        <w:jc w:val="both"/>
      </w:pPr>
      <w:r w:rsidRPr="00D71B55">
        <w:t>Вычислительные ошибки в примерах и в задачах;</w:t>
      </w:r>
    </w:p>
    <w:p w:rsidR="001C7658" w:rsidRPr="00D71B55" w:rsidRDefault="001C7658" w:rsidP="00D71B55">
      <w:pPr>
        <w:numPr>
          <w:ilvl w:val="0"/>
          <w:numId w:val="45"/>
        </w:numPr>
        <w:ind w:hanging="360"/>
        <w:jc w:val="both"/>
      </w:pPr>
      <w:r w:rsidRPr="00D71B55">
        <w:t>Порядок действий, неправильное решение задачи;</w:t>
      </w:r>
    </w:p>
    <w:p w:rsidR="001C7658" w:rsidRPr="00D71B55" w:rsidRDefault="001C7658" w:rsidP="00D71B55">
      <w:pPr>
        <w:numPr>
          <w:ilvl w:val="0"/>
          <w:numId w:val="45"/>
        </w:numPr>
        <w:ind w:hanging="360"/>
        <w:jc w:val="both"/>
      </w:pPr>
      <w:r w:rsidRPr="00D71B55">
        <w:t>Недоведение до конца решения задачи, примера, невыполненное задание.</w:t>
      </w:r>
    </w:p>
    <w:p w:rsidR="001C7658" w:rsidRPr="00D71B55" w:rsidRDefault="001C7658" w:rsidP="00D71B55">
      <w:pPr>
        <w:jc w:val="both"/>
      </w:pPr>
      <w:r w:rsidRPr="00D71B55">
        <w:rPr>
          <w:b/>
        </w:rPr>
        <w:t>Негрубыми ошибками считаются следующие:</w:t>
      </w:r>
    </w:p>
    <w:p w:rsidR="001C7658" w:rsidRPr="00D71B55" w:rsidRDefault="001C7658" w:rsidP="00D71B55">
      <w:pPr>
        <w:numPr>
          <w:ilvl w:val="0"/>
          <w:numId w:val="46"/>
        </w:numPr>
        <w:ind w:hanging="360"/>
        <w:jc w:val="both"/>
      </w:pPr>
      <w:r w:rsidRPr="00D71B55">
        <w:t>Нерациональные приёмы вычислений;</w:t>
      </w:r>
    </w:p>
    <w:p w:rsidR="001C7658" w:rsidRPr="00D71B55" w:rsidRDefault="001C7658" w:rsidP="00D71B55">
      <w:pPr>
        <w:numPr>
          <w:ilvl w:val="0"/>
          <w:numId w:val="46"/>
        </w:numPr>
        <w:ind w:hanging="360"/>
        <w:jc w:val="both"/>
      </w:pPr>
      <w:r w:rsidRPr="00D71B55">
        <w:t>Неправильная постановка вопроса к действию при решении задачи;</w:t>
      </w:r>
    </w:p>
    <w:p w:rsidR="001C7658" w:rsidRPr="00D71B55" w:rsidRDefault="001C7658" w:rsidP="00D71B55">
      <w:pPr>
        <w:numPr>
          <w:ilvl w:val="0"/>
          <w:numId w:val="46"/>
        </w:numPr>
        <w:ind w:hanging="360"/>
        <w:jc w:val="both"/>
      </w:pPr>
      <w:r w:rsidRPr="00D71B55">
        <w:t>Неверно оформленный ответ задачи;</w:t>
      </w:r>
    </w:p>
    <w:p w:rsidR="001C7658" w:rsidRPr="00D71B55" w:rsidRDefault="001C7658" w:rsidP="00D71B55">
      <w:pPr>
        <w:numPr>
          <w:ilvl w:val="0"/>
          <w:numId w:val="46"/>
        </w:numPr>
        <w:ind w:hanging="360"/>
        <w:jc w:val="both"/>
      </w:pPr>
      <w:r w:rsidRPr="00D71B55">
        <w:t>Неправильное списывание данных;</w:t>
      </w:r>
    </w:p>
    <w:p w:rsidR="001C7658" w:rsidRPr="00D71B55" w:rsidRDefault="001C7658" w:rsidP="00D71B55">
      <w:pPr>
        <w:numPr>
          <w:ilvl w:val="0"/>
          <w:numId w:val="46"/>
        </w:numPr>
        <w:ind w:hanging="360"/>
        <w:jc w:val="both"/>
      </w:pPr>
      <w:r w:rsidRPr="00D71B55">
        <w:t>Недоведение до конца преобразований.</w:t>
      </w:r>
    </w:p>
    <w:p w:rsidR="001C7658" w:rsidRPr="00D71B55" w:rsidRDefault="001C7658" w:rsidP="00D71B55">
      <w:pPr>
        <w:jc w:val="both"/>
      </w:pPr>
      <w:r w:rsidRPr="00D71B55">
        <w:t xml:space="preserve">     За грамматические ошибки, допущенные в работе по математике, оценка не снижается.</w:t>
      </w:r>
    </w:p>
    <w:p w:rsidR="001C7658" w:rsidRPr="00D71B55" w:rsidRDefault="001C7658" w:rsidP="00D71B55">
      <w:pPr>
        <w:pStyle w:val="ac"/>
        <w:spacing w:before="0" w:beforeAutospacing="0" w:after="0" w:afterAutospacing="0"/>
        <w:jc w:val="center"/>
        <w:rPr>
          <w:b/>
          <w:color w:val="0F0F0F"/>
        </w:rPr>
      </w:pPr>
      <w:r w:rsidRPr="00D71B55">
        <w:rPr>
          <w:b/>
          <w:color w:val="0F0F0F"/>
        </w:rPr>
        <w:t>Система оценки достижений учащихся по окружающему миру.</w:t>
      </w:r>
    </w:p>
    <w:p w:rsidR="001C7658" w:rsidRPr="00D71B55" w:rsidRDefault="001C7658" w:rsidP="00D71B55">
      <w:pPr>
        <w:ind w:firstLine="708"/>
        <w:jc w:val="both"/>
      </w:pPr>
      <w:r w:rsidRPr="00D71B55">
        <w:t>Специфичность содержания предметов, составляющих образовательную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1C7658" w:rsidRPr="00D71B55" w:rsidRDefault="001C7658" w:rsidP="00D71B55">
      <w:pPr>
        <w:pStyle w:val="5"/>
        <w:spacing w:before="0"/>
        <w:jc w:val="both"/>
        <w:rPr>
          <w:rFonts w:ascii="Times New Roman" w:hAnsi="Times New Roman" w:cs="Times New Roman"/>
          <w:i/>
          <w:color w:val="000000"/>
        </w:rPr>
      </w:pPr>
      <w:r w:rsidRPr="00D71B55">
        <w:rPr>
          <w:rFonts w:ascii="Times New Roman" w:hAnsi="Times New Roman" w:cs="Times New Roman"/>
          <w:i/>
          <w:color w:val="000000"/>
        </w:rPr>
        <w:t>Классификация ошибок и недочетов, влияющих не снижение оценки</w:t>
      </w:r>
    </w:p>
    <w:p w:rsidR="001C7658" w:rsidRPr="00D71B55" w:rsidRDefault="001C7658" w:rsidP="00D71B55">
      <w:pPr>
        <w:pStyle w:val="a3"/>
        <w:spacing w:line="240" w:lineRule="auto"/>
        <w:ind w:firstLine="0"/>
        <w:rPr>
          <w:rFonts w:ascii="Times New Roman" w:hAnsi="Times New Roman" w:cs="Times New Roman"/>
          <w:i/>
          <w:sz w:val="24"/>
          <w:szCs w:val="24"/>
        </w:rPr>
      </w:pPr>
      <w:r w:rsidRPr="00D71B55">
        <w:rPr>
          <w:rFonts w:ascii="Times New Roman" w:hAnsi="Times New Roman" w:cs="Times New Roman"/>
          <w:i/>
          <w:sz w:val="24"/>
          <w:szCs w:val="24"/>
        </w:rPr>
        <w:t>Ошибки:</w:t>
      </w:r>
    </w:p>
    <w:p w:rsidR="001C7658" w:rsidRPr="00D71B55" w:rsidRDefault="001C7658" w:rsidP="00D71B55">
      <w:pPr>
        <w:tabs>
          <w:tab w:val="left" w:pos="709"/>
        </w:tabs>
        <w:ind w:firstLine="284"/>
        <w:contextualSpacing/>
        <w:jc w:val="both"/>
      </w:pPr>
      <w:r w:rsidRPr="00D71B55">
        <w:t>неправильное определение понятия, замена существенной характеристики понятия несущественной;</w:t>
      </w:r>
    </w:p>
    <w:p w:rsidR="001C7658" w:rsidRPr="00D71B55" w:rsidRDefault="001C7658" w:rsidP="00D71B55">
      <w:pPr>
        <w:tabs>
          <w:tab w:val="left" w:pos="709"/>
        </w:tabs>
        <w:ind w:firstLine="284"/>
        <w:contextualSpacing/>
        <w:jc w:val="both"/>
      </w:pPr>
      <w:r w:rsidRPr="00D71B55">
        <w:t>нарушение последовательности в описании объекта (явления) в тех случаях, когда она является существенной;</w:t>
      </w:r>
    </w:p>
    <w:p w:rsidR="001C7658" w:rsidRPr="00D71B55" w:rsidRDefault="001C7658" w:rsidP="00D71B55">
      <w:pPr>
        <w:tabs>
          <w:tab w:val="left" w:pos="709"/>
        </w:tabs>
        <w:ind w:firstLine="284"/>
        <w:contextualSpacing/>
        <w:jc w:val="both"/>
      </w:pPr>
      <w:r w:rsidRPr="00D71B55">
        <w:t>неправильное раскрытие (в рассказе-рассуждении) причины, закономерности, условия протекания того или иного изученного явления;</w:t>
      </w:r>
    </w:p>
    <w:p w:rsidR="001C7658" w:rsidRPr="00D71B55" w:rsidRDefault="001C7658" w:rsidP="00D71B55">
      <w:pPr>
        <w:tabs>
          <w:tab w:val="left" w:pos="709"/>
        </w:tabs>
        <w:ind w:firstLine="284"/>
        <w:contextualSpacing/>
        <w:jc w:val="both"/>
      </w:pPr>
      <w:r w:rsidRPr="00D71B55">
        <w:t>ошибки в сравнении объектов, их классификации на группы по существенным признакам;</w:t>
      </w:r>
    </w:p>
    <w:p w:rsidR="001C7658" w:rsidRPr="00D71B55" w:rsidRDefault="001C7658" w:rsidP="00D71B55">
      <w:pPr>
        <w:tabs>
          <w:tab w:val="left" w:pos="709"/>
        </w:tabs>
        <w:ind w:firstLine="284"/>
        <w:contextualSpacing/>
        <w:jc w:val="both"/>
      </w:pPr>
      <w:r w:rsidRPr="00D71B55">
        <w:t>незнание фактического материала, неумение привести самостоятельные примеры, подтверждающие высказанное суждение;</w:t>
      </w:r>
    </w:p>
    <w:p w:rsidR="001C7658" w:rsidRPr="00D71B55" w:rsidRDefault="001C7658" w:rsidP="00D71B55">
      <w:pPr>
        <w:tabs>
          <w:tab w:val="left" w:pos="709"/>
        </w:tabs>
        <w:ind w:firstLine="284"/>
        <w:contextualSpacing/>
        <w:jc w:val="both"/>
      </w:pPr>
      <w:r w:rsidRPr="00D71B55">
        <w:t>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1C7658" w:rsidRPr="00D71B55" w:rsidRDefault="001C7658" w:rsidP="00D71B55">
      <w:pPr>
        <w:tabs>
          <w:tab w:val="left" w:pos="709"/>
        </w:tabs>
        <w:ind w:firstLine="284"/>
        <w:contextualSpacing/>
        <w:jc w:val="both"/>
      </w:pPr>
      <w:r w:rsidRPr="00D71B55">
        <w:t>ошибки при постановке опыта, приводящие к неправильному результату;</w:t>
      </w:r>
    </w:p>
    <w:p w:rsidR="001C7658" w:rsidRPr="00D71B55" w:rsidRDefault="001C7658" w:rsidP="00D71B55">
      <w:pPr>
        <w:tabs>
          <w:tab w:val="left" w:pos="709"/>
        </w:tabs>
        <w:ind w:firstLine="284"/>
        <w:contextualSpacing/>
        <w:jc w:val="both"/>
      </w:pPr>
      <w:r w:rsidRPr="00D71B55">
        <w:t>неумение ориентироваться на карте и плане, затруднения в правильном показе изученных объектов (природоведческих и исторических).</w:t>
      </w:r>
    </w:p>
    <w:p w:rsidR="001C7658" w:rsidRPr="00D71B55" w:rsidRDefault="001C7658" w:rsidP="00D71B55">
      <w:pPr>
        <w:pStyle w:val="a3"/>
        <w:tabs>
          <w:tab w:val="left" w:pos="709"/>
        </w:tabs>
        <w:spacing w:line="240" w:lineRule="auto"/>
        <w:ind w:firstLine="284"/>
        <w:rPr>
          <w:rFonts w:ascii="Times New Roman" w:hAnsi="Times New Roman" w:cs="Times New Roman"/>
          <w:i/>
          <w:sz w:val="24"/>
          <w:szCs w:val="24"/>
        </w:rPr>
      </w:pPr>
      <w:r w:rsidRPr="00D71B55">
        <w:rPr>
          <w:rFonts w:ascii="Times New Roman" w:hAnsi="Times New Roman" w:cs="Times New Roman"/>
          <w:i/>
          <w:sz w:val="24"/>
          <w:szCs w:val="24"/>
        </w:rPr>
        <w:t>Недочеты:</w:t>
      </w:r>
    </w:p>
    <w:p w:rsidR="001C7658" w:rsidRPr="00D71B55" w:rsidRDefault="001C7658" w:rsidP="00D71B55">
      <w:pPr>
        <w:numPr>
          <w:ilvl w:val="0"/>
          <w:numId w:val="50"/>
        </w:numPr>
        <w:tabs>
          <w:tab w:val="left" w:pos="709"/>
        </w:tabs>
        <w:ind w:firstLine="284"/>
        <w:contextualSpacing/>
        <w:jc w:val="both"/>
      </w:pPr>
      <w:r w:rsidRPr="00D71B55">
        <w:t>преобладание при описании объекта несущественных его признаков; 0 неточности при выполнении рисунков, схем, таблиц, не влияющие отрицательно на результат работы; отсутствие обозначений и подписей;</w:t>
      </w:r>
    </w:p>
    <w:p w:rsidR="001C7658" w:rsidRPr="00D71B55" w:rsidRDefault="001C7658" w:rsidP="00D71B55">
      <w:pPr>
        <w:numPr>
          <w:ilvl w:val="0"/>
          <w:numId w:val="50"/>
        </w:numPr>
        <w:tabs>
          <w:tab w:val="left" w:pos="709"/>
        </w:tabs>
        <w:ind w:firstLine="284"/>
        <w:contextualSpacing/>
        <w:jc w:val="both"/>
      </w:pPr>
      <w:r w:rsidRPr="00D71B55">
        <w:lastRenderedPageBreak/>
        <w:t>отдельные нарушения последовательности операций при проведении опыта, не приводящие к неправильному результату;</w:t>
      </w:r>
    </w:p>
    <w:p w:rsidR="001C7658" w:rsidRPr="00D71B55" w:rsidRDefault="001C7658" w:rsidP="00D71B55">
      <w:pPr>
        <w:numPr>
          <w:ilvl w:val="0"/>
          <w:numId w:val="50"/>
        </w:numPr>
        <w:tabs>
          <w:tab w:val="left" w:pos="709"/>
        </w:tabs>
        <w:ind w:firstLine="284"/>
        <w:contextualSpacing/>
        <w:jc w:val="both"/>
      </w:pPr>
      <w:r w:rsidRPr="00D71B55">
        <w:t>неточности в определении назначения прибора, его применение осуществляется после наводящих вопросов;</w:t>
      </w:r>
    </w:p>
    <w:p w:rsidR="001C7658" w:rsidRPr="00D71B55" w:rsidRDefault="001C7658" w:rsidP="00D71B55">
      <w:pPr>
        <w:numPr>
          <w:ilvl w:val="0"/>
          <w:numId w:val="50"/>
        </w:numPr>
        <w:tabs>
          <w:tab w:val="left" w:pos="709"/>
        </w:tabs>
        <w:ind w:firstLine="284"/>
        <w:contextualSpacing/>
        <w:jc w:val="both"/>
      </w:pPr>
      <w:r w:rsidRPr="00D71B55">
        <w:t>неточности при нахождении объекта на карте.</w:t>
      </w:r>
    </w:p>
    <w:p w:rsidR="001C7658" w:rsidRPr="00D71B55" w:rsidRDefault="001C7658" w:rsidP="00D71B55">
      <w:pPr>
        <w:pStyle w:val="3"/>
        <w:spacing w:before="0"/>
        <w:jc w:val="center"/>
        <w:rPr>
          <w:rFonts w:ascii="Times New Roman" w:hAnsi="Times New Roman" w:cs="Times New Roman"/>
          <w:i/>
          <w:color w:val="000000"/>
        </w:rPr>
      </w:pPr>
      <w:r w:rsidRPr="00D71B55">
        <w:rPr>
          <w:rFonts w:ascii="Times New Roman" w:hAnsi="Times New Roman" w:cs="Times New Roman"/>
          <w:i/>
          <w:color w:val="000000"/>
        </w:rPr>
        <w:t>Особенности организации контроля по "Окружающему миру"</w:t>
      </w:r>
    </w:p>
    <w:p w:rsidR="001C7658" w:rsidRPr="00D71B55" w:rsidRDefault="001C7658" w:rsidP="00D71B55">
      <w:pPr>
        <w:ind w:firstLine="708"/>
        <w:jc w:val="both"/>
      </w:pPr>
      <w:r w:rsidRPr="00D71B55">
        <w:t>Для контроля и оценки знаний и умений по предметам этой образовательной области используются индивидуальная и фронтальная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1C7658" w:rsidRPr="00D71B55" w:rsidRDefault="001C7658" w:rsidP="00D71B55">
      <w:pPr>
        <w:ind w:firstLine="708"/>
        <w:jc w:val="both"/>
      </w:pPr>
      <w:r w:rsidRPr="00D71B55">
        <w:t>Фронтальный опрос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1C7658" w:rsidRPr="00D71B55" w:rsidRDefault="001C7658" w:rsidP="00D71B55">
      <w:pPr>
        <w:ind w:firstLine="708"/>
        <w:jc w:val="both"/>
      </w:pPr>
      <w:r w:rsidRPr="00D71B55">
        <w:t>Индивидуальный устный опрос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1C7658" w:rsidRPr="00D71B55" w:rsidRDefault="001C7658" w:rsidP="00D71B55">
      <w:pPr>
        <w:ind w:firstLine="708"/>
        <w:jc w:val="both"/>
      </w:pPr>
      <w:r w:rsidRPr="00D71B55">
        <w:t>Рассказ-описание.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1C7658" w:rsidRPr="00D71B55" w:rsidRDefault="001C7658" w:rsidP="00D71B55">
      <w:pPr>
        <w:ind w:firstLine="708"/>
        <w:jc w:val="both"/>
      </w:pPr>
      <w:r w:rsidRPr="00D71B55">
        <w:t>Рассказ-рассуждение проверяет умение учащегося самостоятельно обобщить полученные знания, правильно установить причинно-следственные, пространственные и временные связи, использовать приобретенные знания в нестандартных ситуациях с применением схем, таблиц, диаграмм и т.п. Этот вид опроса очень важен для проверки уровня развития школьника, сформированное™ его логического мышления, воображения» связной речи-рассуждения.</w:t>
      </w:r>
    </w:p>
    <w:p w:rsidR="001C7658" w:rsidRPr="00D71B55" w:rsidRDefault="001C7658" w:rsidP="00D71B55">
      <w:pPr>
        <w:jc w:val="both"/>
      </w:pPr>
      <w:r w:rsidRPr="00D71B55">
        <w:t xml:space="preserve">     Характеристика цифровой отметки (оценки) при </w:t>
      </w:r>
      <w:r w:rsidRPr="00D71B55">
        <w:rPr>
          <w:b/>
        </w:rPr>
        <w:t xml:space="preserve">устном </w:t>
      </w:r>
      <w:r w:rsidRPr="00D71B55">
        <w:t>ответе:</w:t>
      </w:r>
    </w:p>
    <w:p w:rsidR="001C7658" w:rsidRPr="00D71B55" w:rsidRDefault="001C7658" w:rsidP="00D71B55">
      <w:pPr>
        <w:jc w:val="both"/>
      </w:pPr>
      <w:r w:rsidRPr="00D71B55">
        <w:t>"5" /отлично/ выставляется, если учебный материал излагается полно, логично, отсутствуют ошибки или имеется один недочет, ученик может привести примеры из дополнительной литературы.</w:t>
      </w:r>
    </w:p>
    <w:p w:rsidR="001C7658" w:rsidRPr="00D71B55" w:rsidRDefault="001C7658" w:rsidP="00D71B55">
      <w:pPr>
        <w:jc w:val="both"/>
      </w:pPr>
      <w:r w:rsidRPr="00D71B55">
        <w:t>"4" /хорошо/ - ответ полный, но имеются незначительные нарушения логики изложения материала.</w:t>
      </w:r>
    </w:p>
    <w:p w:rsidR="001C7658" w:rsidRPr="00D71B55" w:rsidRDefault="001C7658" w:rsidP="00D71B55">
      <w:pPr>
        <w:jc w:val="both"/>
      </w:pPr>
      <w:r w:rsidRPr="00D71B55">
        <w:t>"3" /удовлетворительно/ - ответ раскрыт не полно, осуществляется по наводящим вопросам, имеются отдельные нарушения в логике изложения материала.</w:t>
      </w:r>
    </w:p>
    <w:p w:rsidR="001C7658" w:rsidRPr="00D71B55" w:rsidRDefault="001C7658" w:rsidP="00D71B55">
      <w:pPr>
        <w:jc w:val="both"/>
      </w:pPr>
      <w:r w:rsidRPr="00D71B55">
        <w:t>"2" /плохо/ - ответ не раскрывает обсуждаемый вопрос, отсутствует полнота и логика изложения учебного материала.</w:t>
      </w:r>
    </w:p>
    <w:p w:rsidR="001C7658" w:rsidRPr="00D71B55" w:rsidRDefault="001C7658" w:rsidP="00D71B55">
      <w:pPr>
        <w:jc w:val="both"/>
      </w:pPr>
      <w:r w:rsidRPr="00D71B55">
        <w:t xml:space="preserve">     Нормы оценок при </w:t>
      </w:r>
      <w:r w:rsidRPr="00D71B55">
        <w:rPr>
          <w:b/>
        </w:rPr>
        <w:t xml:space="preserve">письменном </w:t>
      </w:r>
      <w:r w:rsidRPr="00D71B55">
        <w:t>контроле соответствуют общим требованиям.</w:t>
      </w:r>
    </w:p>
    <w:p w:rsidR="001C7658" w:rsidRPr="00D71B55" w:rsidRDefault="001C7658" w:rsidP="00D71B55">
      <w:pPr>
        <w:ind w:firstLine="708"/>
        <w:jc w:val="both"/>
      </w:pPr>
      <w:r w:rsidRPr="00D71B55">
        <w:t xml:space="preserve">Целесообразно при проведении письменного контроля использовать тестовые задания. 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w:t>
      </w:r>
      <w:r w:rsidRPr="00D71B55">
        <w:lastRenderedPageBreak/>
        <w:t xml:space="preserve">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Графические работы позволяют проверить и осмысленность имеющихся у школьника знаний, умение преобразовать текстовую информацию в модель, рисунок-схему. Вопросы с "открытым ответом" позволяют проверить умения использовать приобретенные знания и оформлять письменный ответ. </w:t>
      </w:r>
    </w:p>
    <w:p w:rsidR="001C7658" w:rsidRPr="00D71B55" w:rsidRDefault="001C7658" w:rsidP="00D71B55">
      <w:pPr>
        <w:widowControl w:val="0"/>
        <w:ind w:firstLine="850"/>
        <w:jc w:val="both"/>
      </w:pPr>
      <w:r w:rsidRPr="00D71B55">
        <w:t>При оценке тестовой работы рекоменду</w:t>
      </w:r>
      <w:r w:rsidRPr="00D71B55">
        <w:softHyphen/>
        <w:t>ется руководствоваться следующим:</w:t>
      </w:r>
    </w:p>
    <w:p w:rsidR="001C7658" w:rsidRPr="00D71B55" w:rsidRDefault="001C7658" w:rsidP="00D71B55">
      <w:pPr>
        <w:widowControl w:val="0"/>
        <w:ind w:firstLine="850"/>
        <w:jc w:val="both"/>
      </w:pPr>
      <w:r w:rsidRPr="00D71B55">
        <w:rPr>
          <w:u w:val="single"/>
        </w:rPr>
        <w:t xml:space="preserve">О т м е т к а   "5" </w:t>
      </w:r>
      <w:r w:rsidRPr="00D71B55">
        <w:t xml:space="preserve">  ставится за 90-100 % выполненной работы</w:t>
      </w:r>
    </w:p>
    <w:p w:rsidR="001C7658" w:rsidRPr="00D71B55" w:rsidRDefault="001C7658" w:rsidP="00D71B55">
      <w:pPr>
        <w:widowControl w:val="0"/>
        <w:ind w:firstLine="850"/>
        <w:jc w:val="both"/>
      </w:pPr>
      <w:r w:rsidRPr="00D71B55">
        <w:rPr>
          <w:u w:val="single"/>
        </w:rPr>
        <w:t>О т м е т к а "4"</w:t>
      </w:r>
      <w:r w:rsidRPr="00D71B55">
        <w:t xml:space="preserve"> ставится за 80-89 %выполненной работы</w:t>
      </w:r>
    </w:p>
    <w:p w:rsidR="001C7658" w:rsidRPr="00D71B55" w:rsidRDefault="001C7658" w:rsidP="00D71B55">
      <w:pPr>
        <w:widowControl w:val="0"/>
        <w:ind w:firstLine="850"/>
        <w:jc w:val="both"/>
      </w:pPr>
      <w:r w:rsidRPr="00D71B55">
        <w:rPr>
          <w:u w:val="single"/>
        </w:rPr>
        <w:t xml:space="preserve">О т м е т к а "3" </w:t>
      </w:r>
      <w:r w:rsidRPr="00D71B55">
        <w:t>ставится за 50-79% выполненной работы</w:t>
      </w:r>
    </w:p>
    <w:p w:rsidR="001C7658" w:rsidRPr="00D71B55" w:rsidRDefault="001C7658" w:rsidP="00D71B55">
      <w:pPr>
        <w:widowControl w:val="0"/>
        <w:ind w:firstLine="850"/>
        <w:jc w:val="both"/>
      </w:pPr>
      <w:r w:rsidRPr="00D71B55">
        <w:rPr>
          <w:u w:val="single"/>
        </w:rPr>
        <w:t>О т м е т к а "2"</w:t>
      </w:r>
      <w:r w:rsidRPr="00D71B55">
        <w:t xml:space="preserve"> ставится за менее 50% выполненной работы</w:t>
      </w:r>
    </w:p>
    <w:p w:rsidR="001C7658" w:rsidRPr="00D71B55" w:rsidRDefault="001C7658" w:rsidP="00D71B55">
      <w:pPr>
        <w:ind w:firstLine="708"/>
        <w:jc w:val="both"/>
      </w:pPr>
      <w:r w:rsidRPr="00D71B55">
        <w:t>В письменных проверочных работах по предмету окружающий мир орфографические ошибки не учитываются.</w:t>
      </w:r>
    </w:p>
    <w:p w:rsidR="001C7658" w:rsidRPr="00D71B55" w:rsidRDefault="001C7658" w:rsidP="00D71B55">
      <w:pPr>
        <w:ind w:firstLine="720"/>
        <w:rPr>
          <w:b/>
        </w:rPr>
      </w:pPr>
      <w:r w:rsidRPr="00D71B55">
        <w:rPr>
          <w:b/>
        </w:rPr>
        <w:t>Итоговая комплексная контрольная работа</w:t>
      </w:r>
    </w:p>
    <w:p w:rsidR="001C7658" w:rsidRPr="00D71B55" w:rsidRDefault="001C7658" w:rsidP="00D71B55">
      <w:pPr>
        <w:jc w:val="both"/>
      </w:pPr>
      <w:r w:rsidRPr="00D71B55">
        <w:t xml:space="preserve">     Умения, проверяемые в основной части работы, оцениваются 1 баллом. В дополнительной части большинство проверяемых умений также оценивается 1 баллом, за исключением заданий 7 (текстовая задача) и 10 (свободное высказывание) оценивается в 2 балла. Результаты фиксируются в оценочном листе.</w:t>
      </w:r>
    </w:p>
    <w:p w:rsidR="001C7658" w:rsidRPr="00D71B55" w:rsidRDefault="001C7658" w:rsidP="00D71B55">
      <w:pPr>
        <w:jc w:val="both"/>
      </w:pPr>
      <w:r w:rsidRPr="00D71B55">
        <w:t xml:space="preserve">     Оценку общей успешности выполнения работы целесообразно вести на основе суммарных баллов, полученных за основную и дополнительную части. В этом случае результаты выполнения работы могут интерпретироваться с позиции достижения/ недостижения базового и повышенных уровней подготовки, базового и повышенного уровней освоения курсов математики, русского языка, чтения.</w:t>
      </w:r>
    </w:p>
    <w:p w:rsidR="001C7658" w:rsidRPr="00D71B55" w:rsidRDefault="001C7658" w:rsidP="00D71B55">
      <w:pPr>
        <w:jc w:val="both"/>
      </w:pPr>
      <w:r w:rsidRPr="00D71B55">
        <w:t xml:space="preserve">     Показателем успешности выполнения основной части (</w:t>
      </w:r>
      <w:r w:rsidRPr="00D71B55">
        <w:rPr>
          <w:b/>
        </w:rPr>
        <w:t>достижения базового уровня подготовки</w:t>
      </w:r>
      <w:r w:rsidRPr="00D71B55">
        <w:t>) является получение ребёнком 5 или 6 баллов.</w:t>
      </w:r>
    </w:p>
    <w:p w:rsidR="001C7658" w:rsidRPr="00D71B55" w:rsidRDefault="001C7658" w:rsidP="00D71B55">
      <w:pPr>
        <w:jc w:val="both"/>
      </w:pPr>
      <w:r w:rsidRPr="00D71B55">
        <w:t xml:space="preserve">     О </w:t>
      </w:r>
      <w:r w:rsidRPr="00D71B55">
        <w:rPr>
          <w:b/>
        </w:rPr>
        <w:t>достижении повышенных уровней подготовки</w:t>
      </w:r>
      <w:r w:rsidRPr="00D71B55">
        <w:t xml:space="preserve"> можно судить по совокупности результатов, полученных за основную и дополнительную части работы.</w:t>
      </w:r>
    </w:p>
    <w:p w:rsidR="001C7658" w:rsidRPr="00D71B55" w:rsidRDefault="001C7658" w:rsidP="00D71B55">
      <w:pPr>
        <w:jc w:val="both"/>
      </w:pPr>
      <w:r w:rsidRPr="00D71B55">
        <w:t xml:space="preserve">     Если ребёнок получает за дополнительную часть 5 и более баллов, а за основную часть 7 и более баллов, можно считать, что он достиг как базового, так и повышенного уровня подготовки.</w:t>
      </w:r>
    </w:p>
    <w:p w:rsidR="001C7658" w:rsidRPr="00D71B55" w:rsidRDefault="001C7658" w:rsidP="00D71B55">
      <w:pPr>
        <w:jc w:val="center"/>
        <w:rPr>
          <w:b/>
        </w:rPr>
      </w:pPr>
      <w:r w:rsidRPr="00D71B55">
        <w:rPr>
          <w:b/>
          <w:color w:val="0F0F0F"/>
        </w:rPr>
        <w:t>Система оценки достижений учащихся по технологии.</w:t>
      </w:r>
    </w:p>
    <w:p w:rsidR="001C7658" w:rsidRPr="00D71B55" w:rsidRDefault="001C7658" w:rsidP="00D71B55">
      <w:r w:rsidRPr="00D71B55">
        <w:rPr>
          <w:b/>
        </w:rPr>
        <w:t>Оценка деятельности учащихся</w:t>
      </w:r>
      <w:r w:rsidRPr="00D71B55">
        <w:t xml:space="preserve"> осуществляется в конце</w:t>
      </w:r>
      <w:r w:rsidRPr="00D71B55">
        <w:tab/>
        <w:t xml:space="preserve">каждого урока. Работы оцениваются по следующим критериям. </w:t>
      </w:r>
    </w:p>
    <w:p w:rsidR="001C7658" w:rsidRPr="00D71B55" w:rsidRDefault="001C7658" w:rsidP="00D71B55">
      <w:pPr>
        <w:pStyle w:val="ad"/>
        <w:numPr>
          <w:ilvl w:val="0"/>
          <w:numId w:val="50"/>
        </w:numPr>
        <w:spacing w:after="0" w:line="240" w:lineRule="auto"/>
        <w:ind w:left="0" w:hanging="360"/>
        <w:rPr>
          <w:rFonts w:ascii="Times New Roman" w:eastAsia="Times New Roman" w:hAnsi="Times New Roman" w:cs="Times New Roman"/>
          <w:sz w:val="24"/>
          <w:szCs w:val="24"/>
          <w:lang w:eastAsia="ru-RU"/>
        </w:rPr>
      </w:pPr>
      <w:r w:rsidRPr="00D71B55">
        <w:rPr>
          <w:rFonts w:ascii="Times New Roman" w:eastAsia="Times New Roman" w:hAnsi="Times New Roman" w:cs="Times New Roman"/>
          <w:sz w:val="24"/>
          <w:szCs w:val="24"/>
          <w:lang w:eastAsia="ru-RU"/>
        </w:rPr>
        <w:t>к</w:t>
      </w:r>
      <w:r w:rsidRPr="00D71B55">
        <w:rPr>
          <w:rFonts w:ascii="Times New Roman" w:eastAsia="Times New Roman" w:hAnsi="Times New Roman" w:cs="Times New Roman"/>
          <w:sz w:val="24"/>
          <w:szCs w:val="24"/>
        </w:rPr>
        <w:t>ачество выполнения изучаемых на уроке приемов, операций  и работы в целом;</w:t>
      </w:r>
    </w:p>
    <w:p w:rsidR="001C7658" w:rsidRPr="00D71B55" w:rsidRDefault="001C7658" w:rsidP="00D71B55">
      <w:pPr>
        <w:pStyle w:val="ad"/>
        <w:numPr>
          <w:ilvl w:val="0"/>
          <w:numId w:val="50"/>
        </w:numPr>
        <w:spacing w:after="0" w:line="240" w:lineRule="auto"/>
        <w:ind w:left="0" w:hanging="360"/>
        <w:rPr>
          <w:rFonts w:ascii="Times New Roman" w:eastAsia="Times New Roman" w:hAnsi="Times New Roman" w:cs="Times New Roman"/>
          <w:sz w:val="24"/>
          <w:szCs w:val="24"/>
          <w:lang w:eastAsia="ru-RU"/>
        </w:rPr>
      </w:pPr>
      <w:r w:rsidRPr="00D71B55">
        <w:rPr>
          <w:rFonts w:ascii="Times New Roman" w:eastAsia="Times New Roman" w:hAnsi="Times New Roman" w:cs="Times New Roman"/>
          <w:sz w:val="24"/>
          <w:szCs w:val="24"/>
          <w:lang w:eastAsia="ru-RU"/>
        </w:rPr>
        <w:t>с</w:t>
      </w:r>
      <w:r w:rsidRPr="00D71B55">
        <w:rPr>
          <w:rFonts w:ascii="Times New Roman" w:eastAsia="Times New Roman" w:hAnsi="Times New Roman" w:cs="Times New Roman"/>
          <w:sz w:val="24"/>
          <w:szCs w:val="24"/>
        </w:rPr>
        <w:t>тепень самостоятельности;</w:t>
      </w:r>
    </w:p>
    <w:p w:rsidR="001C7658" w:rsidRPr="00D71B55" w:rsidRDefault="001C7658" w:rsidP="00D71B55">
      <w:pPr>
        <w:pStyle w:val="ad"/>
        <w:numPr>
          <w:ilvl w:val="0"/>
          <w:numId w:val="50"/>
        </w:numPr>
        <w:spacing w:after="0" w:line="240" w:lineRule="auto"/>
        <w:ind w:left="0" w:hanging="360"/>
        <w:rPr>
          <w:rFonts w:ascii="Times New Roman" w:eastAsia="Times New Roman" w:hAnsi="Times New Roman" w:cs="Times New Roman"/>
          <w:sz w:val="24"/>
          <w:szCs w:val="24"/>
          <w:lang w:eastAsia="ru-RU"/>
        </w:rPr>
      </w:pPr>
      <w:r w:rsidRPr="00D71B55">
        <w:rPr>
          <w:rFonts w:ascii="Times New Roman" w:eastAsia="Times New Roman" w:hAnsi="Times New Roman" w:cs="Times New Roman"/>
          <w:sz w:val="24"/>
          <w:szCs w:val="24"/>
          <w:lang w:eastAsia="ru-RU"/>
        </w:rPr>
        <w:t>у</w:t>
      </w:r>
      <w:r w:rsidRPr="00D71B55">
        <w:rPr>
          <w:rFonts w:ascii="Times New Roman" w:eastAsia="Times New Roman" w:hAnsi="Times New Roman" w:cs="Times New Roman"/>
          <w:sz w:val="24"/>
          <w:szCs w:val="24"/>
        </w:rPr>
        <w:t>ровень творческой деятельности (репродуктивный,</w:t>
      </w:r>
      <w:r w:rsidRPr="00D71B55">
        <w:rPr>
          <w:rFonts w:ascii="Times New Roman" w:eastAsia="Times New Roman" w:hAnsi="Times New Roman" w:cs="Times New Roman"/>
          <w:sz w:val="24"/>
          <w:szCs w:val="24"/>
        </w:rPr>
        <w:tab/>
        <w:t>частично продуктивный, продуктивный), найденные продуктивные технические и технологические решения.</w:t>
      </w:r>
    </w:p>
    <w:p w:rsidR="001C7658" w:rsidRPr="00D71B55" w:rsidRDefault="001C7658" w:rsidP="00D71B55">
      <w:pPr>
        <w:jc w:val="center"/>
      </w:pPr>
      <w:r w:rsidRPr="00D71B55">
        <w:t>Предпочтение следует отдавать качественной оценке деятельности каждого ребенка на уроке, его творческим находкам в процессе наблюдений, размышлений и самореализации.</w:t>
      </w:r>
    </w:p>
    <w:p w:rsidR="001C7658" w:rsidRPr="00D71B55" w:rsidRDefault="001C7658" w:rsidP="00D71B55">
      <w:pPr>
        <w:jc w:val="center"/>
      </w:pPr>
    </w:p>
    <w:p w:rsidR="009B4981" w:rsidRPr="00D71B55" w:rsidRDefault="009B4981"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sectPr w:rsidR="001C7658" w:rsidRPr="00D71B55" w:rsidSect="001C7658">
          <w:pgSz w:w="11906" w:h="16838"/>
          <w:pgMar w:top="1134" w:right="851" w:bottom="1134" w:left="1701" w:header="709" w:footer="709" w:gutter="0"/>
          <w:cols w:space="708"/>
          <w:docGrid w:linePitch="360"/>
        </w:sectPr>
      </w:pPr>
    </w:p>
    <w:p w:rsidR="001C7658" w:rsidRPr="00D71B55" w:rsidRDefault="001C7658" w:rsidP="00D71B55">
      <w:r w:rsidRPr="00D71B55">
        <w:lastRenderedPageBreak/>
        <w:t xml:space="preserve">Критерии оценки качества знаний по </w:t>
      </w:r>
      <w:r w:rsidR="00B6288A">
        <w:t xml:space="preserve">английскому </w:t>
      </w:r>
      <w:r w:rsidRPr="00D71B55">
        <w:t xml:space="preserve">языку </w:t>
      </w:r>
    </w:p>
    <w:tbl>
      <w:tblPr>
        <w:tblW w:w="14514" w:type="dxa"/>
        <w:tblInd w:w="57" w:type="dxa"/>
        <w:tblCellMar>
          <w:top w:w="57" w:type="dxa"/>
          <w:left w:w="57" w:type="dxa"/>
          <w:bottom w:w="57" w:type="dxa"/>
          <w:right w:w="57" w:type="dxa"/>
        </w:tblCellMar>
        <w:tblLook w:val="0000" w:firstRow="0" w:lastRow="0" w:firstColumn="0" w:lastColumn="0" w:noHBand="0" w:noVBand="0"/>
      </w:tblPr>
      <w:tblGrid>
        <w:gridCol w:w="1397"/>
        <w:gridCol w:w="2039"/>
        <w:gridCol w:w="2688"/>
        <w:gridCol w:w="2543"/>
        <w:gridCol w:w="3322"/>
        <w:gridCol w:w="2638"/>
      </w:tblGrid>
      <w:tr w:rsidR="001C7658" w:rsidRPr="00D71B55" w:rsidTr="001C7658">
        <w:trPr>
          <w:cantSplit/>
        </w:trPr>
        <w:tc>
          <w:tcPr>
            <w:tcW w:w="5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jc w:val="center"/>
            </w:pPr>
            <w:r w:rsidRPr="00D71B55">
              <w:t>Уровень</w:t>
            </w:r>
          </w:p>
        </w:tc>
        <w:tc>
          <w:tcPr>
            <w:tcW w:w="97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Коммуникация</w:t>
            </w:r>
          </w:p>
        </w:tc>
        <w:tc>
          <w:tcPr>
            <w:tcW w:w="9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tabs>
                <w:tab w:val="left" w:pos="1984"/>
              </w:tabs>
            </w:pPr>
            <w:r w:rsidRPr="00D71B55">
              <w:t>Грамматика</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Лексика</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Фонетика</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Регуляция</w:t>
            </w:r>
          </w:p>
        </w:tc>
      </w:tr>
      <w:tr w:rsidR="001C7658" w:rsidRPr="00D71B55" w:rsidTr="001C7658">
        <w:trPr>
          <w:cantSplit/>
        </w:trPr>
        <w:tc>
          <w:tcPr>
            <w:tcW w:w="5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высокий</w:t>
            </w:r>
          </w:p>
        </w:tc>
        <w:tc>
          <w:tcPr>
            <w:tcW w:w="97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Цель общения достигнута , изложение материала связное и логичное.</w:t>
            </w:r>
          </w:p>
        </w:tc>
        <w:tc>
          <w:tcPr>
            <w:tcW w:w="9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Используются разнообразные грамматические структуры.Ошибки практически не допускаются.</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Словарный запас адекватен поставленной задаче Ю используются синонимы , оценочные суждения.</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Произносительные навыки и интонация соответствуют норме.Орфографические ошибки не допускаются.</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Умение поставить учебную задачу и определить последовательность действий для достижения цели.</w:t>
            </w:r>
          </w:p>
        </w:tc>
      </w:tr>
      <w:tr w:rsidR="001C7658" w:rsidRPr="00D71B55" w:rsidTr="001C7658">
        <w:trPr>
          <w:cantSplit/>
        </w:trPr>
        <w:tc>
          <w:tcPr>
            <w:tcW w:w="5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продвинутый</w:t>
            </w:r>
          </w:p>
        </w:tc>
        <w:tc>
          <w:tcPr>
            <w:tcW w:w="97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Изложение материала связное и логичное.Однако тема раскрыта не в полном объёме.Возникают проблемы в понимании собеседника.</w:t>
            </w:r>
          </w:p>
        </w:tc>
        <w:tc>
          <w:tcPr>
            <w:tcW w:w="9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Используются грамматические структуры.Допущенные ошибки не затрудняют понимания.</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Словарный запас достаточный , но затруднения при подборе слов , неточности в их употреблении.</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Допускаются отдельные орфографические ошибки , не машающие пониманию.</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Целеполагание определяется с помощью учителя.</w:t>
            </w:r>
          </w:p>
        </w:tc>
      </w:tr>
      <w:tr w:rsidR="001C7658" w:rsidRPr="00D71B55" w:rsidTr="001C7658">
        <w:trPr>
          <w:cantSplit/>
        </w:trPr>
        <w:tc>
          <w:tcPr>
            <w:tcW w:w="5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средний</w:t>
            </w:r>
          </w:p>
        </w:tc>
        <w:tc>
          <w:tcPr>
            <w:tcW w:w="97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Цель общения достигнута неполностью , тема раскрыта в ограниченном объёме.Нарушается логика изложения материала.</w:t>
            </w:r>
          </w:p>
        </w:tc>
        <w:tc>
          <w:tcPr>
            <w:tcW w:w="9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Допускаются многочисленные ошибки , затрудняющие понимание или ошибки элементарного уровня.</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Словарный запас ограничен , недостаточен в некоторых случаях для выполнения поставленной задачи.</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Допускаются ошибки в произношении.Орфографические ошибки не мешают пониманию.</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Достижение целей и планирование результатов осуществляются на основе алгоритма , предложенного учителем.Для выполнения действий требуются затрата времени и сил.</w:t>
            </w:r>
          </w:p>
        </w:tc>
      </w:tr>
      <w:tr w:rsidR="001C7658" w:rsidRPr="00D71B55" w:rsidTr="001C7658">
        <w:trPr>
          <w:cantSplit/>
        </w:trPr>
        <w:tc>
          <w:tcPr>
            <w:tcW w:w="5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lastRenderedPageBreak/>
              <w:t>низкий</w:t>
            </w:r>
          </w:p>
        </w:tc>
        <w:tc>
          <w:tcPr>
            <w:tcW w:w="97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Цель обучения не достигнута.не может поддерживать беседу даже спомощью собеседника.Логика изложения отсутствует.</w:t>
            </w:r>
          </w:p>
        </w:tc>
        <w:tc>
          <w:tcPr>
            <w:tcW w:w="96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Неправильное использование грамматических структур.Многочисленные ошибки , делающие понимание невозможным.</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Словарный запас недостаточный.Лексикой по теме не владеет.</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Нарушены основные правила чтения и письма.</w:t>
            </w:r>
          </w:p>
        </w:tc>
        <w:tc>
          <w:tcPr>
            <w:tcW w:w="830" w:type="pct"/>
            <w:tcBorders>
              <w:top w:val="single" w:sz="4" w:space="0" w:color="000000"/>
              <w:left w:val="single" w:sz="4" w:space="0" w:color="000000"/>
              <w:bottom w:val="single" w:sz="4" w:space="0" w:color="000000"/>
              <w:right w:val="single" w:sz="4" w:space="0" w:color="000000"/>
            </w:tcBorders>
          </w:tcPr>
          <w:p w:rsidR="001C7658" w:rsidRPr="00D71B55" w:rsidRDefault="001C7658" w:rsidP="00D71B55">
            <w:r w:rsidRPr="00D71B55">
              <w:t>Отсутствует целеполагание.Нежелание мобилизовать силы на выполнение учебной задачи.</w:t>
            </w:r>
          </w:p>
        </w:tc>
      </w:tr>
    </w:tbl>
    <w:p w:rsidR="001C7658" w:rsidRPr="00D71B55" w:rsidRDefault="001C7658" w:rsidP="00D71B55">
      <w:r w:rsidRPr="00D71B55">
        <w:t>Критерии уровня оцениваются:                           Набранные баллы:                   Оценивается :</w:t>
      </w:r>
    </w:p>
    <w:p w:rsidR="001C7658" w:rsidRPr="00D71B55" w:rsidRDefault="001C7658" w:rsidP="00D71B55">
      <w:r w:rsidRPr="00D71B55">
        <w:t>низкий - 1 балл                                                       от 0 до 6 - «2»                           - монологическая речь(доклад , сообщение , рассказ)</w:t>
      </w:r>
    </w:p>
    <w:p w:rsidR="001C7658" w:rsidRPr="00D71B55" w:rsidRDefault="001C7658" w:rsidP="00D71B55">
      <w:r w:rsidRPr="00D71B55">
        <w:t>средний - 2 балла                                                   от 7 до 11 - «3»                         -диалогическая речь(диалог , беседа , участие в дискуссии)</w:t>
      </w:r>
    </w:p>
    <w:p w:rsidR="001C7658" w:rsidRPr="00D71B55" w:rsidRDefault="001C7658" w:rsidP="00D71B55">
      <w:r w:rsidRPr="00D71B55">
        <w:t>продвинутый - 3 балла                                          от 12 до 16 - «4»                       -письменная речь(письмо личного характера , рассуждение , эссе)</w:t>
      </w:r>
    </w:p>
    <w:p w:rsidR="001C7658" w:rsidRPr="00D71B55" w:rsidRDefault="001C7658" w:rsidP="00D71B55">
      <w:r w:rsidRPr="00D71B55">
        <w:t xml:space="preserve">высокий - 4 балла                                                   от 17 до 20 - «5» </w:t>
      </w: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pPr>
    </w:p>
    <w:p w:rsidR="001C7658" w:rsidRPr="00D71B55" w:rsidRDefault="001C7658" w:rsidP="00D71B55">
      <w:pPr>
        <w:jc w:val="center"/>
        <w:rPr>
          <w:b/>
        </w:rPr>
        <w:sectPr w:rsidR="001C7658" w:rsidRPr="00D71B55" w:rsidSect="001C7658">
          <w:pgSz w:w="16838" w:h="11906" w:orient="landscape"/>
          <w:pgMar w:top="1701" w:right="1134" w:bottom="851" w:left="1134" w:header="709" w:footer="709" w:gutter="0"/>
          <w:cols w:space="708"/>
          <w:docGrid w:linePitch="360"/>
        </w:sectPr>
      </w:pPr>
    </w:p>
    <w:p w:rsidR="001C7658" w:rsidRPr="00D71B55" w:rsidRDefault="001C7658" w:rsidP="00D71B55">
      <w:pPr>
        <w:jc w:val="center"/>
      </w:pPr>
      <w:r w:rsidRPr="00D71B55">
        <w:rPr>
          <w:b/>
          <w:color w:val="0F0F0F"/>
        </w:rPr>
        <w:lastRenderedPageBreak/>
        <w:t>Система оценки достижений учащихся по ИЗО.</w:t>
      </w:r>
    </w:p>
    <w:p w:rsidR="001C7658" w:rsidRPr="00D71B55" w:rsidRDefault="001C7658" w:rsidP="00D71B55">
      <w:pPr>
        <w:jc w:val="center"/>
      </w:pPr>
      <w:r w:rsidRPr="00D71B55">
        <w:t xml:space="preserve">  </w:t>
      </w:r>
    </w:p>
    <w:p w:rsidR="001C7658" w:rsidRPr="00D71B55" w:rsidRDefault="001C7658" w:rsidP="00D71B55">
      <w:pPr>
        <w:tabs>
          <w:tab w:val="left" w:pos="9353"/>
        </w:tabs>
        <w:jc w:val="both"/>
      </w:pPr>
      <w:r w:rsidRPr="00D71B55">
        <w:t xml:space="preserve">       Оценивать деятельность учащихся на уроках изобразительного искусства необходимо индивидуально, с учётом возраста и прогресса каждого ученика, определяя освоение темы, технологию работы, овладение материалами и инструментами. При оценке необходимо найти успех, пусть незначительный, каждого школьника и отметить это перед другими учащимися. Когда работа коллективная, следует так организовать её, чтобы каждый мог наиболее полно проявить себя в тех видах деятельности, которые ему наиболее удаются.</w:t>
      </w:r>
    </w:p>
    <w:p w:rsidR="001C7658" w:rsidRPr="00D71B55" w:rsidRDefault="001C7658" w:rsidP="00D71B55">
      <w:pPr>
        <w:tabs>
          <w:tab w:val="left" w:pos="9353"/>
        </w:tabs>
        <w:jc w:val="both"/>
      </w:pPr>
      <w:r w:rsidRPr="00D71B55">
        <w:t xml:space="preserve">        Перед выполнением работы надо предупредить детей, что именно в работе будет оцениваться. Так, важно подчеркнуть, что в отличие от других общеобразовательных предметов на уроках изобразительного искусства оценивается не аккуратность, а творческая активность ученика, его желание сделать что-то своё.</w:t>
      </w:r>
    </w:p>
    <w:p w:rsidR="001C7658" w:rsidRPr="00D71B55" w:rsidRDefault="001C7658" w:rsidP="00D71B55">
      <w:pPr>
        <w:tabs>
          <w:tab w:val="left" w:pos="9353"/>
        </w:tabs>
        <w:jc w:val="both"/>
      </w:pPr>
      <w:r w:rsidRPr="00D71B55">
        <w:t xml:space="preserve">         Стоит поощрять тех, кто старается создать свой оригинальный художественный образ, так как демонстрация технологии учителем даётся для примера, а не для копирования. Также заслуживает поощрения стремление ученика самостоятельно что-либо исследовать, экспериментировать; например, получить оригинальный цвет, создать необычную форму, найти родственные образы в музыке, стихах, пластике.</w:t>
      </w:r>
    </w:p>
    <w:p w:rsidR="001C7658" w:rsidRPr="00D71B55" w:rsidRDefault="001C7658" w:rsidP="00D71B55"/>
    <w:p w:rsidR="001C7658" w:rsidRPr="00D71B55" w:rsidRDefault="001C7658" w:rsidP="00D71B55">
      <w:pPr>
        <w:shd w:val="clear" w:color="000000" w:fill="FFFFFF"/>
        <w:rPr>
          <w:b/>
        </w:rPr>
      </w:pPr>
      <w:r w:rsidRPr="00D71B55">
        <w:rPr>
          <w:b/>
        </w:rPr>
        <w:t>Система   оценки  знаний,  умений  и  навыков  учащихся   по  литературному  чтению</w:t>
      </w:r>
    </w:p>
    <w:p w:rsidR="001C7658" w:rsidRPr="00D71B55" w:rsidRDefault="001C7658" w:rsidP="00D71B55">
      <w:pPr>
        <w:shd w:val="clear" w:color="000000" w:fill="FFFFFF"/>
        <w:rPr>
          <w:b/>
        </w:rPr>
      </w:pPr>
    </w:p>
    <w:p w:rsidR="001C7658" w:rsidRPr="00D71B55" w:rsidRDefault="001C7658" w:rsidP="00D71B55">
      <w:pPr>
        <w:shd w:val="clear" w:color="000000" w:fill="FFFFFF"/>
      </w:pPr>
      <w:r w:rsidRPr="00D71B55">
        <w:rPr>
          <w:b/>
          <w:bCs/>
        </w:rPr>
        <w:t xml:space="preserve">Тесты </w:t>
      </w:r>
    </w:p>
    <w:p w:rsidR="001C7658" w:rsidRPr="00D71B55" w:rsidRDefault="001C7658" w:rsidP="00D71B55">
      <w:pPr>
        <w:shd w:val="clear" w:color="000000" w:fill="FFFFFF"/>
      </w:pPr>
      <w:r w:rsidRPr="00D71B55">
        <w:rPr>
          <w:bCs/>
        </w:rPr>
        <w:t>Отметка</w:t>
      </w:r>
      <w:r w:rsidRPr="00D71B55">
        <w:rPr>
          <w:b/>
        </w:rPr>
        <w:t xml:space="preserve"> «5»</w:t>
      </w:r>
      <w:r w:rsidRPr="00D71B55">
        <w:t xml:space="preserve"> - ученик  набрал  9-10  баллов  (90 -100%);</w:t>
      </w:r>
    </w:p>
    <w:p w:rsidR="001C7658" w:rsidRPr="00D71B55" w:rsidRDefault="001C7658" w:rsidP="00D71B55">
      <w:pPr>
        <w:shd w:val="clear" w:color="000000" w:fill="FFFFFF"/>
      </w:pPr>
      <w:r w:rsidRPr="00D71B55">
        <w:rPr>
          <w:bCs/>
        </w:rPr>
        <w:t>Отметка</w:t>
      </w:r>
      <w:r w:rsidRPr="00D71B55">
        <w:rPr>
          <w:b/>
        </w:rPr>
        <w:t xml:space="preserve"> «4</w:t>
      </w:r>
      <w:r w:rsidRPr="00D71B55">
        <w:t>» - ученик  набрал  7 -8  баллов (89 – 70%);</w:t>
      </w:r>
    </w:p>
    <w:p w:rsidR="001C7658" w:rsidRPr="00D71B55" w:rsidRDefault="001C7658" w:rsidP="00D71B55">
      <w:pPr>
        <w:shd w:val="clear" w:color="000000" w:fill="FFFFFF"/>
      </w:pPr>
      <w:r w:rsidRPr="00D71B55">
        <w:rPr>
          <w:bCs/>
        </w:rPr>
        <w:t>Отметка</w:t>
      </w:r>
      <w:r w:rsidRPr="00D71B55">
        <w:rPr>
          <w:b/>
        </w:rPr>
        <w:t xml:space="preserve"> «3»</w:t>
      </w:r>
      <w:r w:rsidRPr="00D71B55">
        <w:t xml:space="preserve"> - ученик  набрал  5 -6  баллов (69 – 50%);</w:t>
      </w:r>
    </w:p>
    <w:p w:rsidR="001C7658" w:rsidRPr="00D71B55" w:rsidRDefault="001C7658" w:rsidP="00D71B55">
      <w:pPr>
        <w:shd w:val="clear" w:color="000000" w:fill="FFFFFF"/>
      </w:pPr>
      <w:r w:rsidRPr="00D71B55">
        <w:rPr>
          <w:bCs/>
        </w:rPr>
        <w:t>Отметка</w:t>
      </w:r>
      <w:r w:rsidRPr="00D71B55">
        <w:rPr>
          <w:b/>
        </w:rPr>
        <w:t xml:space="preserve"> «2»</w:t>
      </w:r>
      <w:r w:rsidRPr="00D71B55">
        <w:t xml:space="preserve"> - ученик  набрал    3-4  балла (49 – 30%);</w:t>
      </w:r>
    </w:p>
    <w:p w:rsidR="001C7658" w:rsidRPr="00D71B55" w:rsidRDefault="001C7658" w:rsidP="00D71B55">
      <w:pPr>
        <w:shd w:val="clear" w:color="000000" w:fill="FFFFFF"/>
      </w:pPr>
      <w:r w:rsidRPr="00D71B55">
        <w:rPr>
          <w:bCs/>
        </w:rPr>
        <w:t>Отметка</w:t>
      </w:r>
      <w:r w:rsidRPr="00D71B55">
        <w:rPr>
          <w:b/>
        </w:rPr>
        <w:t xml:space="preserve"> «1»</w:t>
      </w:r>
      <w:r w:rsidRPr="00D71B55">
        <w:t xml:space="preserve"> - ученик  набрал  менее  3  баллов( менее  30%).</w:t>
      </w:r>
    </w:p>
    <w:p w:rsidR="001C7658" w:rsidRPr="00D71B55" w:rsidRDefault="001C7658" w:rsidP="00D71B55">
      <w:pPr>
        <w:shd w:val="clear" w:color="000000" w:fill="FFFFFF"/>
      </w:pPr>
    </w:p>
    <w:p w:rsidR="001C7658" w:rsidRPr="00D71B55" w:rsidRDefault="001C7658" w:rsidP="00D71B55">
      <w:pPr>
        <w:shd w:val="clear" w:color="000000" w:fill="FFFFFF"/>
      </w:pPr>
      <w:r w:rsidRPr="00D71B55">
        <w:rPr>
          <w:b/>
          <w:bCs/>
        </w:rPr>
        <w:t>Литературные диктанты</w:t>
      </w:r>
    </w:p>
    <w:p w:rsidR="001C7658" w:rsidRPr="00D71B55" w:rsidRDefault="001C7658" w:rsidP="00D71B55">
      <w:pPr>
        <w:shd w:val="clear" w:color="000000" w:fill="FFFFFF"/>
      </w:pPr>
      <w:r w:rsidRPr="00D71B55">
        <w:t xml:space="preserve">Количество  слов во  2  классе 5-10, в 3 классе — 10-12, в 4 классе — 12-15. </w:t>
      </w:r>
    </w:p>
    <w:p w:rsidR="001C7658" w:rsidRPr="00D71B55" w:rsidRDefault="001C7658" w:rsidP="00D71B55">
      <w:pPr>
        <w:shd w:val="clear" w:color="000000" w:fill="FFFFFF"/>
      </w:pPr>
      <w:r w:rsidRPr="00D71B55">
        <w:rPr>
          <w:bCs/>
        </w:rPr>
        <w:t>Отметка</w:t>
      </w:r>
      <w:r w:rsidRPr="00D71B55">
        <w:rPr>
          <w:b/>
        </w:rPr>
        <w:t xml:space="preserve"> «5»</w:t>
      </w:r>
      <w:r w:rsidRPr="00D71B55">
        <w:t xml:space="preserve"> — если в работе нет ошибок;</w:t>
      </w:r>
    </w:p>
    <w:p w:rsidR="001C7658" w:rsidRPr="00D71B55" w:rsidRDefault="001C7658" w:rsidP="00D71B55">
      <w:pPr>
        <w:shd w:val="clear" w:color="000000" w:fill="FFFFFF"/>
      </w:pPr>
      <w:r w:rsidRPr="00D71B55">
        <w:rPr>
          <w:bCs/>
        </w:rPr>
        <w:t>Отметка</w:t>
      </w:r>
      <w:r w:rsidRPr="00D71B55">
        <w:rPr>
          <w:b/>
        </w:rPr>
        <w:t xml:space="preserve"> «4»</w:t>
      </w:r>
      <w:r w:rsidRPr="00D71B55">
        <w:t xml:space="preserve"> — если в работе одна ошибка;</w:t>
      </w:r>
    </w:p>
    <w:p w:rsidR="001C7658" w:rsidRPr="00D71B55" w:rsidRDefault="001C7658" w:rsidP="00D71B55">
      <w:pPr>
        <w:shd w:val="clear" w:color="000000" w:fill="FFFFFF"/>
      </w:pPr>
      <w:r w:rsidRPr="00D71B55">
        <w:rPr>
          <w:bCs/>
        </w:rPr>
        <w:t>Отметка</w:t>
      </w:r>
      <w:r w:rsidRPr="00D71B55">
        <w:rPr>
          <w:b/>
        </w:rPr>
        <w:t xml:space="preserve"> «3»</w:t>
      </w:r>
      <w:r w:rsidRPr="00D71B55">
        <w:t xml:space="preserve"> — если в работе две ошибки;</w:t>
      </w:r>
    </w:p>
    <w:p w:rsidR="001C7658" w:rsidRPr="00D71B55" w:rsidRDefault="001C7658" w:rsidP="00D71B55">
      <w:pPr>
        <w:shd w:val="clear" w:color="000000" w:fill="FFFFFF"/>
      </w:pPr>
      <w:r w:rsidRPr="00D71B55">
        <w:rPr>
          <w:bCs/>
        </w:rPr>
        <w:t>Отметка</w:t>
      </w:r>
      <w:r w:rsidRPr="00D71B55">
        <w:rPr>
          <w:b/>
        </w:rPr>
        <w:t xml:space="preserve"> «2</w:t>
      </w:r>
      <w:r w:rsidRPr="00D71B55">
        <w:t>» — если в работе три  ошибки;</w:t>
      </w:r>
    </w:p>
    <w:p w:rsidR="001C7658" w:rsidRPr="00D71B55" w:rsidRDefault="001C7658" w:rsidP="00D71B55">
      <w:r w:rsidRPr="00D71B55">
        <w:rPr>
          <w:bCs/>
        </w:rPr>
        <w:t>Отметка</w:t>
      </w:r>
      <w:r w:rsidRPr="00D71B55">
        <w:rPr>
          <w:b/>
        </w:rPr>
        <w:t xml:space="preserve"> «1»</w:t>
      </w:r>
      <w:r w:rsidRPr="00D71B55">
        <w:t xml:space="preserve"> -    если  в  работе четыре  ошибки.</w:t>
      </w:r>
    </w:p>
    <w:p w:rsidR="001C7658" w:rsidRPr="00D71B55" w:rsidRDefault="001C7658" w:rsidP="00D71B55">
      <w:pPr>
        <w:shd w:val="clear" w:color="000000" w:fill="FFFFFF"/>
      </w:pPr>
      <w:r w:rsidRPr="00D71B55">
        <w:rPr>
          <w:b/>
          <w:bCs/>
        </w:rPr>
        <w:t xml:space="preserve"> Навыки  чтения (темп, способ, правильность, понимание)</w:t>
      </w:r>
    </w:p>
    <w:p w:rsidR="001C7658" w:rsidRPr="00D71B55" w:rsidRDefault="001C7658" w:rsidP="00D71B55">
      <w:pPr>
        <w:shd w:val="clear" w:color="000000" w:fill="FFFFFF"/>
        <w:rPr>
          <w:b/>
        </w:rPr>
      </w:pPr>
      <w:r w:rsidRPr="00D71B55">
        <w:rPr>
          <w:b/>
        </w:rPr>
        <w:t>1  класс</w:t>
      </w:r>
    </w:p>
    <w:p w:rsidR="001C7658" w:rsidRPr="00D71B55" w:rsidRDefault="001C7658" w:rsidP="00D71B55">
      <w:pPr>
        <w:shd w:val="clear" w:color="000000" w:fill="FFFFFF"/>
      </w:pPr>
      <w:r w:rsidRPr="00D71B55">
        <w:t>В 1 классе используются словесные оценки: «читаешь хорошо»; «читаешь хорошо, но есть ошибки»; «читаешь пока  медленно и с ошибками, поэтому надо больше читать».</w:t>
      </w:r>
    </w:p>
    <w:p w:rsidR="001C7658" w:rsidRPr="00D71B55" w:rsidRDefault="001C7658" w:rsidP="00D71B55">
      <w:pPr>
        <w:shd w:val="clear" w:color="000000" w:fill="FFFFFF"/>
      </w:pPr>
      <w:r w:rsidRPr="00D71B55">
        <w:rPr>
          <w:i/>
          <w:iCs/>
        </w:rPr>
        <w:t xml:space="preserve">Оценка «читаешь хорошо» </w:t>
      </w:r>
      <w:r w:rsidRPr="00D71B55">
        <w:t>- ученик 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- 25-30 слов и минуту.</w:t>
      </w:r>
    </w:p>
    <w:p w:rsidR="001C7658" w:rsidRPr="00D71B55" w:rsidRDefault="001C7658" w:rsidP="00D71B55">
      <w:pPr>
        <w:shd w:val="clear" w:color="000000" w:fill="FFFFFF"/>
      </w:pPr>
      <w:r w:rsidRPr="00D71B55">
        <w:rPr>
          <w:i/>
          <w:iCs/>
        </w:rPr>
        <w:t xml:space="preserve">Оценка «читаешь хорошо, но есть ошибки» </w:t>
      </w:r>
      <w:r w:rsidRPr="00D71B55">
        <w:t>- ученик читает  целыми словами и слогами, отчетливо произносит  звуки  и   слова, но допускает 1-2 ошибки, темп чтения  20- 25 слов в минуту.</w:t>
      </w:r>
    </w:p>
    <w:p w:rsidR="001C7658" w:rsidRPr="00D71B55" w:rsidRDefault="001C7658" w:rsidP="00D71B55">
      <w:pPr>
        <w:shd w:val="clear" w:color="000000" w:fill="FFFFFF"/>
      </w:pPr>
      <w:r w:rsidRPr="00D71B55">
        <w:rPr>
          <w:i/>
          <w:iCs/>
        </w:rPr>
        <w:t xml:space="preserve">Оценка «читаешь пока медленно и с ошибками...» — </w:t>
      </w:r>
      <w:r w:rsidRPr="00D71B55">
        <w:t>ученик читает по слогам, допускает более трех ошибок, темп чтения — 15-20 слов в минуту или ниже.</w:t>
      </w:r>
    </w:p>
    <w:p w:rsidR="001C7658" w:rsidRPr="00D71B55" w:rsidRDefault="001C7658" w:rsidP="00D71B55">
      <w:pPr>
        <w:shd w:val="clear" w:color="000000" w:fill="FFFFFF"/>
        <w:rPr>
          <w:b/>
        </w:rPr>
      </w:pPr>
      <w:r w:rsidRPr="00D71B55">
        <w:rPr>
          <w:b/>
        </w:rPr>
        <w:t>2 класс</w:t>
      </w:r>
    </w:p>
    <w:p w:rsidR="001C7658" w:rsidRPr="00D71B55" w:rsidRDefault="001C7658" w:rsidP="00D71B55">
      <w:pPr>
        <w:shd w:val="clear" w:color="000000" w:fill="FFFFFF"/>
      </w:pPr>
      <w:r w:rsidRPr="00D71B55">
        <w:t xml:space="preserve">Отметка </w:t>
      </w:r>
      <w:r w:rsidRPr="00D71B55">
        <w:rPr>
          <w:b/>
        </w:rPr>
        <w:t>«5»</w:t>
      </w:r>
      <w:r w:rsidRPr="00D71B55">
        <w:t xml:space="preserve"> — ученик читает целыми словами, отчетливо  произносит читаемые слова; темп чтения - не менее  50 слов в минуту, соблюдает правильную интонацию в зави</w:t>
      </w:r>
      <w:r w:rsidRPr="00D71B55">
        <w:softHyphen/>
        <w:t>симости от знака препинания, дает полные ответы на во</w:t>
      </w:r>
      <w:r w:rsidRPr="00D71B55">
        <w:softHyphen/>
        <w:t>просы по содержанию прочитанного текста.</w:t>
      </w:r>
    </w:p>
    <w:p w:rsidR="001C7658" w:rsidRPr="00D71B55" w:rsidRDefault="001C7658" w:rsidP="00D71B55">
      <w:pPr>
        <w:shd w:val="clear" w:color="000000" w:fill="FFFFFF"/>
      </w:pPr>
      <w:r w:rsidRPr="00D71B55">
        <w:t xml:space="preserve">Отметка </w:t>
      </w:r>
      <w:r w:rsidRPr="00D71B55">
        <w:rPr>
          <w:b/>
        </w:rPr>
        <w:t>«4»</w:t>
      </w:r>
      <w:r w:rsidRPr="00D71B55">
        <w:t xml:space="preserve"> — ученик читает более 40 слов в минуту це</w:t>
      </w:r>
      <w:r w:rsidRPr="00D71B55">
        <w:softHyphen/>
        <w:t>лыми словами, соблюдает нужную интонацию и паузы, вер</w:t>
      </w:r>
      <w:r w:rsidRPr="00D71B55">
        <w:softHyphen/>
        <w:t>но передает содержание прочитанного (частично при по</w:t>
      </w:r>
      <w:r w:rsidRPr="00D71B55">
        <w:softHyphen/>
        <w:t>мощи вопросов учителя), не допускает грубых речевых ошибок.</w:t>
      </w:r>
    </w:p>
    <w:p w:rsidR="001C7658" w:rsidRPr="00D71B55" w:rsidRDefault="001C7658" w:rsidP="00D71B55">
      <w:pPr>
        <w:shd w:val="clear" w:color="000000" w:fill="FFFFFF"/>
      </w:pPr>
      <w:r w:rsidRPr="00D71B55">
        <w:lastRenderedPageBreak/>
        <w:t xml:space="preserve">Отметка </w:t>
      </w:r>
      <w:r w:rsidRPr="00D71B55">
        <w:rPr>
          <w:b/>
        </w:rPr>
        <w:t>«3»</w:t>
      </w:r>
      <w:r w:rsidRPr="00D71B55">
        <w:t xml:space="preserve"> — ученик правильно читает по слогам со скоростью менее 40 слов в минуту; передает содержание прочитанного с помощью вопросов учителя.</w:t>
      </w:r>
    </w:p>
    <w:p w:rsidR="001C7658" w:rsidRPr="00D71B55" w:rsidRDefault="001C7658" w:rsidP="00D71B55">
      <w:pPr>
        <w:shd w:val="clear" w:color="000000" w:fill="FFFFFF"/>
      </w:pPr>
      <w:r w:rsidRPr="00D71B55">
        <w:rPr>
          <w:bCs/>
        </w:rPr>
        <w:t>Отметка</w:t>
      </w:r>
      <w:r w:rsidRPr="00D71B55">
        <w:rPr>
          <w:b/>
          <w:bCs/>
        </w:rPr>
        <w:t xml:space="preserve"> </w:t>
      </w:r>
      <w:r w:rsidRPr="00D71B55">
        <w:rPr>
          <w:b/>
        </w:rPr>
        <w:t>«2</w:t>
      </w:r>
      <w:r w:rsidRPr="00D71B55">
        <w:t xml:space="preserve">» — ученик правильно читает по слогам со скоростью менее 30 слов в минуту; передает содержание прочитанного с помощью вопросов учителя. </w:t>
      </w:r>
    </w:p>
    <w:p w:rsidR="001C7658" w:rsidRPr="00D71B55" w:rsidRDefault="001C7658" w:rsidP="00D71B55">
      <w:pPr>
        <w:shd w:val="clear" w:color="000000" w:fill="FFFFFF"/>
      </w:pPr>
    </w:p>
    <w:p w:rsidR="001C7658" w:rsidRPr="00D71B55" w:rsidRDefault="001C7658" w:rsidP="00D71B55">
      <w:pPr>
        <w:shd w:val="clear" w:color="000000" w:fill="FFFFFF"/>
      </w:pPr>
      <w:r w:rsidRPr="00D71B55">
        <w:rPr>
          <w:b/>
        </w:rPr>
        <w:t xml:space="preserve">3 </w:t>
      </w:r>
      <w:r w:rsidRPr="00D71B55">
        <w:rPr>
          <w:b/>
          <w:bCs/>
        </w:rPr>
        <w:t xml:space="preserve">класс </w:t>
      </w:r>
    </w:p>
    <w:p w:rsidR="001C7658" w:rsidRPr="00D71B55" w:rsidRDefault="001C7658" w:rsidP="00D71B55">
      <w:pPr>
        <w:shd w:val="clear" w:color="000000" w:fill="FFFFFF"/>
      </w:pPr>
      <w:r w:rsidRPr="00D71B55">
        <w:t xml:space="preserve">Отметка </w:t>
      </w:r>
      <w:r w:rsidRPr="00D71B55">
        <w:rPr>
          <w:b/>
        </w:rPr>
        <w:t>«5</w:t>
      </w:r>
      <w:r w:rsidRPr="00D71B55">
        <w:t>» — ученик читает целыми словами, со ско</w:t>
      </w:r>
      <w:r w:rsidRPr="00D71B55">
        <w:softHyphen/>
        <w:t>ростью 60 и более слов в минуту вслух и более 80 слов в ми</w:t>
      </w:r>
      <w:r w:rsidRPr="00D71B55">
        <w:softHyphen/>
        <w:t>нуту молча, с правильной интонацией; умеет подробно и кратко передавать содержание прочитанного и высказы</w:t>
      </w:r>
      <w:r w:rsidRPr="00D71B55">
        <w:softHyphen/>
        <w:t>вать о нем собственное обоснованное суждение.</w:t>
      </w:r>
    </w:p>
    <w:p w:rsidR="001C7658" w:rsidRPr="00D71B55" w:rsidRDefault="001C7658" w:rsidP="00D71B55">
      <w:pPr>
        <w:shd w:val="clear" w:color="000000" w:fill="FFFFFF"/>
      </w:pPr>
      <w:r w:rsidRPr="00D71B55">
        <w:t xml:space="preserve">Отметка </w:t>
      </w:r>
      <w:r w:rsidRPr="00D71B55">
        <w:rPr>
          <w:b/>
        </w:rPr>
        <w:t>«4»</w:t>
      </w:r>
      <w:r w:rsidRPr="00D71B55">
        <w:t xml:space="preserve"> — ученик читает текст вслух целыми сло</w:t>
      </w:r>
      <w:r w:rsidRPr="00D71B55">
        <w:softHyphen/>
        <w:t>вами, со скоростью не меньше 55 слов в минуту, интонаци</w:t>
      </w:r>
      <w:r w:rsidRPr="00D71B55">
        <w:softHyphen/>
        <w:t>онно правильно; умеет передать содержание прочитанно</w:t>
      </w:r>
      <w:r w:rsidRPr="00D71B55">
        <w:softHyphen/>
        <w:t>го; темп чтения молча не меньше 70 слов в минуту.</w:t>
      </w:r>
    </w:p>
    <w:p w:rsidR="001C7658" w:rsidRPr="00D71B55" w:rsidRDefault="001C7658" w:rsidP="00D71B55">
      <w:pPr>
        <w:shd w:val="clear" w:color="000000" w:fill="FFFFFF"/>
      </w:pPr>
      <w:r w:rsidRPr="00D71B55">
        <w:t xml:space="preserve">Отметка </w:t>
      </w:r>
      <w:r w:rsidRPr="00D71B55">
        <w:rPr>
          <w:b/>
        </w:rPr>
        <w:t>«3»</w:t>
      </w:r>
      <w:r w:rsidRPr="00D71B55">
        <w:t xml:space="preserve"> — ученик читает целыми словами со ско</w:t>
      </w:r>
      <w:r w:rsidRPr="00D71B55">
        <w:softHyphen/>
        <w:t>ростью не менее 45 слов в минуту, в отдельных случаях пе</w:t>
      </w:r>
      <w:r w:rsidRPr="00D71B55">
        <w:softHyphen/>
        <w:t>реходит на слоговое чтение; делает не более пяти ошибок; в ответах на вопросы по тексту допускает 1-2 ошибки; темп чтения молча не меньше 60 слов в минуту.</w:t>
      </w:r>
    </w:p>
    <w:p w:rsidR="001C7658" w:rsidRPr="00D71B55" w:rsidRDefault="001C7658" w:rsidP="00D71B55">
      <w:pPr>
        <w:shd w:val="clear" w:color="000000" w:fill="FFFFFF"/>
      </w:pPr>
      <w:r w:rsidRPr="00D71B55">
        <w:t xml:space="preserve">Отметка </w:t>
      </w:r>
      <w:r w:rsidRPr="00D71B55">
        <w:rPr>
          <w:b/>
        </w:rPr>
        <w:t>«2»</w:t>
      </w:r>
      <w:r w:rsidRPr="00D71B55">
        <w:t xml:space="preserve"> —— ученик 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не меньше 60 слов в минуту. Ученик не выполняет требований, отве</w:t>
      </w:r>
      <w:r w:rsidRPr="00D71B55">
        <w:softHyphen/>
        <w:t>чающих отметке «3».</w:t>
      </w:r>
    </w:p>
    <w:p w:rsidR="001C7658" w:rsidRPr="00D71B55" w:rsidRDefault="001C7658" w:rsidP="00D71B55"/>
    <w:p w:rsidR="001C7658" w:rsidRPr="00D71B55" w:rsidRDefault="001C7658" w:rsidP="00D71B55">
      <w:pPr>
        <w:shd w:val="clear" w:color="000000" w:fill="FFFFFF"/>
        <w:rPr>
          <w:b/>
        </w:rPr>
      </w:pPr>
      <w:r w:rsidRPr="00D71B55">
        <w:rPr>
          <w:b/>
        </w:rPr>
        <w:t>4 класс</w:t>
      </w:r>
    </w:p>
    <w:p w:rsidR="001C7658" w:rsidRPr="00D71B55" w:rsidRDefault="001C7658" w:rsidP="00D71B55">
      <w:pPr>
        <w:shd w:val="clear" w:color="000000" w:fill="FFFFFF"/>
      </w:pPr>
      <w:r w:rsidRPr="00D71B55">
        <w:rPr>
          <w:b/>
          <w:bCs/>
        </w:rPr>
        <w:t xml:space="preserve"> </w:t>
      </w:r>
      <w:r w:rsidRPr="00D71B55">
        <w:t xml:space="preserve">Отметка </w:t>
      </w:r>
      <w:r w:rsidRPr="00D71B55">
        <w:rPr>
          <w:b/>
          <w:bCs/>
        </w:rPr>
        <w:t xml:space="preserve">«5» </w:t>
      </w:r>
      <w:r w:rsidRPr="00D71B55">
        <w:t xml:space="preserve">— ученик читает целыми словами </w:t>
      </w:r>
      <w:r w:rsidRPr="00D71B55">
        <w:rPr>
          <w:i/>
          <w:iCs/>
        </w:rPr>
        <w:t xml:space="preserve">со </w:t>
      </w:r>
      <w:r w:rsidRPr="00D71B55">
        <w:t>ско</w:t>
      </w:r>
      <w:r w:rsidRPr="00D71B55">
        <w:softHyphen/>
        <w:t>ростью не меньше 90 слов в минуту вслух и больше 110 слов молча; умеет формулировать главную мысль прочитанного,</w:t>
      </w:r>
    </w:p>
    <w:p w:rsidR="001C7658" w:rsidRPr="00D71B55" w:rsidRDefault="001C7658" w:rsidP="00D71B55">
      <w:pPr>
        <w:shd w:val="clear" w:color="000000" w:fill="FFFFFF"/>
      </w:pPr>
      <w:r w:rsidRPr="00D71B55">
        <w:t xml:space="preserve">  для этого необходимые части  прочитанного текста.</w:t>
      </w:r>
    </w:p>
    <w:p w:rsidR="001C7658" w:rsidRPr="00D71B55" w:rsidRDefault="001C7658" w:rsidP="00D71B55">
      <w:pPr>
        <w:shd w:val="clear" w:color="000000" w:fill="FFFFFF"/>
      </w:pPr>
      <w:r w:rsidRPr="00D71B55">
        <w:t xml:space="preserve">Отметка </w:t>
      </w:r>
      <w:r w:rsidRPr="00D71B55">
        <w:rPr>
          <w:b/>
        </w:rPr>
        <w:t>«4»</w:t>
      </w:r>
      <w:r w:rsidRPr="00D71B55">
        <w:t xml:space="preserve"> — 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w:t>
      </w:r>
      <w:r w:rsidRPr="00D71B55">
        <w:softHyphen/>
        <w:t>ние о прочитанном.</w:t>
      </w:r>
    </w:p>
    <w:p w:rsidR="001C7658" w:rsidRPr="00D71B55" w:rsidRDefault="001C7658" w:rsidP="00D71B55">
      <w:pPr>
        <w:shd w:val="clear" w:color="000000" w:fill="FFFFFF"/>
      </w:pPr>
      <w:r w:rsidRPr="00D71B55">
        <w:t xml:space="preserve">Отметка </w:t>
      </w:r>
      <w:r w:rsidRPr="00D71B55">
        <w:rPr>
          <w:b/>
        </w:rPr>
        <w:t>«3»</w:t>
      </w:r>
      <w:r w:rsidRPr="00D71B55">
        <w:t xml:space="preserve"> — ученик читает целыми словами со ско</w:t>
      </w:r>
      <w:r w:rsidRPr="00D71B55">
        <w:softHyphen/>
        <w:t>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w:t>
      </w:r>
      <w:r w:rsidRPr="00D71B55">
        <w:softHyphen/>
        <w:t>читанного; рассказ о герое составляет по плану, предло</w:t>
      </w:r>
      <w:r w:rsidRPr="00D71B55">
        <w:softHyphen/>
        <w:t>жен ному учителем; понимает содержание произведения и может ответить на вопросы (иногда с помощью учителя).</w:t>
      </w:r>
    </w:p>
    <w:p w:rsidR="001C7658" w:rsidRPr="00D71B55" w:rsidRDefault="001C7658" w:rsidP="00D71B55">
      <w:pPr>
        <w:shd w:val="clear" w:color="000000" w:fill="FFFFFF"/>
      </w:pPr>
      <w:r w:rsidRPr="00D71B55">
        <w:t xml:space="preserve"> </w:t>
      </w:r>
    </w:p>
    <w:p w:rsidR="001C7658" w:rsidRPr="00D71B55" w:rsidRDefault="001C7658" w:rsidP="00D71B55">
      <w:pPr>
        <w:shd w:val="clear" w:color="000000" w:fill="FFFFFF"/>
      </w:pPr>
      <w:r w:rsidRPr="00D71B55">
        <w:t xml:space="preserve">Отметка  </w:t>
      </w:r>
      <w:r w:rsidRPr="00D71B55">
        <w:rPr>
          <w:b/>
        </w:rPr>
        <w:t>«2</w:t>
      </w:r>
      <w:r w:rsidRPr="00D71B55">
        <w:t>» — 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
    <w:p w:rsidR="001C7658" w:rsidRPr="00D71B55" w:rsidRDefault="001C7658" w:rsidP="00D71B55">
      <w:pPr>
        <w:shd w:val="clear" w:color="000000" w:fill="FFFFFF"/>
      </w:pPr>
    </w:p>
    <w:p w:rsidR="001C7658" w:rsidRPr="00D71B55" w:rsidRDefault="001C7658" w:rsidP="00D71B55">
      <w:pPr>
        <w:shd w:val="clear" w:color="000000" w:fill="FFFFFF"/>
        <w:rPr>
          <w:b/>
          <w:bCs/>
        </w:rPr>
      </w:pPr>
      <w:r w:rsidRPr="00D71B55">
        <w:rPr>
          <w:b/>
          <w:bCs/>
        </w:rPr>
        <w:t xml:space="preserve"> Выразительность чтения</w:t>
      </w:r>
    </w:p>
    <w:p w:rsidR="001C7658" w:rsidRPr="00D71B55" w:rsidRDefault="001C7658" w:rsidP="00D71B55">
      <w:pPr>
        <w:shd w:val="clear" w:color="000000" w:fill="FFFFFF"/>
      </w:pPr>
      <w:r w:rsidRPr="00D71B55">
        <w:t>Отметка «5» -  ученик  читает  четко,  соблюдает  смысловые  паузы, выделяет  логические  ударения,</w:t>
      </w:r>
      <w:r w:rsidR="00346A98">
        <w:t xml:space="preserve"> </w:t>
      </w:r>
      <w:r w:rsidRPr="00D71B55">
        <w:t>выражает  свое  отношение  к  читаемому, темп  чтения и интонационный  рисунок  соответствуют  содержанию  произведения.</w:t>
      </w:r>
    </w:p>
    <w:p w:rsidR="001C7658" w:rsidRPr="00D71B55" w:rsidRDefault="001C7658" w:rsidP="00D71B55">
      <w:pPr>
        <w:shd w:val="clear" w:color="000000" w:fill="FFFFFF"/>
      </w:pPr>
      <w:r w:rsidRPr="00D71B55">
        <w:t xml:space="preserve">Отметка </w:t>
      </w:r>
      <w:r w:rsidRPr="00D71B55">
        <w:rPr>
          <w:b/>
        </w:rPr>
        <w:t>«4»</w:t>
      </w:r>
      <w:r w:rsidRPr="00D71B55">
        <w:t xml:space="preserve"> — ученик читает четко, соблюдает смысло</w:t>
      </w:r>
      <w:r w:rsidRPr="00D71B55">
        <w:softHyphen/>
        <w:t>вые паузы, выделяет логические ударения, но не выражает собственного отношения к читаемому; интонационный рисунок нарушен.</w:t>
      </w:r>
    </w:p>
    <w:p w:rsidR="001C7658" w:rsidRPr="00D71B55" w:rsidRDefault="001C7658" w:rsidP="00D71B55">
      <w:pPr>
        <w:shd w:val="clear" w:color="000000" w:fill="FFFFFF"/>
      </w:pPr>
      <w:r w:rsidRPr="00D71B55">
        <w:t xml:space="preserve">Отметка </w:t>
      </w:r>
      <w:r w:rsidRPr="00D71B55">
        <w:rPr>
          <w:b/>
        </w:rPr>
        <w:t>«3»</w:t>
      </w:r>
      <w:r w:rsidRPr="00D71B55">
        <w:t xml:space="preserve"> — ученик читает тихо, выделяет смысло</w:t>
      </w:r>
      <w:r w:rsidRPr="00D71B55">
        <w:softHyphen/>
        <w:t>вые паузы и логические ударения, но темп и тон чтения не соответствуют содержанию произведения.</w:t>
      </w:r>
    </w:p>
    <w:p w:rsidR="001C7658" w:rsidRPr="00D71B55" w:rsidRDefault="001C7658" w:rsidP="00D71B55">
      <w:pPr>
        <w:shd w:val="clear" w:color="000000" w:fill="FFFFFF"/>
      </w:pPr>
      <w:r w:rsidRPr="00D71B55">
        <w:t>Отметка  «2» — ученик читает тихо, не  выделяет смысловые паузы и логические ударения,  темп и тон чтения не соответствуют содержанию произведения.</w:t>
      </w:r>
    </w:p>
    <w:p w:rsidR="001C7658" w:rsidRPr="00D71B55" w:rsidRDefault="001C7658" w:rsidP="00D71B55">
      <w:pPr>
        <w:shd w:val="clear" w:color="000000" w:fill="FFFFFF"/>
        <w:rPr>
          <w:b/>
        </w:rPr>
      </w:pPr>
    </w:p>
    <w:p w:rsidR="001C7658" w:rsidRPr="00D71B55" w:rsidRDefault="001C7658" w:rsidP="00D71B55">
      <w:pPr>
        <w:shd w:val="clear" w:color="000000" w:fill="FFFFFF"/>
        <w:rPr>
          <w:b/>
        </w:rPr>
      </w:pPr>
    </w:p>
    <w:p w:rsidR="001C7658" w:rsidRPr="00D71B55" w:rsidRDefault="001C7658" w:rsidP="00D71B55">
      <w:pPr>
        <w:shd w:val="clear" w:color="000000" w:fill="FFFFFF"/>
        <w:rPr>
          <w:b/>
        </w:rPr>
      </w:pPr>
    </w:p>
    <w:p w:rsidR="001C7658" w:rsidRPr="00D71B55" w:rsidRDefault="001C7658" w:rsidP="00D71B55">
      <w:pPr>
        <w:shd w:val="clear" w:color="000000" w:fill="FFFFFF"/>
        <w:rPr>
          <w:b/>
        </w:rPr>
      </w:pPr>
    </w:p>
    <w:p w:rsidR="001C7658" w:rsidRPr="00D71B55" w:rsidRDefault="001C7658" w:rsidP="00D71B55">
      <w:pPr>
        <w:shd w:val="clear" w:color="000000" w:fill="FFFFFF"/>
      </w:pPr>
      <w:r w:rsidRPr="00D71B55">
        <w:rPr>
          <w:b/>
          <w:bCs/>
        </w:rPr>
        <w:t>Проверка уровня начитанности и читательских умений работать с текстом художественного произведения</w:t>
      </w:r>
    </w:p>
    <w:p w:rsidR="001C7658" w:rsidRPr="00D71B55" w:rsidRDefault="001C7658" w:rsidP="00D71B55">
      <w:r w:rsidRPr="00D71B55">
        <w:t xml:space="preserve">  Работы  с  заданиями  приблизительно  одинаковой  сложности  можно  оценить  по  сумме  верных  ответов.</w:t>
      </w:r>
    </w:p>
    <w:p w:rsidR="001C7658" w:rsidRPr="00D71B55" w:rsidRDefault="001C7658" w:rsidP="00D71B55">
      <w:r w:rsidRPr="00D71B55">
        <w:rPr>
          <w:b/>
        </w:rPr>
        <w:t>«5»</w:t>
      </w:r>
      <w:r w:rsidRPr="00D71B55">
        <w:t xml:space="preserve"> - если  все  задания  выполнены  верно;</w:t>
      </w:r>
    </w:p>
    <w:p w:rsidR="001C7658" w:rsidRPr="00D71B55" w:rsidRDefault="001C7658" w:rsidP="00D71B55">
      <w:r w:rsidRPr="00D71B55">
        <w:rPr>
          <w:b/>
        </w:rPr>
        <w:t>«4»</w:t>
      </w:r>
      <w:r w:rsidRPr="00D71B55">
        <w:t xml:space="preserve"> - если  выполнено  не  менее  ¾  всех  заданий;</w:t>
      </w:r>
    </w:p>
    <w:p w:rsidR="001C7658" w:rsidRPr="00D71B55" w:rsidRDefault="001C7658" w:rsidP="00D71B55">
      <w:r w:rsidRPr="00D71B55">
        <w:rPr>
          <w:b/>
        </w:rPr>
        <w:t>«3»</w:t>
      </w:r>
      <w:r w:rsidRPr="00D71B55">
        <w:t xml:space="preserve"> - если  выполнено  не  менее  ½  всех  заданий;</w:t>
      </w:r>
    </w:p>
    <w:p w:rsidR="001C7658" w:rsidRPr="00D71B55" w:rsidRDefault="001C7658" w:rsidP="00D71B55">
      <w:r w:rsidRPr="00D71B55">
        <w:rPr>
          <w:b/>
        </w:rPr>
        <w:t>«2»</w:t>
      </w:r>
      <w:r w:rsidRPr="00D71B55">
        <w:t xml:space="preserve"> - если  выполнено    менее  1/2  всех  заданий;</w:t>
      </w:r>
    </w:p>
    <w:p w:rsidR="001C7658" w:rsidRPr="00D71B55" w:rsidRDefault="001C7658" w:rsidP="00D71B55"/>
    <w:p w:rsidR="001C7658" w:rsidRPr="00D71B55" w:rsidRDefault="001C7658" w:rsidP="00D71B55">
      <w:pPr>
        <w:rPr>
          <w:b/>
        </w:rPr>
      </w:pPr>
      <w:r w:rsidRPr="00D71B55">
        <w:rPr>
          <w:b/>
        </w:rPr>
        <w:t xml:space="preserve"> Устные ответы</w:t>
      </w:r>
    </w:p>
    <w:p w:rsidR="001C7658" w:rsidRPr="00D71B55" w:rsidRDefault="001C7658" w:rsidP="00D71B55">
      <w:r w:rsidRPr="00D71B55">
        <w:t xml:space="preserve">      Устный опрос является одним из основных способов учета знаний учета учащихся по литературному чтению.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1C7658" w:rsidRPr="00D71B55" w:rsidRDefault="001C7658" w:rsidP="00D71B55">
      <w:r w:rsidRPr="00D71B55">
        <w:t xml:space="preserve">      При оценке ответа ученика надо руководствоваться следующими критериями:</w:t>
      </w:r>
    </w:p>
    <w:p w:rsidR="001C7658" w:rsidRPr="00D71B55" w:rsidRDefault="001C7658" w:rsidP="00D71B55">
      <w:r w:rsidRPr="00D71B55">
        <w:t>1.полнота и правильность ответа;</w:t>
      </w:r>
    </w:p>
    <w:p w:rsidR="001C7658" w:rsidRPr="00D71B55" w:rsidRDefault="001C7658" w:rsidP="00D71B55">
      <w:r w:rsidRPr="00D71B55">
        <w:t>2.степень осознанности, понимания изученного;</w:t>
      </w:r>
    </w:p>
    <w:p w:rsidR="001C7658" w:rsidRPr="00D71B55" w:rsidRDefault="001C7658" w:rsidP="00D71B55">
      <w:r w:rsidRPr="00D71B55">
        <w:t>3.языковое оформление ответа.</w:t>
      </w:r>
    </w:p>
    <w:p w:rsidR="001C7658" w:rsidRPr="00D71B55" w:rsidRDefault="001C7658" w:rsidP="00D71B55">
      <w:r w:rsidRPr="00D71B55">
        <w:t xml:space="preserve">    </w:t>
      </w:r>
    </w:p>
    <w:p w:rsidR="001C7658" w:rsidRPr="00D71B55" w:rsidRDefault="001C7658" w:rsidP="00D71B55">
      <w:r w:rsidRPr="00D71B55">
        <w:t xml:space="preserve">  Отметка «5» ставится, если ученик:</w:t>
      </w:r>
    </w:p>
    <w:p w:rsidR="001C7658" w:rsidRPr="00D71B55" w:rsidRDefault="001C7658" w:rsidP="00D71B55">
      <w:r w:rsidRPr="00D71B55">
        <w:t>1.полно излагает изученный материал, дает правильное определение языковых понятий;</w:t>
      </w:r>
    </w:p>
    <w:p w:rsidR="001C7658" w:rsidRPr="00D71B55" w:rsidRDefault="001C7658" w:rsidP="00D71B55">
      <w:r w:rsidRPr="00D71B55">
        <w:t>2.обнаруживает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1C7658" w:rsidRPr="00D71B55" w:rsidRDefault="001C7658" w:rsidP="00D71B55">
      <w:r w:rsidRPr="00D71B55">
        <w:t>3.излагает материал последовательно и правильно с точки зрения норм литературного языка.</w:t>
      </w:r>
    </w:p>
    <w:p w:rsidR="001C7658" w:rsidRPr="00D71B55" w:rsidRDefault="001C7658" w:rsidP="00D71B55">
      <w:r w:rsidRPr="00D71B55">
        <w:t xml:space="preserve">    </w:t>
      </w:r>
    </w:p>
    <w:p w:rsidR="001C7658" w:rsidRPr="00D71B55" w:rsidRDefault="001C7658" w:rsidP="00D71B55">
      <w:r w:rsidRPr="00D71B55">
        <w:t xml:space="preserve"> Отметка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1C7658" w:rsidRPr="00D71B55" w:rsidRDefault="001C7658" w:rsidP="00D71B55">
      <w:r w:rsidRPr="00D71B55">
        <w:t xml:space="preserve"> </w:t>
      </w:r>
    </w:p>
    <w:p w:rsidR="001C7658" w:rsidRPr="00D71B55" w:rsidRDefault="001C7658" w:rsidP="00D71B55">
      <w:r w:rsidRPr="00D71B55">
        <w:t xml:space="preserve">   Отметка «3» ставится, если ученик обнаруживает знание и понимание основных положений данной темы, но:</w:t>
      </w:r>
    </w:p>
    <w:p w:rsidR="001C7658" w:rsidRPr="00D71B55" w:rsidRDefault="001C7658" w:rsidP="00D71B55">
      <w:r w:rsidRPr="00D71B55">
        <w:t>1.излагает материал неполно и допускает неточности в определении понятий или формулировке правил;</w:t>
      </w:r>
    </w:p>
    <w:p w:rsidR="001C7658" w:rsidRPr="00D71B55" w:rsidRDefault="001C7658" w:rsidP="00D71B55">
      <w:r w:rsidRPr="00D71B55">
        <w:t>2.не умеет достаточно глубоко и доказательно обосновать свои суждения и привести свои примеры;</w:t>
      </w:r>
    </w:p>
    <w:p w:rsidR="001C7658" w:rsidRPr="00D71B55" w:rsidRDefault="001C7658" w:rsidP="00D71B55">
      <w:r w:rsidRPr="00D71B55">
        <w:t>3.излагает материал непоследовательно и допускает ошибки в языковом оформлении излагаемого.</w:t>
      </w:r>
    </w:p>
    <w:p w:rsidR="001C7658" w:rsidRPr="00D71B55" w:rsidRDefault="001C7658" w:rsidP="00D71B55">
      <w:r w:rsidRPr="00D71B55">
        <w:t xml:space="preserve">     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1C7658" w:rsidRPr="00D71B55" w:rsidRDefault="001C7658" w:rsidP="00D71B55">
      <w:r w:rsidRPr="00D71B55">
        <w:t xml:space="preserve">       Отметка  «1»  ставится,  если  ученик  совсем  не  отвечает.</w:t>
      </w:r>
    </w:p>
    <w:p w:rsidR="001C7658" w:rsidRPr="00D71B55" w:rsidRDefault="001C7658" w:rsidP="00D71B55">
      <w:r w:rsidRPr="00D71B55">
        <w:t xml:space="preserve">    Отметка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1C7658" w:rsidRPr="00D71B55" w:rsidRDefault="001C7658" w:rsidP="00D71B55">
      <w:pPr>
        <w:rPr>
          <w:b/>
        </w:rPr>
      </w:pPr>
      <w:r w:rsidRPr="00D71B55">
        <w:rPr>
          <w:b/>
        </w:rPr>
        <w:t>Чтение наизусть</w:t>
      </w:r>
    </w:p>
    <w:p w:rsidR="001C7658" w:rsidRPr="00D71B55" w:rsidRDefault="001C7658" w:rsidP="00D71B55">
      <w:r w:rsidRPr="00D71B55">
        <w:lastRenderedPageBreak/>
        <w:t>Отметка "5"   -  твердо, без подсказок, знает наизусть, выразительно  читает.</w:t>
      </w:r>
    </w:p>
    <w:p w:rsidR="001C7658" w:rsidRPr="00D71B55" w:rsidRDefault="001C7658" w:rsidP="00D71B55">
      <w:r w:rsidRPr="00D71B55">
        <w:t>Отметка   "4"  - знает стихотворение  наизусть,  но допускает при  чтении  перестановку  слов,  самостоятельно исправляет допущенные неточности.</w:t>
      </w:r>
    </w:p>
    <w:p w:rsidR="001C7658" w:rsidRPr="00D71B55" w:rsidRDefault="001C7658" w:rsidP="00D71B55">
      <w:r w:rsidRPr="00D71B55">
        <w:t>Отметка "3" - читает наизусть, но при чтении обнаруживает нетвердое усвоение текста.</w:t>
      </w:r>
    </w:p>
    <w:p w:rsidR="001C7658" w:rsidRPr="00D71B55" w:rsidRDefault="001C7658" w:rsidP="00D71B55">
      <w:r w:rsidRPr="00D71B55">
        <w:t>Отметка "2" - нарушает последовательность при чтении, не полностью воспроизводит текст.</w:t>
      </w:r>
    </w:p>
    <w:p w:rsidR="001C7658" w:rsidRPr="00D71B55" w:rsidRDefault="001C7658" w:rsidP="00D71B55">
      <w:pPr>
        <w:rPr>
          <w:b/>
        </w:rPr>
      </w:pPr>
      <w:r w:rsidRPr="00D71B55">
        <w:rPr>
          <w:b/>
        </w:rPr>
        <w:t>Выразительное чтение стихотворения</w:t>
      </w:r>
    </w:p>
    <w:p w:rsidR="001C7658" w:rsidRPr="00D71B55" w:rsidRDefault="001C7658" w:rsidP="00D71B55">
      <w:pPr>
        <w:rPr>
          <w:i/>
        </w:rPr>
      </w:pPr>
      <w:r w:rsidRPr="00D71B55">
        <w:rPr>
          <w:i/>
        </w:rPr>
        <w:t>Требования к выразительному чтению:</w:t>
      </w:r>
    </w:p>
    <w:p w:rsidR="001C7658" w:rsidRPr="00D71B55" w:rsidRDefault="001C7658" w:rsidP="00D71B55">
      <w:r w:rsidRPr="00D71B55">
        <w:t>1.    Правильная постановка логического ударения</w:t>
      </w:r>
    </w:p>
    <w:p w:rsidR="001C7658" w:rsidRPr="00D71B55" w:rsidRDefault="001C7658" w:rsidP="00D71B55">
      <w:r w:rsidRPr="00D71B55">
        <w:t>2.    Соблюдение пауз</w:t>
      </w:r>
    </w:p>
    <w:p w:rsidR="001C7658" w:rsidRPr="00D71B55" w:rsidRDefault="001C7658" w:rsidP="00D71B55">
      <w:r w:rsidRPr="00D71B55">
        <w:t>3.    Правильный выбор темпа</w:t>
      </w:r>
    </w:p>
    <w:p w:rsidR="001C7658" w:rsidRPr="00D71B55" w:rsidRDefault="001C7658" w:rsidP="00D71B55">
      <w:r w:rsidRPr="00D71B55">
        <w:t>4.    Соблюдение нужной интонации</w:t>
      </w:r>
    </w:p>
    <w:p w:rsidR="001C7658" w:rsidRPr="00D71B55" w:rsidRDefault="001C7658" w:rsidP="00D71B55">
      <w:r w:rsidRPr="00D71B55">
        <w:t>5.    Безошибочное чтение</w:t>
      </w:r>
    </w:p>
    <w:p w:rsidR="001C7658" w:rsidRPr="00D71B55" w:rsidRDefault="001C7658" w:rsidP="00D71B55">
      <w:r w:rsidRPr="00D71B55">
        <w:t>Отметка "5" - выполнены правильно все требования</w:t>
      </w:r>
    </w:p>
    <w:p w:rsidR="001C7658" w:rsidRPr="00D71B55" w:rsidRDefault="001C7658" w:rsidP="00D71B55">
      <w:r w:rsidRPr="00D71B55">
        <w:t>Отметка "4" - не соблюдены 1-2 требования</w:t>
      </w:r>
    </w:p>
    <w:p w:rsidR="001C7658" w:rsidRPr="00D71B55" w:rsidRDefault="001C7658" w:rsidP="00D71B55">
      <w:r w:rsidRPr="00D71B55">
        <w:t>Отметка "3" -допущены ошибки по трем требованиям</w:t>
      </w:r>
    </w:p>
    <w:p w:rsidR="001C7658" w:rsidRPr="00D71B55" w:rsidRDefault="001C7658" w:rsidP="00D71B55">
      <w:r w:rsidRPr="00D71B55">
        <w:t>Отметка "2" - допущены ошибки более, чем по трем требованиям</w:t>
      </w:r>
    </w:p>
    <w:p w:rsidR="001C7658" w:rsidRPr="00D71B55" w:rsidRDefault="001C7658" w:rsidP="00D71B55">
      <w:pPr>
        <w:rPr>
          <w:b/>
        </w:rPr>
      </w:pPr>
      <w:r w:rsidRPr="00D71B55">
        <w:t xml:space="preserve"> </w:t>
      </w:r>
      <w:r w:rsidRPr="00D71B55">
        <w:rPr>
          <w:b/>
        </w:rPr>
        <w:t>Чтение по ролям</w:t>
      </w:r>
    </w:p>
    <w:p w:rsidR="001C7658" w:rsidRPr="00D71B55" w:rsidRDefault="001C7658" w:rsidP="00D71B55">
      <w:r w:rsidRPr="00D71B55">
        <w:t>Требования к чтению по ролям:</w:t>
      </w:r>
    </w:p>
    <w:p w:rsidR="001C7658" w:rsidRPr="00D71B55" w:rsidRDefault="001C7658" w:rsidP="00D71B55">
      <w:r w:rsidRPr="00D71B55">
        <w:t>1.    Своевременно начинать читать свои слова</w:t>
      </w:r>
    </w:p>
    <w:p w:rsidR="001C7658" w:rsidRPr="00D71B55" w:rsidRDefault="001C7658" w:rsidP="00D71B55">
      <w:r w:rsidRPr="00D71B55">
        <w:t>.    Подбирать правильную интонацию</w:t>
      </w:r>
    </w:p>
    <w:p w:rsidR="001C7658" w:rsidRPr="00D71B55" w:rsidRDefault="001C7658" w:rsidP="00D71B55">
      <w:r w:rsidRPr="00D71B55">
        <w:t>3.    Читать безошибочно</w:t>
      </w:r>
    </w:p>
    <w:p w:rsidR="001C7658" w:rsidRPr="00D71B55" w:rsidRDefault="001C7658" w:rsidP="00D71B55">
      <w:r w:rsidRPr="00D71B55">
        <w:t>4.    Читать выразительно</w:t>
      </w:r>
    </w:p>
    <w:p w:rsidR="001C7658" w:rsidRPr="00D71B55" w:rsidRDefault="001C7658" w:rsidP="00D71B55">
      <w:r w:rsidRPr="00D71B55">
        <w:t>Отметка "5" - выполнены все требования</w:t>
      </w:r>
    </w:p>
    <w:p w:rsidR="001C7658" w:rsidRPr="00D71B55" w:rsidRDefault="001C7658" w:rsidP="00D71B55">
      <w:r w:rsidRPr="00D71B55">
        <w:t>Отметка "4" - допущены ошибки по одному какому-то требованию</w:t>
      </w:r>
    </w:p>
    <w:p w:rsidR="001C7658" w:rsidRPr="00D71B55" w:rsidRDefault="001C7658" w:rsidP="00D71B55">
      <w:r w:rsidRPr="00D71B55">
        <w:t>Отметка "3" - допущены ошибки по двум требованиям</w:t>
      </w:r>
    </w:p>
    <w:p w:rsidR="001C7658" w:rsidRPr="00D71B55" w:rsidRDefault="00346A98" w:rsidP="00D71B55">
      <w:r>
        <w:t>Отметка</w:t>
      </w:r>
      <w:r w:rsidR="001C7658" w:rsidRPr="00D71B55">
        <w:t xml:space="preserve"> "2" -допущены ошибки по трем требованиям</w:t>
      </w:r>
    </w:p>
    <w:p w:rsidR="001C7658" w:rsidRPr="00D71B55" w:rsidRDefault="001C7658" w:rsidP="00D71B55">
      <w:pPr>
        <w:rPr>
          <w:b/>
        </w:rPr>
      </w:pPr>
      <w:r w:rsidRPr="00D71B55">
        <w:tab/>
      </w:r>
      <w:r w:rsidRPr="00D71B55">
        <w:tab/>
      </w:r>
      <w:r w:rsidRPr="00D71B55">
        <w:rPr>
          <w:b/>
        </w:rPr>
        <w:t>Пересказ</w:t>
      </w:r>
    </w:p>
    <w:p w:rsidR="001C7658" w:rsidRPr="00D71B55" w:rsidRDefault="001C7658" w:rsidP="00D71B55">
      <w:r w:rsidRPr="00D71B55">
        <w:t>Отметка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1C7658" w:rsidRPr="00D71B55" w:rsidRDefault="001C7658" w:rsidP="00D71B55">
      <w:r w:rsidRPr="00D71B55">
        <w:t>Отметка "4" -допускает 1-2 ошибки, неточности, сам исправляет их</w:t>
      </w:r>
    </w:p>
    <w:p w:rsidR="001C7658" w:rsidRPr="00D71B55" w:rsidRDefault="001C7658" w:rsidP="00D71B55">
      <w:r w:rsidRPr="00D71B55">
        <w:t xml:space="preserve">Отметка  "3" - пересказывает при  помощи  наводящих вопросов учителя,  не умеет последовательно  передать содержание прочитанного, допускает речевые ошибки. </w:t>
      </w:r>
    </w:p>
    <w:p w:rsidR="001C7658" w:rsidRPr="00D71B55" w:rsidRDefault="001C7658" w:rsidP="00D71B55">
      <w:r w:rsidRPr="00D71B55">
        <w:t xml:space="preserve">Отметка "2" - не может передать содержание прочитанного. </w:t>
      </w:r>
    </w:p>
    <w:p w:rsidR="001C7658" w:rsidRPr="00D71B55" w:rsidRDefault="001C7658" w:rsidP="00D71B55"/>
    <w:p w:rsidR="001C7658" w:rsidRPr="00D71B55" w:rsidRDefault="001C7658" w:rsidP="00D71B55">
      <w:pPr>
        <w:ind w:firstLine="360"/>
        <w:contextualSpacing/>
        <w:jc w:val="both"/>
        <w:rPr>
          <w:b/>
        </w:rPr>
      </w:pPr>
      <w:r w:rsidRPr="00D71B55">
        <w:rPr>
          <w:b/>
          <w:lang w:val="en-US"/>
        </w:rPr>
        <w:t>II</w:t>
      </w:r>
      <w:r w:rsidRPr="00D71B55">
        <w:rPr>
          <w:b/>
        </w:rPr>
        <w:t>. Организация накопительной системы оценки. Портфель достижений, Книжка успешности, как часть портфолио.</w:t>
      </w:r>
    </w:p>
    <w:p w:rsidR="001C7658" w:rsidRPr="00D71B55" w:rsidRDefault="001C7658" w:rsidP="00D71B55">
      <w:pPr>
        <w:pStyle w:val="a3"/>
        <w:tabs>
          <w:tab w:val="left" w:pos="4536"/>
        </w:tabs>
        <w:spacing w:line="240" w:lineRule="auto"/>
        <w:ind w:firstLine="360"/>
        <w:contextualSpacing/>
        <w:rPr>
          <w:rFonts w:ascii="Times New Roman" w:hAnsi="Times New Roman" w:cs="Times New Roman"/>
          <w:sz w:val="24"/>
          <w:szCs w:val="24"/>
        </w:rPr>
      </w:pPr>
      <w:r w:rsidRPr="00D71B55">
        <w:rPr>
          <w:rFonts w:ascii="Times New Roman" w:hAnsi="Times New Roman" w:cs="Times New Roman"/>
          <w:sz w:val="24"/>
          <w:szCs w:val="24"/>
        </w:rPr>
        <w:t xml:space="preserve">  </w:t>
      </w:r>
    </w:p>
    <w:p w:rsidR="001C7658" w:rsidRPr="00D71B55" w:rsidRDefault="001C7658" w:rsidP="00D71B55">
      <w:pPr>
        <w:ind w:firstLine="360"/>
        <w:contextualSpacing/>
        <w:jc w:val="both"/>
      </w:pPr>
      <w:r w:rsidRPr="00D71B55">
        <w:t xml:space="preserve">Оптимальным способом организации накопительной системы оценки является </w:t>
      </w:r>
      <w:r w:rsidRPr="00D71B55">
        <w:rPr>
          <w:b/>
        </w:rPr>
        <w:t>Книжка успешности</w:t>
      </w:r>
      <w:r w:rsidRPr="00D71B55">
        <w:t xml:space="preserve">, </w:t>
      </w:r>
      <w:r w:rsidRPr="00D71B55">
        <w:rPr>
          <w:b/>
        </w:rPr>
        <w:t xml:space="preserve">Портфель достижений </w:t>
      </w:r>
      <w:r w:rsidRPr="00D71B55">
        <w:t xml:space="preserve">обучающегося, понимаемый как сборник работ и результатов учащегося, который демонстрирует его усилия, прогресс и достижения в различных областях. </w:t>
      </w:r>
    </w:p>
    <w:p w:rsidR="001C7658" w:rsidRPr="00D71B55" w:rsidRDefault="001C7658" w:rsidP="00D71B55">
      <w:pPr>
        <w:ind w:firstLine="709"/>
        <w:jc w:val="center"/>
        <w:rPr>
          <w:b/>
        </w:rPr>
      </w:pPr>
      <w:r w:rsidRPr="00D71B55">
        <w:rPr>
          <w:b/>
        </w:rPr>
        <w:t>1.  Цель и задачи портфолио</w:t>
      </w:r>
    </w:p>
    <w:p w:rsidR="001C7658" w:rsidRPr="00D71B55" w:rsidRDefault="001C7658" w:rsidP="00D71B55">
      <w:pPr>
        <w:ind w:firstLine="709"/>
        <w:jc w:val="both"/>
      </w:pPr>
      <w:r w:rsidRPr="00D71B55">
        <w:t xml:space="preserve">1.1. В образовательном процессе начальной школы портфолио выступает как средство поддержания высокой учебной мотивации младших школьников, развития навыков рефлексивной и оценочной (самооценочной) деятельности учащихся, формирования умения учиться; а также как инструмент педагогического сопровождения ученика. </w:t>
      </w:r>
    </w:p>
    <w:p w:rsidR="001C7658" w:rsidRPr="00D71B55" w:rsidRDefault="001C7658" w:rsidP="00D71B55">
      <w:pPr>
        <w:ind w:firstLine="709"/>
        <w:jc w:val="both"/>
      </w:pPr>
      <w:r w:rsidRPr="00D71B55">
        <w:t xml:space="preserve">1.2. Основными задачами формирования портфолио ученика на ступени начального общего образования являются: </w:t>
      </w:r>
    </w:p>
    <w:p w:rsidR="001C7658" w:rsidRPr="00D71B55" w:rsidRDefault="001C7658" w:rsidP="00D71B55">
      <w:pPr>
        <w:ind w:firstLine="709"/>
        <w:jc w:val="both"/>
        <w:rPr>
          <w:b/>
        </w:rPr>
      </w:pPr>
      <w:r w:rsidRPr="00D71B55">
        <w:t xml:space="preserve">- сбор, систематизация, фиксация и оценка результатов </w:t>
      </w:r>
      <w:r w:rsidRPr="00D71B55">
        <w:rPr>
          <w:b/>
        </w:rPr>
        <w:t>учебных достижений в «Книжке успешности», входящей в состав Портфолио, и внеучебных достижений ученика в различных областях деятельности;</w:t>
      </w:r>
    </w:p>
    <w:p w:rsidR="001C7658" w:rsidRPr="00D71B55" w:rsidRDefault="001C7658" w:rsidP="00D71B55">
      <w:pPr>
        <w:ind w:firstLine="709"/>
        <w:jc w:val="both"/>
      </w:pPr>
      <w:r w:rsidRPr="00D71B55">
        <w:lastRenderedPageBreak/>
        <w:t>- информирование родителей (законных представителей) ученика о процессе его обучения и достигнутых успехах, обеспечение деятельного и заинтересованного участия родителей (законных представителей) в образовательном процессе начальной школы;</w:t>
      </w:r>
    </w:p>
    <w:p w:rsidR="001C7658" w:rsidRPr="00D71B55" w:rsidRDefault="001C7658" w:rsidP="00D71B55">
      <w:pPr>
        <w:ind w:firstLine="709"/>
        <w:jc w:val="both"/>
      </w:pPr>
      <w:r w:rsidRPr="00D71B55">
        <w:t>- обеспечение преемственности в обучении и развитии школьника при переходе на другую ступень образования.</w:t>
      </w:r>
    </w:p>
    <w:p w:rsidR="001C7658" w:rsidRPr="00D71B55" w:rsidRDefault="001C7658" w:rsidP="00D71B55">
      <w:pPr>
        <w:ind w:firstLine="709"/>
        <w:jc w:val="center"/>
        <w:rPr>
          <w:b/>
        </w:rPr>
      </w:pPr>
      <w:r w:rsidRPr="00D71B55">
        <w:rPr>
          <w:b/>
        </w:rPr>
        <w:t>2. Структура и основное содержание портфолио</w:t>
      </w:r>
    </w:p>
    <w:p w:rsidR="001C7658" w:rsidRPr="00D71B55" w:rsidRDefault="001C7658" w:rsidP="00D71B55">
      <w:pPr>
        <w:ind w:firstLine="709"/>
        <w:jc w:val="both"/>
      </w:pPr>
      <w:r w:rsidRPr="00D71B55">
        <w:t>2.1. В соответствии с целями и задачами портфолио на ступени начального общего образования (раздел 2, п.2.1) основным видом является портфолио работ, которое может включать в себя (по желанию учащегося) элементы портфолио документов и портфолио отзывов.</w:t>
      </w:r>
    </w:p>
    <w:p w:rsidR="001C7658" w:rsidRPr="00D71B55" w:rsidRDefault="001C7658" w:rsidP="00D71B55">
      <w:pPr>
        <w:jc w:val="both"/>
      </w:pPr>
      <w:r w:rsidRPr="00D71B55">
        <w:t>2.2.  Структура портфолио включает следующие основные разделы:</w:t>
      </w:r>
    </w:p>
    <w:p w:rsidR="001C7658" w:rsidRPr="00D71B55" w:rsidRDefault="001C7658" w:rsidP="00D71B55">
      <w:pPr>
        <w:pStyle w:val="ad"/>
        <w:numPr>
          <w:ilvl w:val="0"/>
          <w:numId w:val="123"/>
        </w:numPr>
        <w:tabs>
          <w:tab w:val="left" w:pos="1069"/>
        </w:tabs>
        <w:spacing w:after="0" w:line="240" w:lineRule="auto"/>
        <w:ind w:left="0" w:hanging="360"/>
        <w:jc w:val="both"/>
        <w:rPr>
          <w:rFonts w:ascii="Times New Roman" w:hAnsi="Times New Roman" w:cs="Times New Roman"/>
          <w:sz w:val="24"/>
          <w:szCs w:val="24"/>
        </w:rPr>
      </w:pPr>
      <w:r w:rsidRPr="00D71B55">
        <w:rPr>
          <w:rFonts w:ascii="Times New Roman" w:hAnsi="Times New Roman" w:cs="Times New Roman"/>
          <w:sz w:val="24"/>
          <w:szCs w:val="24"/>
        </w:rPr>
        <w:t>титульный лист, содержащий название документа, имя и фамилию учащегося, номер школы,  класса;</w:t>
      </w:r>
    </w:p>
    <w:p w:rsidR="001C7658" w:rsidRPr="00D71B55" w:rsidRDefault="001C7658" w:rsidP="00D71B55">
      <w:pPr>
        <w:pStyle w:val="ad"/>
        <w:numPr>
          <w:ilvl w:val="0"/>
          <w:numId w:val="123"/>
        </w:numPr>
        <w:tabs>
          <w:tab w:val="left" w:pos="1069"/>
        </w:tabs>
        <w:spacing w:after="0" w:line="240" w:lineRule="auto"/>
        <w:ind w:left="0" w:hanging="360"/>
        <w:jc w:val="both"/>
        <w:rPr>
          <w:rFonts w:ascii="Times New Roman" w:hAnsi="Times New Roman" w:cs="Times New Roman"/>
          <w:sz w:val="24"/>
          <w:szCs w:val="24"/>
        </w:rPr>
      </w:pPr>
      <w:r w:rsidRPr="00D71B55">
        <w:rPr>
          <w:rFonts w:ascii="Times New Roman" w:hAnsi="Times New Roman" w:cs="Times New Roman"/>
          <w:sz w:val="24"/>
          <w:szCs w:val="24"/>
        </w:rPr>
        <w:t xml:space="preserve">листы-разделители с названиями разделов и подразделов портфолио;  </w:t>
      </w:r>
    </w:p>
    <w:p w:rsidR="001C7658" w:rsidRPr="00D71B55" w:rsidRDefault="001C7658" w:rsidP="00D71B55">
      <w:pPr>
        <w:pStyle w:val="ad"/>
        <w:numPr>
          <w:ilvl w:val="0"/>
          <w:numId w:val="123"/>
        </w:numPr>
        <w:tabs>
          <w:tab w:val="left" w:pos="1069"/>
        </w:tabs>
        <w:spacing w:after="0" w:line="240" w:lineRule="auto"/>
        <w:ind w:left="0" w:hanging="360"/>
        <w:jc w:val="both"/>
        <w:rPr>
          <w:rFonts w:ascii="Times New Roman" w:hAnsi="Times New Roman" w:cs="Times New Roman"/>
          <w:sz w:val="24"/>
          <w:szCs w:val="24"/>
        </w:rPr>
      </w:pPr>
      <w:r w:rsidRPr="00D71B55">
        <w:rPr>
          <w:rFonts w:ascii="Times New Roman" w:hAnsi="Times New Roman" w:cs="Times New Roman"/>
          <w:sz w:val="24"/>
          <w:szCs w:val="24"/>
        </w:rPr>
        <w:t xml:space="preserve">в </w:t>
      </w:r>
      <w:r w:rsidRPr="00D71B55">
        <w:rPr>
          <w:rFonts w:ascii="Times New Roman" w:hAnsi="Times New Roman" w:cs="Times New Roman"/>
          <w:b/>
          <w:sz w:val="24"/>
          <w:szCs w:val="24"/>
        </w:rPr>
        <w:t>«Книжке успешности» раздел, отражающий предметные результаты</w:t>
      </w:r>
      <w:r w:rsidRPr="00D71B55">
        <w:rPr>
          <w:rFonts w:ascii="Times New Roman" w:hAnsi="Times New Roman" w:cs="Times New Roman"/>
          <w:sz w:val="24"/>
          <w:szCs w:val="24"/>
        </w:rPr>
        <w:t>, с перечнем подразделов, соответствующих набору предметов, изучаемых в данном классе;</w:t>
      </w:r>
    </w:p>
    <w:p w:rsidR="001C7658" w:rsidRPr="00D71B55" w:rsidRDefault="001C7658" w:rsidP="00D71B55">
      <w:pPr>
        <w:pStyle w:val="ad"/>
        <w:numPr>
          <w:ilvl w:val="0"/>
          <w:numId w:val="123"/>
        </w:numPr>
        <w:tabs>
          <w:tab w:val="left" w:pos="1069"/>
        </w:tabs>
        <w:spacing w:after="0" w:line="240" w:lineRule="auto"/>
        <w:ind w:left="0" w:hanging="360"/>
        <w:jc w:val="both"/>
        <w:rPr>
          <w:rFonts w:ascii="Times New Roman" w:hAnsi="Times New Roman" w:cs="Times New Roman"/>
          <w:b/>
          <w:sz w:val="24"/>
          <w:szCs w:val="24"/>
        </w:rPr>
      </w:pPr>
      <w:r w:rsidRPr="00D71B55">
        <w:rPr>
          <w:rFonts w:ascii="Times New Roman" w:hAnsi="Times New Roman" w:cs="Times New Roman"/>
          <w:sz w:val="24"/>
          <w:szCs w:val="24"/>
        </w:rPr>
        <w:t>раздел, отражающий результаты внеучебной и досуговой деятельности, с перечнем подразделов, соответствующих видам деятельности, в которые активно включен конкретный ученик.</w:t>
      </w:r>
    </w:p>
    <w:p w:rsidR="001C7658" w:rsidRPr="00D71B55" w:rsidRDefault="001C7658" w:rsidP="00D71B55">
      <w:pPr>
        <w:ind w:firstLine="708"/>
        <w:jc w:val="both"/>
      </w:pPr>
      <w:r w:rsidRPr="00D71B55">
        <w:t>По желанию ученика и его родителей (законных представителей)  в индивидуальный портфолио дополнительно могут быть включены и иные разделы.</w:t>
      </w:r>
      <w:r w:rsidRPr="00D71B55">
        <w:rPr>
          <w:b/>
        </w:rPr>
        <w:t xml:space="preserve"> </w:t>
      </w:r>
    </w:p>
    <w:p w:rsidR="001C7658" w:rsidRPr="00D71B55" w:rsidRDefault="001C7658" w:rsidP="00D71B55">
      <w:pPr>
        <w:ind w:firstLine="709"/>
        <w:jc w:val="both"/>
      </w:pPr>
      <w:r w:rsidRPr="00D71B55">
        <w:t>2.3. Портфолио младшего школьника включает следующие основные группы материалов:</w:t>
      </w:r>
    </w:p>
    <w:p w:rsidR="001C7658" w:rsidRPr="00D71B55" w:rsidRDefault="001C7658" w:rsidP="00D71B55">
      <w:pPr>
        <w:ind w:firstLine="709"/>
        <w:jc w:val="both"/>
      </w:pPr>
      <w:r w:rsidRPr="00D71B55">
        <w:t>- выборка формальных и творческих работ, выполненных в ходе обязательных учебных занятий по всем изучаемым предметам, а также в ходе посещаемых учащимися занятий внеурочной деятельности (предметных кружков, клубов и т.п.), реализуемых в рамках образовательной программы школы (в том числе в учреждениях дополнительного образования детей);</w:t>
      </w:r>
    </w:p>
    <w:p w:rsidR="001C7658" w:rsidRPr="00D71B55" w:rsidRDefault="001C7658" w:rsidP="00D71B55">
      <w:pPr>
        <w:ind w:firstLine="709"/>
        <w:jc w:val="both"/>
      </w:pPr>
      <w:r w:rsidRPr="00D71B55">
        <w:t>- «Книжка успешности» включает выборку материалов текущего (формирующего) оценивания, включающую систематизированные материалы наблюдений учителя за процессом овладения школьниками универсальными учебными действиями и материалы самооценки школьников (оценочные листы, листы саморефлексии и т.п.);</w:t>
      </w:r>
    </w:p>
    <w:p w:rsidR="001C7658" w:rsidRPr="00D71B55" w:rsidRDefault="001C7658" w:rsidP="00D71B55">
      <w:pPr>
        <w:ind w:firstLine="709"/>
        <w:jc w:val="both"/>
      </w:pPr>
      <w:r w:rsidRPr="00D71B55">
        <w:t>- материалы, характеризирующие достижения учащихся во внеучебной (школьной и внешкольной) и досуговой деятельности (познавательной, творческой, конструкторской, социальной, спортивной, трудовой и т.п.).</w:t>
      </w:r>
    </w:p>
    <w:p w:rsidR="001C7658" w:rsidRPr="00D71B55" w:rsidRDefault="001C7658" w:rsidP="00D71B55">
      <w:pPr>
        <w:ind w:firstLine="709"/>
        <w:jc w:val="both"/>
      </w:pPr>
      <w:r w:rsidRPr="00D71B55">
        <w:t>2.4. Не допускается включение в портфолио материалов, содержащих сведения конфиденциального характера, подпадающих под действие ФЗ «О персональных данных», этического кодекса педагога-психолога, социального педагога, норм профессиональной деятельности медицинского работника; материалов, содержащих сведения и данные, подлежащие, согласно ФГОС НОО, исключительно неперсонифицированному изучению и оцениванию; а также сведений, могущих представлять потенциальную угрозу безопасности ученика в случае утраты портфолио или несанкционированного доступа к портфолио посторонних лиц.</w:t>
      </w:r>
    </w:p>
    <w:p w:rsidR="001C7658" w:rsidRPr="00D71B55" w:rsidRDefault="001C7658" w:rsidP="00D71B55">
      <w:pPr>
        <w:ind w:firstLine="709"/>
        <w:jc w:val="both"/>
      </w:pPr>
      <w:r w:rsidRPr="00D71B55">
        <w:t xml:space="preserve">Перечень этих сведений разрабатывается и утверждается администрацией и Управляющим советом образовательного учреждения в соответствии с названными документами и приводится в приложении к настоящему Положению. </w:t>
      </w:r>
    </w:p>
    <w:p w:rsidR="001C7658" w:rsidRPr="00D71B55" w:rsidRDefault="001C7658" w:rsidP="00D71B55">
      <w:pPr>
        <w:ind w:firstLine="709"/>
        <w:jc w:val="center"/>
        <w:rPr>
          <w:b/>
        </w:rPr>
      </w:pPr>
      <w:r w:rsidRPr="00D71B55">
        <w:rPr>
          <w:b/>
        </w:rPr>
        <w:t>3. Порядок формирования портфолио</w:t>
      </w:r>
    </w:p>
    <w:p w:rsidR="001C7658" w:rsidRPr="00D71B55" w:rsidRDefault="001C7658" w:rsidP="00D71B55">
      <w:pPr>
        <w:ind w:firstLine="709"/>
        <w:jc w:val="both"/>
      </w:pPr>
      <w:r w:rsidRPr="00D71B55">
        <w:t>3.1. Портфолио формируется на период обучения на ступени начального общего образования (1 – 4 классы).</w:t>
      </w:r>
    </w:p>
    <w:p w:rsidR="001C7658" w:rsidRPr="00D71B55" w:rsidRDefault="001C7658" w:rsidP="00D71B55">
      <w:pPr>
        <w:ind w:firstLine="709"/>
        <w:jc w:val="both"/>
      </w:pPr>
      <w:r w:rsidRPr="00D71B55">
        <w:t>3.2. Материалы портфолио пополняются и обновляются ежегодно по мере накопления.</w:t>
      </w:r>
    </w:p>
    <w:p w:rsidR="001C7658" w:rsidRPr="00D71B55" w:rsidRDefault="001C7658" w:rsidP="00D71B55">
      <w:pPr>
        <w:ind w:firstLine="709"/>
        <w:jc w:val="both"/>
      </w:pPr>
      <w:r w:rsidRPr="00D71B55">
        <w:t xml:space="preserve">3.3. При переходе ученика на новую ступень обучения (в том числе при переходе из дошкольного ОУ в школу) часть материалов портфолио, созданного на предыдущей ступени, </w:t>
      </w:r>
      <w:r w:rsidRPr="00D71B55">
        <w:lastRenderedPageBreak/>
        <w:t>по желанию ученика и его родителей (законных представителей) может быть включена в состав нового портфолио.</w:t>
      </w:r>
    </w:p>
    <w:p w:rsidR="001C7658" w:rsidRPr="00D71B55" w:rsidRDefault="001C7658" w:rsidP="00D71B55">
      <w:pPr>
        <w:ind w:firstLine="709"/>
        <w:jc w:val="both"/>
      </w:pPr>
      <w:r w:rsidRPr="00D71B55">
        <w:t>3.4. Материалы портфолио подбираются и размещаются таким образом, чтобы они позволяли демонстрировать индивидуальный прогресс (индивидуальную успешность) и достижения ученика в различных областях школьной и внешкольной деятельности за определенный период обучения (четверть, полугодие, год).</w:t>
      </w:r>
    </w:p>
    <w:p w:rsidR="001C7658" w:rsidRPr="00D71B55" w:rsidRDefault="001C7658" w:rsidP="00D71B55">
      <w:pPr>
        <w:ind w:firstLine="709"/>
        <w:jc w:val="both"/>
      </w:pPr>
      <w:r w:rsidRPr="00D71B55">
        <w:t>3.5. Каждый материал (группа однородных материалов) портфолио сопровождается средствами оценивания (оценочный лист и др.), в которых фиксируются критерии и результаты оценки учителя и самооценки ученика.</w:t>
      </w:r>
    </w:p>
    <w:p w:rsidR="001C7658" w:rsidRPr="00D71B55" w:rsidRDefault="001C7658" w:rsidP="00D71B55">
      <w:pPr>
        <w:ind w:firstLine="709"/>
        <w:jc w:val="both"/>
      </w:pPr>
      <w:r w:rsidRPr="00D71B55">
        <w:t xml:space="preserve"> 3.6</w:t>
      </w:r>
      <w:r w:rsidRPr="00D71B55">
        <w:rPr>
          <w:b/>
        </w:rPr>
        <w:t xml:space="preserve">. В «Книжку успешности»,  как часть Портфолио, в обязательном порядке включаются </w:t>
      </w:r>
      <w:r w:rsidRPr="00D71B55">
        <w:t xml:space="preserve">материалы стартовой, промежуточной, итоговой </w:t>
      </w:r>
      <w:r w:rsidRPr="00D71B55">
        <w:rPr>
          <w:i/>
        </w:rPr>
        <w:t>педагогической</w:t>
      </w:r>
      <w:r w:rsidRPr="00D71B55">
        <w:t xml:space="preserve"> диагностики, отражающие индивидуальный прогресс (положительную динамику) в освоении учеником предметных и универсальных учебных действий (метапредметных умений), а также выполненные учеником рубежные (за четверть, полугодие, год) контрольные работы по предметам, входящим в программу данного класса.</w:t>
      </w:r>
    </w:p>
    <w:p w:rsidR="001C7658" w:rsidRPr="00D71B55" w:rsidRDefault="001C7658" w:rsidP="00D71B55">
      <w:pPr>
        <w:ind w:firstLine="709"/>
        <w:jc w:val="both"/>
      </w:pPr>
      <w:r w:rsidRPr="00D71B55">
        <w:t>3.7. Грамоты, благодарности, сертификаты и другие награды, полученные учеником за успехи в том или ином виде деятельности, в том числе за участие в олимпиадах, конкурсах, соревнованиях школьного, муниципального, регионального, федерального уровней, размещаются среди других материалов в разделе портфолио, фиксирующем результаты, достигнутые в той предметной области (или виде деятельности), за который получена награда.</w:t>
      </w:r>
    </w:p>
    <w:p w:rsidR="001C7658" w:rsidRPr="00D71B55" w:rsidRDefault="001C7658" w:rsidP="00D71B55">
      <w:pPr>
        <w:ind w:firstLine="709"/>
        <w:jc w:val="both"/>
      </w:pPr>
      <w:r w:rsidRPr="00D71B55">
        <w:t>3.8. Материалы портфолио помещаются в файловую папку с прозрачными вкладышами. В 3 – 4 классах по желанию ученика и его родителей (законных представителей) возможно частичное ведение портфолио в электронном виде (электронный портфолио).</w:t>
      </w:r>
    </w:p>
    <w:p w:rsidR="001C7658" w:rsidRPr="00D71B55" w:rsidRDefault="001C7658" w:rsidP="00D71B55">
      <w:pPr>
        <w:ind w:firstLine="709"/>
        <w:jc w:val="center"/>
        <w:rPr>
          <w:b/>
        </w:rPr>
      </w:pPr>
      <w:r w:rsidRPr="00D71B55">
        <w:rPr>
          <w:b/>
        </w:rPr>
        <w:t xml:space="preserve">4. Права и обязанности участников образовательного процесса </w:t>
      </w:r>
    </w:p>
    <w:p w:rsidR="001C7658" w:rsidRPr="00D71B55" w:rsidRDefault="001C7658" w:rsidP="00D71B55">
      <w:pPr>
        <w:ind w:firstLine="709"/>
        <w:jc w:val="center"/>
        <w:rPr>
          <w:b/>
        </w:rPr>
      </w:pPr>
      <w:r w:rsidRPr="00D71B55">
        <w:rPr>
          <w:b/>
        </w:rPr>
        <w:t>при работе с материалами портфолио</w:t>
      </w:r>
    </w:p>
    <w:p w:rsidR="001C7658" w:rsidRPr="00D71B55" w:rsidRDefault="001C7658" w:rsidP="00D71B55">
      <w:pPr>
        <w:ind w:firstLine="709"/>
        <w:jc w:val="both"/>
      </w:pPr>
      <w:r w:rsidRPr="00D71B55">
        <w:t>4.1. В формировании портфолио участвуют ученик, учитель, родители (законные представители) ученика.</w:t>
      </w:r>
    </w:p>
    <w:p w:rsidR="001C7658" w:rsidRPr="00D71B55" w:rsidRDefault="001C7658" w:rsidP="00D71B55">
      <w:pPr>
        <w:ind w:firstLine="709"/>
        <w:jc w:val="both"/>
      </w:pPr>
      <w:r w:rsidRPr="00D71B55">
        <w:t>4.2. Ученик:</w:t>
      </w:r>
    </w:p>
    <w:p w:rsidR="001C7658" w:rsidRPr="00D71B55" w:rsidRDefault="001C7658" w:rsidP="00D71B55">
      <w:pPr>
        <w:ind w:firstLine="709"/>
        <w:jc w:val="both"/>
      </w:pPr>
      <w:r w:rsidRPr="00D71B55">
        <w:t xml:space="preserve">- собирает материалы, ранжирует их, составляет перечень материалов, оформляет портфолио, при необходимости обращается за помощью к учителю и родителям; </w:t>
      </w:r>
    </w:p>
    <w:p w:rsidR="001C7658" w:rsidRPr="00D71B55" w:rsidRDefault="001C7658" w:rsidP="00D71B55">
      <w:pPr>
        <w:ind w:firstLine="709"/>
        <w:jc w:val="both"/>
      </w:pPr>
      <w:r w:rsidRPr="00D71B55">
        <w:t>- готовит презентацию портфолио, самостоятельно (при необходимости – с помощью родителей и учителя) выбирая направление оценивания и материалы для публичной демонстрации.</w:t>
      </w:r>
    </w:p>
    <w:p w:rsidR="001C7658" w:rsidRPr="00D71B55" w:rsidRDefault="001C7658" w:rsidP="00D71B55">
      <w:pPr>
        <w:ind w:firstLine="709"/>
        <w:jc w:val="both"/>
      </w:pPr>
      <w:r w:rsidRPr="00D71B55">
        <w:t>4.3. Ученик имеет право:</w:t>
      </w:r>
    </w:p>
    <w:p w:rsidR="001C7658" w:rsidRPr="00D71B55" w:rsidRDefault="001C7658" w:rsidP="00D71B55">
      <w:pPr>
        <w:ind w:firstLine="709"/>
        <w:jc w:val="both"/>
      </w:pPr>
      <w:r w:rsidRPr="00D71B55">
        <w:t>- на изъятие (замену, добавление) по своему усмотрению любого материала, кроме обязательного, без согласования этих действий с учителем и родителями;</w:t>
      </w:r>
    </w:p>
    <w:p w:rsidR="001C7658" w:rsidRPr="00D71B55" w:rsidRDefault="001C7658" w:rsidP="00D71B55">
      <w:pPr>
        <w:ind w:firstLine="709"/>
        <w:jc w:val="both"/>
      </w:pPr>
      <w:r w:rsidRPr="00D71B55">
        <w:t>- на самостоятельное творческое, отражающее его личность и интересы, оформление портфолио, включая такие его элементы, как титульный лист и листы-разделители.</w:t>
      </w:r>
    </w:p>
    <w:p w:rsidR="001C7658" w:rsidRPr="00D71B55" w:rsidRDefault="001C7658" w:rsidP="00D71B55">
      <w:pPr>
        <w:ind w:firstLine="709"/>
        <w:jc w:val="both"/>
      </w:pPr>
      <w:r w:rsidRPr="00D71B55">
        <w:t>4.4. Учитель:</w:t>
      </w:r>
    </w:p>
    <w:p w:rsidR="001C7658" w:rsidRPr="00D71B55" w:rsidRDefault="001C7658" w:rsidP="00D71B55">
      <w:pPr>
        <w:ind w:firstLine="709"/>
        <w:jc w:val="both"/>
      </w:pPr>
      <w:r w:rsidRPr="00D71B55">
        <w:t>- разъясняет назначение и технологию ведения портфолио и «Книжки успешности», как части Портфолио, консультирует учеников и родителей по вопросам работы с портфолио, помогает ранжировать представленные документы, организует презентацию портфолио,  оформляет итоговые документы по оценке материалов портфолио при аттестации ученика;</w:t>
      </w:r>
    </w:p>
    <w:p w:rsidR="001C7658" w:rsidRPr="00D71B55" w:rsidRDefault="001C7658" w:rsidP="00D71B55">
      <w:pPr>
        <w:ind w:firstLine="709"/>
        <w:jc w:val="both"/>
      </w:pPr>
      <w:r w:rsidRPr="00D71B55">
        <w:t>- отвечает за своевременное пополнение ученического портфолио обязательными материалами (п.2.3.6 настоящего Положения);</w:t>
      </w:r>
    </w:p>
    <w:p w:rsidR="001C7658" w:rsidRPr="00D71B55" w:rsidRDefault="001C7658" w:rsidP="00D71B55">
      <w:pPr>
        <w:ind w:firstLine="709"/>
        <w:jc w:val="both"/>
      </w:pPr>
      <w:r w:rsidRPr="00D71B55">
        <w:t xml:space="preserve">- рекомендует, какого типа материалы желательно включить в портфолио и «Книжку успешности», исходя из специфики задач обучения, общего и индивидуального развития школьников на данном этапе; </w:t>
      </w:r>
    </w:p>
    <w:p w:rsidR="001C7658" w:rsidRPr="00D71B55" w:rsidRDefault="001C7658" w:rsidP="00D71B55">
      <w:pPr>
        <w:ind w:firstLine="709"/>
        <w:jc w:val="both"/>
      </w:pPr>
      <w:r w:rsidRPr="00D71B55">
        <w:t>- обеспечивает сохранность и конфиденциальность портфолио учащихся в случае, если местом их хранения выбрана школа (класс).</w:t>
      </w:r>
    </w:p>
    <w:p w:rsidR="001C7658" w:rsidRPr="00D71B55" w:rsidRDefault="001C7658" w:rsidP="00D71B55">
      <w:pPr>
        <w:ind w:firstLine="709"/>
        <w:jc w:val="both"/>
      </w:pPr>
      <w:r w:rsidRPr="00D71B55">
        <w:lastRenderedPageBreak/>
        <w:t>4.5. Учитель имеет право:</w:t>
      </w:r>
    </w:p>
    <w:p w:rsidR="001C7658" w:rsidRPr="00D71B55" w:rsidRDefault="001C7658" w:rsidP="00D71B55">
      <w:pPr>
        <w:ind w:firstLine="709"/>
        <w:jc w:val="both"/>
      </w:pPr>
      <w:r w:rsidRPr="00D71B55">
        <w:t>- поощрять ученика за отдельные успехи, размещая соответствующую запись в портфолио учащегося;</w:t>
      </w:r>
    </w:p>
    <w:p w:rsidR="001C7658" w:rsidRPr="00D71B55" w:rsidRDefault="001C7658" w:rsidP="00D71B55">
      <w:pPr>
        <w:ind w:firstLine="709"/>
        <w:jc w:val="both"/>
      </w:pPr>
      <w:r w:rsidRPr="00D71B55">
        <w:t>- представлять любые материалы ученических портфолио (в неперсонифицированном виде) для подтверждения собственной профессиональной квалификации в ходе аттестации, а также в других случаях, требующих демонстрации профессиональных достижений, в том числе при участии в профессиональных конкурсах, научно-практических конференциях и т.п.;</w:t>
      </w:r>
    </w:p>
    <w:p w:rsidR="001C7658" w:rsidRPr="00D71B55" w:rsidRDefault="001C7658" w:rsidP="00D71B55">
      <w:pPr>
        <w:ind w:firstLine="709"/>
        <w:jc w:val="both"/>
      </w:pPr>
      <w:r w:rsidRPr="00D71B55">
        <w:t xml:space="preserve">- использовать материалы (фрагменты материалов) ученических портфолио при подготовке и публикации научно-методических статей, презентаций и т.п. при наличии письменного разрешения со стороны родителей (законных представителей) учащихся. </w:t>
      </w:r>
    </w:p>
    <w:p w:rsidR="001C7658" w:rsidRPr="00D71B55" w:rsidRDefault="001C7658" w:rsidP="00D71B55">
      <w:pPr>
        <w:ind w:firstLine="709"/>
        <w:jc w:val="both"/>
      </w:pPr>
      <w:r w:rsidRPr="00D71B55">
        <w:t>4.6.  Родители (законные представители) ученика:</w:t>
      </w:r>
    </w:p>
    <w:p w:rsidR="001C7658" w:rsidRPr="00D71B55" w:rsidRDefault="001C7658" w:rsidP="00D71B55">
      <w:pPr>
        <w:ind w:firstLine="709"/>
        <w:jc w:val="both"/>
      </w:pPr>
      <w:r w:rsidRPr="00D71B55">
        <w:t>- оказывают необходимую помощь ученику в отборе и оформлении документов портфолио, вместе с учеником анализируют его успехи, участвуют в презентации портфолио.</w:t>
      </w:r>
    </w:p>
    <w:p w:rsidR="001C7658" w:rsidRPr="00D71B55" w:rsidRDefault="001C7658" w:rsidP="00D71B55">
      <w:pPr>
        <w:ind w:firstLine="709"/>
        <w:jc w:val="both"/>
      </w:pPr>
      <w:r w:rsidRPr="00D71B55">
        <w:t>4.7. Родители (законные представители) ученика имеют право:</w:t>
      </w:r>
    </w:p>
    <w:p w:rsidR="001C7658" w:rsidRPr="00D71B55" w:rsidRDefault="001C7658" w:rsidP="00D71B55">
      <w:pPr>
        <w:ind w:firstLine="709"/>
        <w:jc w:val="both"/>
      </w:pPr>
      <w:r w:rsidRPr="00D71B55">
        <w:t xml:space="preserve">- беспрепятственно знакомиться с материалами портфолио; </w:t>
      </w:r>
    </w:p>
    <w:p w:rsidR="001C7658" w:rsidRPr="00D71B55" w:rsidRDefault="001C7658" w:rsidP="00D71B55">
      <w:pPr>
        <w:ind w:firstLine="709"/>
        <w:jc w:val="both"/>
      </w:pPr>
      <w:r w:rsidRPr="00D71B55">
        <w:t>- вносить предложения по организации работы младших школьников с портфолио;</w:t>
      </w:r>
    </w:p>
    <w:p w:rsidR="001C7658" w:rsidRPr="00D71B55" w:rsidRDefault="001C7658" w:rsidP="00D71B55">
      <w:pPr>
        <w:ind w:firstLine="709"/>
        <w:jc w:val="both"/>
      </w:pPr>
      <w:r w:rsidRPr="00D71B55">
        <w:t>- принимать участие в оценке материалов портфолио при аттестации ученика.</w:t>
      </w:r>
    </w:p>
    <w:p w:rsidR="001C7658" w:rsidRPr="00D71B55" w:rsidRDefault="001C7658" w:rsidP="00D71B55">
      <w:pPr>
        <w:rPr>
          <w:b/>
        </w:rPr>
      </w:pPr>
      <w:r w:rsidRPr="00D71B55">
        <w:rPr>
          <w:b/>
        </w:rPr>
        <w:t xml:space="preserve">5. Использование портфолио для оценки образовательных достижений </w:t>
      </w:r>
    </w:p>
    <w:p w:rsidR="001C7658" w:rsidRPr="00D71B55" w:rsidRDefault="001C7658" w:rsidP="00D71B55">
      <w:pPr>
        <w:ind w:firstLine="709"/>
        <w:jc w:val="both"/>
      </w:pPr>
      <w:r w:rsidRPr="00D71B55">
        <w:t xml:space="preserve">5.1. Материалы портфолио, находящиеся в «Книжке успешности», используются в ходе промежуточной и итоговой аттестации для осуществления комплексной оценки предметных и метапредметных результатов, достигнутых учеником; для подготовки  характеристики образовательных достижений ученика по окончании начальной ступени обучения или при переводе в другое образовательное учреждение, а также в иных, предусмотренных законодательством, случаях. </w:t>
      </w:r>
    </w:p>
    <w:p w:rsidR="001C7658" w:rsidRPr="00D71B55" w:rsidRDefault="001C7658" w:rsidP="00D71B55">
      <w:pPr>
        <w:ind w:firstLine="709"/>
        <w:jc w:val="both"/>
      </w:pPr>
      <w:r w:rsidRPr="00D71B55">
        <w:t>5.2. При осуществлении промежуточной и итоговой аттестации по отдельным предметам материалы «Книжки успешности», как части портфолио, служат дополнительным основанием для определения отметки в спорных случаях. Материалы «Книжки успешности», как части портфолио могут служить основанием только для повышения итоговой отметки; отсутствие в портфолио каких-либо материалов, подтверждающих достижения ученика, не может служить основанием для понижения итоговой отметки.</w:t>
      </w:r>
    </w:p>
    <w:p w:rsidR="001C7658" w:rsidRPr="00D71B55" w:rsidRDefault="001C7658" w:rsidP="00D71B55">
      <w:pPr>
        <w:ind w:firstLine="709"/>
        <w:jc w:val="both"/>
      </w:pPr>
      <w:r w:rsidRPr="00D71B55">
        <w:t>5.3. Отметка по отдельному предмету может быть повышена на один балл при наличии в портфолио учащегося грамоты (диплома) за призовое место в конкурсе (олимпиаде, соревновании) по данному предмету школьного, муниципального, регионального либо федерального уровня, полученной в аттестационный период, или при наличии самостоятельной исследовательской, проектной работы по данному предмету (в том числе выполненной в рамках занятий внеурочной деятельности  или образовательного процесса учреждений дополнительного образования детей) и представленной в аттестационный период во внеконкурсных мероприятиях (учебной конференции, семинаре, фестивале проектных и исследовательских работ) различного уровня.</w:t>
      </w:r>
    </w:p>
    <w:p w:rsidR="001C7658" w:rsidRPr="00D71B55" w:rsidRDefault="001C7658" w:rsidP="00D71B55">
      <w:pPr>
        <w:ind w:firstLine="709"/>
        <w:jc w:val="both"/>
      </w:pPr>
      <w:r w:rsidRPr="00D71B55">
        <w:t>Решение о повышении отметки по предмету на основании материалов портфолио и «Книжки успешности», как части портфолио принимается учителем и утверждается администрацией школы (педагогическим советом).</w:t>
      </w:r>
    </w:p>
    <w:p w:rsidR="001C7658" w:rsidRPr="00D71B55" w:rsidRDefault="001C7658" w:rsidP="00D71B55">
      <w:pPr>
        <w:ind w:firstLine="709"/>
        <w:jc w:val="both"/>
      </w:pPr>
      <w:r w:rsidRPr="00D71B55">
        <w:t>5.4. Для оценки метапредметных результатов (определения уровня сформированности различных групп универсальных учебных действий) используются результаты выполнения школьником специальных педагогических диагностических работ (диагностических заданий), входящих в блок обязательных материалов портфолио и книжки успешности, и презентации (защиты) школьником индивидуального портфолио в ходе специально организованных открытых мероприятий (родительских собраний, школьных (внутриклассных фестивалей ученических портфолио и т.п.).</w:t>
      </w:r>
    </w:p>
    <w:p w:rsidR="001C7658" w:rsidRPr="00D71B55" w:rsidRDefault="001C7658" w:rsidP="00D71B55">
      <w:pPr>
        <w:ind w:firstLine="709"/>
        <w:jc w:val="both"/>
      </w:pPr>
      <w:r w:rsidRPr="00D71B55">
        <w:t xml:space="preserve">5.5. Оценка материалов портфолио и «Книжки успешности», как части  портфолио в целом осуществляется на содержательно-критериальной основе. Перевод  данных оценок в </w:t>
      </w:r>
      <w:r w:rsidRPr="00D71B55">
        <w:lastRenderedPageBreak/>
        <w:t>баллы, а также рейтинговое оценивание материалов портфолио и  «Книжки успешности», как части портфолио и портфолио в целом, не допускается. Результаты оценивания оформляются в виде краткого (при необходимости - развернутого) письменного экспертного заключения, подготовленного учителем и характеризующего особенности формирования универсальных учебных действий и личностного развития школьника, а также, по желанию ученика, в виде письменных отзывов родителей и одноклассников.</w:t>
      </w:r>
    </w:p>
    <w:p w:rsidR="00C76F1C" w:rsidRPr="00D71B55" w:rsidRDefault="00391464" w:rsidP="00C33CDF">
      <w:pPr>
        <w:jc w:val="center"/>
      </w:pPr>
      <w:r>
        <w:rPr>
          <w:b/>
          <w:noProof/>
        </w:rPr>
        <w:pict>
          <v:shapetype id="_x0000_t202" coordsize="21600,21600" o:spt="202" path="m,l,21600r21600,l21600,xe">
            <v:stroke joinstyle="miter"/>
            <v:path gradientshapeok="t" o:connecttype="rect"/>
          </v:shapetype>
          <v:shape id="БлокТекста4" o:spid="_x0000_s1027" type="#_x0000_t202" style="position:absolute;left:0;text-align:left;margin-left:-5.65pt;margin-top:26.25pt;width:5.95pt;height:14.3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" o:allowincell="f" filled="f" stroked="f">
            <v:textbox style="mso-fit-shape-to-text:t" inset=".25pt,.25pt,.25pt,.25pt">
              <w:txbxContent>
                <w:p w:rsidR="003D6C34" w:rsidRDefault="003D6C34" w:rsidP="001C7658">
                  <w:pPr>
                    <w:widowControl w:val="0"/>
                  </w:pPr>
                </w:p>
              </w:txbxContent>
            </v:textbox>
            <w10:wrap type="square" anchorx="margin"/>
          </v:shape>
        </w:pict>
      </w:r>
      <w:r>
        <w:rPr>
          <w:b/>
          <w:noProof/>
        </w:rPr>
        <w:pict>
          <v:shape id="БлокТекста3" o:spid="_x0000_s1028" type="#_x0000_t202" style="position:absolute;left:0;text-align:left;margin-left:51.7pt;margin-top:338.8pt;width:533.9pt;height:1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" o:allowincell="f" filled="f" stroked="f">
            <v:textbox style="mso-fit-shape-to-text:t" inset=".25pt,.25pt,.25pt,.25pt">
              <w:txbxContent>
                <w:p w:rsidR="003D6C34" w:rsidRDefault="003D6C34" w:rsidP="001C7658">
                  <w:pPr>
                    <w:widowControl w:val="0"/>
                  </w:pPr>
                </w:p>
              </w:txbxContent>
            </v:textbox>
            <w10:wrap type="square" anchorx="page" anchory="page"/>
          </v:shape>
        </w:pict>
      </w:r>
      <w:r w:rsidR="001C7658" w:rsidRPr="00D71B55">
        <w:rPr>
          <w:b/>
        </w:rPr>
        <w:t xml:space="preserve">        </w:t>
      </w:r>
    </w:p>
    <w:p w:rsidR="001C7658" w:rsidRPr="00D71B55" w:rsidRDefault="001C7658" w:rsidP="00D71B55">
      <w:pPr>
        <w:ind w:firstLine="360"/>
        <w:contextualSpacing/>
        <w:jc w:val="both"/>
      </w:pPr>
    </w:p>
    <w:p w:rsidR="00C33CDF" w:rsidRDefault="00C33CDF" w:rsidP="00D71B55">
      <w:pPr>
        <w:contextualSpacing/>
        <w:jc w:val="center"/>
        <w:rPr>
          <w:b/>
          <w:sz w:val="28"/>
          <w:szCs w:val="28"/>
        </w:rPr>
      </w:pPr>
      <w:r w:rsidRPr="00C33CDF">
        <w:rPr>
          <w:b/>
          <w:sz w:val="28"/>
          <w:szCs w:val="28"/>
        </w:rPr>
        <w:t>РАЗДЕЛ ВТОРОЙ (СОДЕРЖАТЕЛЬНЫЙ)</w:t>
      </w:r>
    </w:p>
    <w:p w:rsidR="00C33CDF" w:rsidRPr="00C33CDF" w:rsidRDefault="00C33CDF" w:rsidP="00D71B55">
      <w:pPr>
        <w:contextualSpacing/>
        <w:jc w:val="center"/>
        <w:rPr>
          <w:b/>
          <w:sz w:val="28"/>
          <w:szCs w:val="28"/>
        </w:rPr>
      </w:pPr>
    </w:p>
    <w:p w:rsidR="001C7658" w:rsidRPr="00C33CDF" w:rsidRDefault="00C33CDF" w:rsidP="00C33CDF">
      <w:pPr>
        <w:rPr>
          <w:b/>
          <w:sz w:val="28"/>
          <w:szCs w:val="28"/>
        </w:rPr>
      </w:pPr>
      <w:r>
        <w:rPr>
          <w:b/>
          <w:sz w:val="28"/>
          <w:szCs w:val="28"/>
        </w:rPr>
        <w:t xml:space="preserve">4. </w:t>
      </w:r>
      <w:r w:rsidR="001C7658" w:rsidRPr="00C33CDF">
        <w:rPr>
          <w:b/>
          <w:sz w:val="28"/>
          <w:szCs w:val="28"/>
        </w:rPr>
        <w:t>Программа формирования универсальных учебных действий у обучающихся на ступени  начального общего образования</w:t>
      </w:r>
    </w:p>
    <w:p w:rsidR="001C7658" w:rsidRPr="00D71B55" w:rsidRDefault="001C7658" w:rsidP="00D71B55">
      <w:pPr>
        <w:contextualSpacing/>
        <w:jc w:val="center"/>
        <w:rPr>
          <w:b/>
        </w:rPr>
      </w:pPr>
    </w:p>
    <w:p w:rsidR="001C7658" w:rsidRPr="00D71B55" w:rsidRDefault="001C7658" w:rsidP="00D71B55">
      <w:pPr>
        <w:ind w:firstLine="709"/>
        <w:contextualSpacing/>
        <w:jc w:val="both"/>
      </w:pPr>
      <w:r w:rsidRPr="00D71B55">
        <w:rPr>
          <w:bCs/>
        </w:rPr>
        <w:t xml:space="preserve">Цель программы:  обеспечить  </w:t>
      </w:r>
      <w:r w:rsidRPr="00D71B55">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C7658" w:rsidRPr="00D71B55" w:rsidRDefault="001C7658" w:rsidP="00D71B55">
      <w:pPr>
        <w:ind w:firstLine="709"/>
        <w:contextualSpacing/>
        <w:jc w:val="both"/>
      </w:pPr>
      <w:r w:rsidRPr="00D71B55">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C7658" w:rsidRPr="00D71B55" w:rsidRDefault="001C7658" w:rsidP="00D71B55">
      <w:pPr>
        <w:ind w:firstLine="709"/>
        <w:contextualSpacing/>
        <w:jc w:val="both"/>
      </w:pPr>
      <w:r w:rsidRPr="00D71B55">
        <w:t xml:space="preserve">Задачи программы: </w:t>
      </w:r>
    </w:p>
    <w:p w:rsidR="001C7658" w:rsidRPr="00D71B55" w:rsidRDefault="001C7658" w:rsidP="00D71B55">
      <w:pPr>
        <w:widowControl w:val="0"/>
        <w:numPr>
          <w:ilvl w:val="0"/>
          <w:numId w:val="53"/>
        </w:numPr>
        <w:tabs>
          <w:tab w:val="left" w:pos="1429"/>
        </w:tabs>
        <w:suppressAutoHyphens/>
        <w:ind w:hanging="360"/>
        <w:contextualSpacing/>
        <w:jc w:val="both"/>
      </w:pPr>
      <w:r w:rsidRPr="00D71B55">
        <w:t>установить ценностные ориентиры начального образования;</w:t>
      </w:r>
    </w:p>
    <w:p w:rsidR="001C7658" w:rsidRPr="00D71B55" w:rsidRDefault="001C7658" w:rsidP="00D71B55">
      <w:pPr>
        <w:widowControl w:val="0"/>
        <w:numPr>
          <w:ilvl w:val="0"/>
          <w:numId w:val="53"/>
        </w:numPr>
        <w:tabs>
          <w:tab w:val="left" w:pos="1429"/>
        </w:tabs>
        <w:suppressAutoHyphens/>
        <w:ind w:hanging="360"/>
        <w:contextualSpacing/>
        <w:jc w:val="both"/>
      </w:pPr>
      <w:r w:rsidRPr="00D71B55">
        <w:t>определить состав и характеристику универсальных учебных действий;</w:t>
      </w:r>
    </w:p>
    <w:p w:rsidR="001C7658" w:rsidRPr="00D71B55" w:rsidRDefault="001C7658" w:rsidP="00D71B55">
      <w:pPr>
        <w:widowControl w:val="0"/>
        <w:numPr>
          <w:ilvl w:val="0"/>
          <w:numId w:val="53"/>
        </w:numPr>
        <w:tabs>
          <w:tab w:val="left" w:pos="1429"/>
        </w:tabs>
        <w:suppressAutoHyphens/>
        <w:ind w:hanging="360"/>
        <w:contextualSpacing/>
        <w:jc w:val="both"/>
      </w:pPr>
      <w:r w:rsidRPr="00D71B55">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1C7658" w:rsidRPr="00D71B55" w:rsidRDefault="001C7658" w:rsidP="00D71B55">
      <w:pPr>
        <w:ind w:firstLine="709"/>
        <w:contextualSpacing/>
        <w:jc w:val="both"/>
      </w:pPr>
      <w:r w:rsidRPr="00D71B55">
        <w:t xml:space="preserve">Программа  </w:t>
      </w:r>
      <w:r w:rsidRPr="00D71B55">
        <w:rPr>
          <w:bCs/>
        </w:rPr>
        <w:t>формирования универсальных учебных действий</w:t>
      </w:r>
      <w:r w:rsidRPr="00D71B55">
        <w:t xml:space="preserve"> содержит:</w:t>
      </w:r>
    </w:p>
    <w:p w:rsidR="001C7658" w:rsidRPr="00D71B55" w:rsidRDefault="001C7658" w:rsidP="00D71B55">
      <w:pPr>
        <w:widowControl w:val="0"/>
        <w:numPr>
          <w:ilvl w:val="0"/>
          <w:numId w:val="25"/>
        </w:numPr>
        <w:tabs>
          <w:tab w:val="left" w:pos="0"/>
        </w:tabs>
        <w:suppressAutoHyphens/>
        <w:ind w:hanging="360"/>
        <w:contextualSpacing/>
        <w:jc w:val="both"/>
      </w:pPr>
      <w:r w:rsidRPr="00D71B55">
        <w:t xml:space="preserve">описание ценностных ориентиров на каждой ступени образования; </w:t>
      </w:r>
    </w:p>
    <w:p w:rsidR="001C7658" w:rsidRPr="00D71B55" w:rsidRDefault="001C7658" w:rsidP="00D71B55">
      <w:pPr>
        <w:widowControl w:val="0"/>
        <w:numPr>
          <w:ilvl w:val="0"/>
          <w:numId w:val="25"/>
        </w:numPr>
        <w:tabs>
          <w:tab w:val="left" w:pos="0"/>
        </w:tabs>
        <w:suppressAutoHyphens/>
        <w:ind w:hanging="360"/>
        <w:contextualSpacing/>
        <w:jc w:val="both"/>
      </w:pPr>
      <w:r w:rsidRPr="00D71B55">
        <w:t>характеристики личностных, регулятивных, познавательных, коммуникативных универсальных учебных действий.</w:t>
      </w:r>
    </w:p>
    <w:p w:rsidR="001C7658" w:rsidRPr="00D71B55" w:rsidRDefault="001C7658" w:rsidP="00D71B55">
      <w:pPr>
        <w:widowControl w:val="0"/>
        <w:numPr>
          <w:ilvl w:val="0"/>
          <w:numId w:val="25"/>
        </w:numPr>
        <w:tabs>
          <w:tab w:val="left" w:pos="0"/>
        </w:tabs>
        <w:suppressAutoHyphens/>
        <w:ind w:hanging="360"/>
        <w:contextualSpacing/>
        <w:jc w:val="both"/>
      </w:pPr>
      <w:r w:rsidRPr="00D71B55">
        <w:t>связь универсальных учебных действий с содержанием учебных предметов в соответствии с УМК «</w:t>
      </w:r>
      <w:r w:rsidR="00B6288A">
        <w:t>Школы России</w:t>
      </w:r>
      <w:r w:rsidRPr="00D71B55">
        <w:t xml:space="preserve">». </w:t>
      </w:r>
    </w:p>
    <w:p w:rsidR="001C7658" w:rsidRPr="00D71B55" w:rsidRDefault="001C7658" w:rsidP="00D71B55">
      <w:pPr>
        <w:widowControl w:val="0"/>
        <w:numPr>
          <w:ilvl w:val="0"/>
          <w:numId w:val="25"/>
        </w:numPr>
        <w:tabs>
          <w:tab w:val="left" w:pos="0"/>
        </w:tabs>
        <w:suppressAutoHyphens/>
        <w:ind w:hanging="360"/>
        <w:contextualSpacing/>
      </w:pPr>
      <w:r w:rsidRPr="00D71B55">
        <w:t>типовые задачи формирования личностных, регулятивных, познавательных, коммуникативных универсальных учебных действий в соответствии с УМК «</w:t>
      </w:r>
      <w:r w:rsidR="00B6288A">
        <w:t>Школы России».</w:t>
      </w:r>
    </w:p>
    <w:p w:rsidR="001C7658" w:rsidRPr="00D71B55" w:rsidRDefault="001C7658" w:rsidP="00D71B55">
      <w:pPr>
        <w:widowControl w:val="0"/>
        <w:numPr>
          <w:ilvl w:val="0"/>
          <w:numId w:val="25"/>
        </w:numPr>
        <w:tabs>
          <w:tab w:val="left" w:pos="0"/>
        </w:tabs>
        <w:suppressAutoHyphens/>
        <w:ind w:hanging="360"/>
        <w:contextualSpacing/>
        <w:jc w:val="both"/>
      </w:pPr>
      <w:r w:rsidRPr="00D71B55">
        <w:t>описание преемственности программы формирования универсальных учебных действий по ступеням общего образования в соответствии с УМК «</w:t>
      </w:r>
      <w:r w:rsidR="00B6288A">
        <w:t>Школы России</w:t>
      </w:r>
      <w:r w:rsidRPr="00D71B55">
        <w:t>»</w:t>
      </w:r>
    </w:p>
    <w:p w:rsidR="001C7658" w:rsidRPr="00D71B55" w:rsidRDefault="001C7658" w:rsidP="00D71B55">
      <w:pPr>
        <w:widowControl w:val="0"/>
        <w:numPr>
          <w:ilvl w:val="0"/>
          <w:numId w:val="25"/>
        </w:numPr>
        <w:tabs>
          <w:tab w:val="left" w:pos="0"/>
        </w:tabs>
        <w:suppressAutoHyphens/>
        <w:ind w:hanging="360"/>
        <w:contextualSpacing/>
        <w:jc w:val="both"/>
      </w:pPr>
      <w:r w:rsidRPr="00D71B55">
        <w:t>Планируемые результаты сформированности УУД.</w:t>
      </w:r>
    </w:p>
    <w:p w:rsidR="001C7658" w:rsidRPr="00D71B55" w:rsidRDefault="001C7658" w:rsidP="00D71B55">
      <w:pPr>
        <w:contextualSpacing/>
        <w:jc w:val="both"/>
        <w:rPr>
          <w:color w:val="2B2C30"/>
          <w:shd w:val="clear" w:color="auto" w:fill="FFFF00"/>
        </w:rPr>
      </w:pPr>
    </w:p>
    <w:p w:rsidR="001C7658" w:rsidRPr="00D71B55" w:rsidRDefault="001C7658" w:rsidP="00D71B55">
      <w:pPr>
        <w:contextualSpacing/>
        <w:jc w:val="both"/>
        <w:rPr>
          <w:color w:val="2B2C30"/>
        </w:rPr>
      </w:pPr>
      <w:r w:rsidRPr="00D71B55">
        <w:rPr>
          <w:color w:val="2B2C30"/>
        </w:rPr>
        <w:t>Программа формирования универсальных учебных действий является основой разработки рабочих программ отдельных учебных предметов.</w:t>
      </w:r>
    </w:p>
    <w:p w:rsidR="001C7658" w:rsidRPr="00D71B55" w:rsidRDefault="001C7658" w:rsidP="00D71B55">
      <w:pPr>
        <w:contextualSpacing/>
        <w:rPr>
          <w:b/>
          <w:i/>
          <w:u w:val="single"/>
        </w:rPr>
      </w:pPr>
    </w:p>
    <w:p w:rsidR="001C7658" w:rsidRPr="00D71B55" w:rsidRDefault="001C7658" w:rsidP="00D71B55">
      <w:pPr>
        <w:contextualSpacing/>
        <w:jc w:val="center"/>
        <w:rPr>
          <w:b/>
          <w:i/>
          <w:u w:val="single"/>
        </w:rPr>
      </w:pPr>
      <w:r w:rsidRPr="00D71B55">
        <w:rPr>
          <w:b/>
          <w:i/>
          <w:u w:val="single"/>
        </w:rPr>
        <w:t>Разделы программы в соответствии с УМК</w:t>
      </w:r>
      <w:r w:rsidR="00B6288A">
        <w:rPr>
          <w:b/>
          <w:i/>
          <w:u w:val="single"/>
        </w:rPr>
        <w:t xml:space="preserve"> </w:t>
      </w:r>
      <w:r w:rsidRPr="00D71B55">
        <w:t>«</w:t>
      </w:r>
      <w:r w:rsidR="00B6288A">
        <w:t>Школы России</w:t>
      </w:r>
      <w:r w:rsidRPr="00D71B55">
        <w:t xml:space="preserve">» </w:t>
      </w:r>
      <w:r w:rsidRPr="00D71B55">
        <w:rPr>
          <w:b/>
          <w:i/>
          <w:u w:val="single"/>
        </w:rPr>
        <w:t xml:space="preserve"> </w:t>
      </w:r>
    </w:p>
    <w:p w:rsidR="001C7658" w:rsidRPr="00D71B55" w:rsidRDefault="001C7658" w:rsidP="00D71B55">
      <w:pPr>
        <w:contextualSpacing/>
        <w:jc w:val="both"/>
      </w:pPr>
      <w:r w:rsidRPr="00D71B55">
        <w:t xml:space="preserve">ФГОС начального общего образования определяет </w:t>
      </w:r>
      <w:r w:rsidRPr="00D71B55">
        <w:rPr>
          <w:b/>
        </w:rPr>
        <w:t>ценностные ориентиры содержания образования на ступени начального общего образования</w:t>
      </w:r>
      <w:r w:rsidRPr="00D71B55">
        <w:t xml:space="preserve">  следующим образом: </w:t>
      </w:r>
    </w:p>
    <w:p w:rsidR="001C7658" w:rsidRPr="00D71B55" w:rsidRDefault="001C7658" w:rsidP="00D71B55">
      <w:pPr>
        <w:ind w:firstLine="720"/>
        <w:contextualSpacing/>
        <w:jc w:val="both"/>
      </w:pPr>
      <w:r w:rsidRPr="00D71B55">
        <w:t>1. Формирование основ гражданской идентичности личности, включая</w:t>
      </w:r>
    </w:p>
    <w:p w:rsidR="001C7658" w:rsidRPr="00D71B55" w:rsidRDefault="001C7658" w:rsidP="00D71B55">
      <w:pPr>
        <w:ind w:firstLine="708"/>
        <w:contextualSpacing/>
        <w:jc w:val="both"/>
      </w:pPr>
      <w:r w:rsidRPr="00D71B55">
        <w:t>-  чувство сопричастности и гордости за свою Родину, народ и историю;</w:t>
      </w:r>
    </w:p>
    <w:p w:rsidR="001C7658" w:rsidRPr="00D71B55" w:rsidRDefault="001C7658" w:rsidP="00D71B55">
      <w:pPr>
        <w:ind w:firstLine="708"/>
        <w:contextualSpacing/>
        <w:jc w:val="both"/>
      </w:pPr>
      <w:r w:rsidRPr="00D71B55">
        <w:t>- осознание ответственности человека за благосостояние общества;</w:t>
      </w:r>
    </w:p>
    <w:p w:rsidR="001C7658" w:rsidRPr="00D71B55" w:rsidRDefault="001C7658" w:rsidP="00D71B55">
      <w:pPr>
        <w:ind w:firstLine="708"/>
        <w:contextualSpacing/>
        <w:jc w:val="both"/>
      </w:pPr>
      <w:r w:rsidRPr="00D71B55">
        <w:t>-  восприятие мира как единого и целостного при разнообразии культур, национальностей, религий;</w:t>
      </w:r>
    </w:p>
    <w:p w:rsidR="001C7658" w:rsidRPr="00D71B55" w:rsidRDefault="001C7658" w:rsidP="00D71B55">
      <w:pPr>
        <w:ind w:firstLine="708"/>
        <w:contextualSpacing/>
        <w:jc w:val="both"/>
      </w:pPr>
      <w:r w:rsidRPr="00D71B55">
        <w:t xml:space="preserve">- отказ от деления на «своих» и «чужих»; </w:t>
      </w:r>
    </w:p>
    <w:p w:rsidR="001C7658" w:rsidRPr="00D71B55" w:rsidRDefault="001C7658" w:rsidP="00D71B55">
      <w:pPr>
        <w:ind w:firstLine="708"/>
        <w:contextualSpacing/>
        <w:jc w:val="both"/>
      </w:pPr>
      <w:r w:rsidRPr="00D71B55">
        <w:t>- уважение истории и культуры каждого народа.</w:t>
      </w:r>
    </w:p>
    <w:p w:rsidR="001C7658" w:rsidRPr="00D71B55" w:rsidRDefault="001C7658" w:rsidP="00D71B55">
      <w:pPr>
        <w:ind w:firstLine="720"/>
        <w:contextualSpacing/>
        <w:jc w:val="both"/>
      </w:pPr>
      <w:r w:rsidRPr="00D71B55">
        <w:lastRenderedPageBreak/>
        <w:t>2. формирование психологических условий развития общения, кооперации сотрудничества.</w:t>
      </w:r>
    </w:p>
    <w:p w:rsidR="001C7658" w:rsidRPr="00D71B55" w:rsidRDefault="001C7658" w:rsidP="00D71B55">
      <w:pPr>
        <w:ind w:firstLine="708"/>
        <w:contextualSpacing/>
        <w:jc w:val="both"/>
      </w:pPr>
      <w:r w:rsidRPr="00D71B55">
        <w:t xml:space="preserve">- доброжелательность, доверие и  внимание к людям, </w:t>
      </w:r>
    </w:p>
    <w:p w:rsidR="001C7658" w:rsidRPr="00D71B55" w:rsidRDefault="001C7658" w:rsidP="00D71B55">
      <w:pPr>
        <w:ind w:firstLine="708"/>
        <w:contextualSpacing/>
        <w:jc w:val="both"/>
      </w:pPr>
      <w:r w:rsidRPr="00D71B55">
        <w:t>- готовность к сотрудничеству и дружбе, оказанию помощи тем, кто в ней нуждается;</w:t>
      </w:r>
    </w:p>
    <w:p w:rsidR="001C7658" w:rsidRPr="00D71B55" w:rsidRDefault="001C7658" w:rsidP="00D71B55">
      <w:pPr>
        <w:ind w:firstLine="708"/>
        <w:contextualSpacing/>
        <w:jc w:val="both"/>
      </w:pPr>
      <w:r w:rsidRPr="00D71B55">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1C7658" w:rsidRPr="00D71B55" w:rsidRDefault="001C7658" w:rsidP="00D71B55">
      <w:pPr>
        <w:ind w:firstLine="720"/>
        <w:contextualSpacing/>
        <w:jc w:val="both"/>
      </w:pPr>
      <w:r w:rsidRPr="00D71B55">
        <w:t>3. развитие ценностно-смысловой сферы личности на основе общечеловеческой нравственности и гуманизма.</w:t>
      </w:r>
    </w:p>
    <w:p w:rsidR="001C7658" w:rsidRPr="00D71B55" w:rsidRDefault="001C7658" w:rsidP="00D71B55">
      <w:pPr>
        <w:ind w:firstLine="708"/>
        <w:contextualSpacing/>
        <w:jc w:val="both"/>
      </w:pPr>
      <w:r w:rsidRPr="00D71B55">
        <w:t>- принятие и уважение ценностей семьи и общества, школы и коллектива и стремление следовать им;</w:t>
      </w:r>
    </w:p>
    <w:p w:rsidR="001C7658" w:rsidRPr="00D71B55" w:rsidRDefault="001C7658" w:rsidP="00D71B55">
      <w:pPr>
        <w:ind w:firstLine="708"/>
        <w:contextualSpacing/>
        <w:jc w:val="both"/>
      </w:pPr>
      <w:r w:rsidRPr="00D71B55">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1C7658" w:rsidRPr="00D71B55" w:rsidRDefault="001C7658" w:rsidP="00D71B55">
      <w:pPr>
        <w:ind w:firstLine="708"/>
        <w:contextualSpacing/>
        <w:jc w:val="both"/>
      </w:pPr>
      <w:r w:rsidRPr="00D71B55">
        <w:t>-  формирование чувства прекрасного и эстетических чувств на основе знакомства с мировой и отечественной художественной культурой;</w:t>
      </w:r>
    </w:p>
    <w:p w:rsidR="001C7658" w:rsidRPr="00D71B55" w:rsidRDefault="001C7658" w:rsidP="00D71B55">
      <w:pPr>
        <w:ind w:firstLine="720"/>
        <w:contextualSpacing/>
        <w:jc w:val="both"/>
      </w:pPr>
      <w:r w:rsidRPr="00D71B55">
        <w:t>4. развитие умения учиться как первого шага к самообразованию и самовоспитанию:</w:t>
      </w:r>
    </w:p>
    <w:p w:rsidR="001C7658" w:rsidRPr="00D71B55" w:rsidRDefault="001C7658" w:rsidP="00D71B55">
      <w:pPr>
        <w:ind w:firstLine="708"/>
        <w:contextualSpacing/>
        <w:jc w:val="both"/>
      </w:pPr>
      <w:r w:rsidRPr="00D71B55">
        <w:t>- развитие широких познавательных интересов, инициативы  и любознательности, мотивов познания и творчества;</w:t>
      </w:r>
    </w:p>
    <w:p w:rsidR="001C7658" w:rsidRPr="00D71B55" w:rsidRDefault="001C7658" w:rsidP="00D71B55">
      <w:pPr>
        <w:ind w:firstLine="708"/>
        <w:contextualSpacing/>
        <w:jc w:val="both"/>
      </w:pPr>
      <w:r w:rsidRPr="00D71B55">
        <w:t>- формирование умения учиться и способности к организации своей деятельности (планированию, контролю, оценке);</w:t>
      </w:r>
    </w:p>
    <w:p w:rsidR="001C7658" w:rsidRPr="00D71B55" w:rsidRDefault="001C7658" w:rsidP="00D71B55">
      <w:pPr>
        <w:ind w:firstLine="720"/>
        <w:contextualSpacing/>
        <w:jc w:val="both"/>
      </w:pPr>
      <w:r w:rsidRPr="00D71B55">
        <w:t>5. развитие самостоятельности, инициативы и ответственности личности как условия ее самоактуализации:</w:t>
      </w:r>
    </w:p>
    <w:p w:rsidR="001C7658" w:rsidRPr="00D71B55" w:rsidRDefault="001C7658" w:rsidP="00D71B55">
      <w:pPr>
        <w:ind w:firstLine="708"/>
        <w:contextualSpacing/>
        <w:jc w:val="both"/>
      </w:pPr>
      <w:r w:rsidRPr="00D71B55">
        <w:t>-  формирование самоуважения и эмоционально-положительного отношения к себе;</w:t>
      </w:r>
    </w:p>
    <w:p w:rsidR="001C7658" w:rsidRPr="00D71B55" w:rsidRDefault="001C7658" w:rsidP="00D71B55">
      <w:pPr>
        <w:ind w:firstLine="708"/>
        <w:contextualSpacing/>
        <w:jc w:val="both"/>
      </w:pPr>
      <w:r w:rsidRPr="00D71B55">
        <w:t>- готовность открыто выражать и отстаивать свою позицию;</w:t>
      </w:r>
    </w:p>
    <w:p w:rsidR="001C7658" w:rsidRPr="00D71B55" w:rsidRDefault="001C7658" w:rsidP="00D71B55">
      <w:pPr>
        <w:ind w:firstLine="708"/>
        <w:contextualSpacing/>
        <w:jc w:val="both"/>
      </w:pPr>
      <w:r w:rsidRPr="00D71B55">
        <w:t>- критичность к своим поступкам и умение адекватно их оценивать;</w:t>
      </w:r>
    </w:p>
    <w:p w:rsidR="001C7658" w:rsidRPr="00D71B55" w:rsidRDefault="001C7658" w:rsidP="00D71B55">
      <w:pPr>
        <w:ind w:firstLine="708"/>
        <w:contextualSpacing/>
        <w:jc w:val="both"/>
      </w:pPr>
      <w:r w:rsidRPr="00D71B55">
        <w:t>- готовность к самостоятельным действиям, ответственность за их результаты;</w:t>
      </w:r>
    </w:p>
    <w:p w:rsidR="001C7658" w:rsidRPr="00D71B55" w:rsidRDefault="001C7658" w:rsidP="00D71B55">
      <w:pPr>
        <w:ind w:firstLine="708"/>
        <w:contextualSpacing/>
        <w:jc w:val="both"/>
      </w:pPr>
      <w:r w:rsidRPr="00D71B55">
        <w:t>- целеустремленность и настойчивость в достижении целей;</w:t>
      </w:r>
    </w:p>
    <w:p w:rsidR="001C7658" w:rsidRPr="00D71B55" w:rsidRDefault="001C7658" w:rsidP="00D71B55">
      <w:pPr>
        <w:ind w:firstLine="708"/>
        <w:contextualSpacing/>
        <w:jc w:val="both"/>
      </w:pPr>
      <w:r w:rsidRPr="00D71B55">
        <w:t>- готовность к преодолению трудностей и жизненного оптимизма;</w:t>
      </w:r>
    </w:p>
    <w:p w:rsidR="001C7658" w:rsidRPr="00D71B55" w:rsidRDefault="001C7658" w:rsidP="00D71B55">
      <w:pPr>
        <w:contextualSpacing/>
        <w:jc w:val="both"/>
      </w:pPr>
      <w:r w:rsidRPr="00D71B55">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1C7658" w:rsidRPr="00D71B55" w:rsidRDefault="001C7658" w:rsidP="00D71B55">
      <w:pPr>
        <w:contextualSpacing/>
        <w:jc w:val="both"/>
      </w:pPr>
      <w:r w:rsidRPr="00D71B55">
        <w:t xml:space="preserve">   </w:t>
      </w:r>
      <w:r w:rsidRPr="00D71B55">
        <w:tab/>
        <w:t>В концепции УМК «</w:t>
      </w:r>
      <w:r w:rsidR="00B6288A">
        <w:t>Школы России</w:t>
      </w:r>
      <w:r w:rsidRPr="00D71B55">
        <w:t xml:space="preserve">»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1C7658" w:rsidRPr="00D71B55" w:rsidRDefault="001C7658" w:rsidP="00D71B55">
      <w:pPr>
        <w:contextualSpacing/>
        <w:jc w:val="both"/>
      </w:pPr>
      <w:r w:rsidRPr="00D71B55">
        <w:t xml:space="preserve">     Это человек: </w:t>
      </w:r>
    </w:p>
    <w:p w:rsidR="001C7658" w:rsidRPr="00D71B55" w:rsidRDefault="001C7658" w:rsidP="00D71B55">
      <w:pPr>
        <w:widowControl w:val="0"/>
        <w:numPr>
          <w:ilvl w:val="0"/>
          <w:numId w:val="54"/>
        </w:numPr>
        <w:tabs>
          <w:tab w:val="left" w:pos="720"/>
        </w:tabs>
        <w:suppressAutoHyphens/>
        <w:ind w:hanging="360"/>
        <w:contextualSpacing/>
      </w:pPr>
      <w:r w:rsidRPr="00D71B55">
        <w:t>Любознательный,  интересующийся, активно познающий мир</w:t>
      </w:r>
    </w:p>
    <w:p w:rsidR="001C7658" w:rsidRPr="00D71B55" w:rsidRDefault="001C7658" w:rsidP="00D71B55">
      <w:pPr>
        <w:widowControl w:val="0"/>
        <w:numPr>
          <w:ilvl w:val="0"/>
          <w:numId w:val="54"/>
        </w:numPr>
        <w:tabs>
          <w:tab w:val="left" w:pos="720"/>
        </w:tabs>
        <w:suppressAutoHyphens/>
        <w:ind w:hanging="360"/>
        <w:contextualSpacing/>
      </w:pPr>
      <w:r w:rsidRPr="00D71B55">
        <w:t>Владеющий основами умения учиться.</w:t>
      </w:r>
    </w:p>
    <w:p w:rsidR="001C7658" w:rsidRPr="00D71B55" w:rsidRDefault="001C7658" w:rsidP="00D71B55">
      <w:pPr>
        <w:widowControl w:val="0"/>
        <w:numPr>
          <w:ilvl w:val="0"/>
          <w:numId w:val="54"/>
        </w:numPr>
        <w:tabs>
          <w:tab w:val="left" w:pos="720"/>
        </w:tabs>
        <w:suppressAutoHyphens/>
        <w:ind w:hanging="360"/>
        <w:contextualSpacing/>
      </w:pPr>
      <w:r w:rsidRPr="00D71B55">
        <w:t>Любящий родной край и свою страну.</w:t>
      </w:r>
    </w:p>
    <w:p w:rsidR="001C7658" w:rsidRPr="00D71B55" w:rsidRDefault="001C7658" w:rsidP="00D71B55">
      <w:pPr>
        <w:widowControl w:val="0"/>
        <w:numPr>
          <w:ilvl w:val="0"/>
          <w:numId w:val="54"/>
        </w:numPr>
        <w:tabs>
          <w:tab w:val="left" w:pos="720"/>
        </w:tabs>
        <w:suppressAutoHyphens/>
        <w:ind w:hanging="360"/>
        <w:contextualSpacing/>
      </w:pPr>
      <w:r w:rsidRPr="00D71B55">
        <w:t>Уважающий и принимающий ценности семьи и общества</w:t>
      </w:r>
    </w:p>
    <w:p w:rsidR="001C7658" w:rsidRPr="00D71B55" w:rsidRDefault="001C7658" w:rsidP="00D71B55">
      <w:pPr>
        <w:widowControl w:val="0"/>
        <w:numPr>
          <w:ilvl w:val="0"/>
          <w:numId w:val="54"/>
        </w:numPr>
        <w:tabs>
          <w:tab w:val="left" w:pos="720"/>
        </w:tabs>
        <w:suppressAutoHyphens/>
        <w:ind w:hanging="360"/>
        <w:contextualSpacing/>
      </w:pPr>
      <w:r w:rsidRPr="00D71B55">
        <w:t>Готовый самостоятельно действовать и отвечать за свои поступки перед семьей и школой.</w:t>
      </w:r>
    </w:p>
    <w:p w:rsidR="001C7658" w:rsidRPr="00D71B55" w:rsidRDefault="001C7658" w:rsidP="00D71B55">
      <w:pPr>
        <w:widowControl w:val="0"/>
        <w:numPr>
          <w:ilvl w:val="0"/>
          <w:numId w:val="54"/>
        </w:numPr>
        <w:tabs>
          <w:tab w:val="left" w:pos="720"/>
        </w:tabs>
        <w:suppressAutoHyphens/>
        <w:ind w:hanging="360"/>
        <w:contextualSpacing/>
      </w:pPr>
      <w:r w:rsidRPr="00D71B55">
        <w:t xml:space="preserve">Доброжелательный, умеющий слушать и слышать партнера, </w:t>
      </w:r>
    </w:p>
    <w:p w:rsidR="001C7658" w:rsidRPr="00D71B55" w:rsidRDefault="001C7658" w:rsidP="00D71B55">
      <w:pPr>
        <w:widowControl w:val="0"/>
        <w:numPr>
          <w:ilvl w:val="0"/>
          <w:numId w:val="54"/>
        </w:numPr>
        <w:tabs>
          <w:tab w:val="left" w:pos="720"/>
        </w:tabs>
        <w:suppressAutoHyphens/>
        <w:ind w:hanging="360"/>
        <w:contextualSpacing/>
      </w:pPr>
      <w:r w:rsidRPr="00D71B55">
        <w:t>умеющий высказать свое мнение.</w:t>
      </w:r>
    </w:p>
    <w:p w:rsidR="001C7658" w:rsidRPr="00D71B55" w:rsidRDefault="001C7658" w:rsidP="00D71B55">
      <w:pPr>
        <w:widowControl w:val="0"/>
        <w:numPr>
          <w:ilvl w:val="0"/>
          <w:numId w:val="54"/>
        </w:numPr>
        <w:tabs>
          <w:tab w:val="left" w:pos="720"/>
        </w:tabs>
        <w:suppressAutoHyphens/>
        <w:ind w:hanging="360"/>
        <w:contextualSpacing/>
      </w:pPr>
      <w:r w:rsidRPr="00D71B55">
        <w:t>Выполняющий правила здорового и безопасного образа жизни для себя и окружающих.</w:t>
      </w:r>
    </w:p>
    <w:p w:rsidR="001C7658" w:rsidRPr="00D71B55" w:rsidRDefault="001C7658" w:rsidP="00D71B55">
      <w:pPr>
        <w:ind w:firstLine="348"/>
        <w:contextualSpacing/>
        <w:jc w:val="both"/>
      </w:pPr>
      <w:r w:rsidRPr="00D71B55">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1C7658" w:rsidRPr="00D71B55" w:rsidRDefault="001C7658" w:rsidP="00D71B55">
      <w:pPr>
        <w:tabs>
          <w:tab w:val="left" w:pos="9180"/>
        </w:tabs>
        <w:contextualSpacing/>
        <w:jc w:val="both"/>
      </w:pPr>
      <w:r w:rsidRPr="00D71B55">
        <w:rPr>
          <w:b/>
          <w:i/>
          <w:iCs/>
        </w:rPr>
        <w:t xml:space="preserve">   Личностные универсальные учебные действия</w:t>
      </w:r>
      <w:r w:rsidRPr="00D71B55">
        <w:rPr>
          <w:i/>
          <w:iCs/>
        </w:rPr>
        <w:t xml:space="preserve"> </w:t>
      </w:r>
      <w:r w:rsidRPr="00D71B55">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C7658" w:rsidRPr="00D71B55" w:rsidRDefault="001C7658" w:rsidP="00D71B55">
      <w:pPr>
        <w:tabs>
          <w:tab w:val="left" w:pos="9180"/>
        </w:tabs>
        <w:contextualSpacing/>
        <w:jc w:val="both"/>
      </w:pPr>
      <w:r w:rsidRPr="00D71B55">
        <w:t>Применительно к учебной деятельности следует выделить три вида личностных действий:</w:t>
      </w:r>
    </w:p>
    <w:p w:rsidR="001C7658" w:rsidRPr="00D71B55" w:rsidRDefault="001C7658" w:rsidP="00D71B55">
      <w:pPr>
        <w:tabs>
          <w:tab w:val="left" w:pos="9180"/>
        </w:tabs>
        <w:contextualSpacing/>
        <w:jc w:val="both"/>
      </w:pPr>
      <w:r w:rsidRPr="00D71B55">
        <w:t>• личностное, профессиональное, жизненное самоопределение;</w:t>
      </w:r>
    </w:p>
    <w:p w:rsidR="001C7658" w:rsidRPr="00D71B55" w:rsidRDefault="001C7658" w:rsidP="00D71B55">
      <w:pPr>
        <w:tabs>
          <w:tab w:val="left" w:pos="9180"/>
        </w:tabs>
        <w:contextualSpacing/>
        <w:jc w:val="both"/>
      </w:pPr>
      <w:r w:rsidRPr="00D71B55">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r w:rsidRPr="00D71B55">
        <w:lastRenderedPageBreak/>
        <w:t xml:space="preserve">вопросом: </w:t>
      </w:r>
      <w:r w:rsidRPr="00D71B55">
        <w:rPr>
          <w:i/>
          <w:iCs/>
        </w:rPr>
        <w:t xml:space="preserve">какое значение и какой смысл имеет для меня учение? </w:t>
      </w:r>
      <w:r w:rsidRPr="00D71B55">
        <w:t xml:space="preserve">— и уметь на него отвечать; </w:t>
      </w:r>
    </w:p>
    <w:p w:rsidR="001C7658" w:rsidRPr="00D71B55" w:rsidRDefault="001C7658" w:rsidP="00D71B55">
      <w:pPr>
        <w:tabs>
          <w:tab w:val="left" w:pos="9180"/>
        </w:tabs>
        <w:contextualSpacing/>
        <w:jc w:val="both"/>
      </w:pPr>
      <w:r w:rsidRPr="00D71B55">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C7658" w:rsidRPr="00D71B55" w:rsidRDefault="001C7658" w:rsidP="00D71B55">
      <w:pPr>
        <w:tabs>
          <w:tab w:val="left" w:pos="9180"/>
        </w:tabs>
        <w:contextualSpacing/>
        <w:jc w:val="both"/>
      </w:pPr>
      <w:r w:rsidRPr="00D71B55">
        <w:rPr>
          <w:b/>
          <w:iCs/>
        </w:rPr>
        <w:t>Регулятивные универсальные учебные действия</w:t>
      </w:r>
      <w:r w:rsidRPr="00D71B55">
        <w:rPr>
          <w:i/>
          <w:iCs/>
        </w:rPr>
        <w:t xml:space="preserve"> </w:t>
      </w:r>
      <w:r w:rsidRPr="00D71B55">
        <w:t xml:space="preserve">обеспечивают обучающимся организацию своей учебной деятельности. </w:t>
      </w:r>
    </w:p>
    <w:p w:rsidR="001C7658" w:rsidRPr="00D71B55" w:rsidRDefault="001C7658" w:rsidP="00D71B55">
      <w:pPr>
        <w:tabs>
          <w:tab w:val="left" w:pos="9180"/>
        </w:tabs>
        <w:contextualSpacing/>
        <w:jc w:val="both"/>
      </w:pPr>
      <w:r w:rsidRPr="00D71B55">
        <w:t>К ним относятся:</w:t>
      </w:r>
    </w:p>
    <w:p w:rsidR="001C7658" w:rsidRPr="00D71B55" w:rsidRDefault="001C7658" w:rsidP="00D71B55">
      <w:pPr>
        <w:tabs>
          <w:tab w:val="left" w:pos="9180"/>
        </w:tabs>
        <w:contextualSpacing/>
        <w:jc w:val="both"/>
      </w:pPr>
      <w:r w:rsidRPr="00D71B55">
        <w:t>• целеполагание как постановка учебной задачи на основе соотнесения того, что уже известно и усвоено учащимися, и того, что ещё неизвестно;</w:t>
      </w:r>
    </w:p>
    <w:p w:rsidR="001C7658" w:rsidRPr="00D71B55" w:rsidRDefault="001C7658" w:rsidP="00D71B55">
      <w:pPr>
        <w:tabs>
          <w:tab w:val="left" w:pos="9180"/>
        </w:tabs>
        <w:contextualSpacing/>
        <w:jc w:val="both"/>
      </w:pPr>
      <w:r w:rsidRPr="00D71B55">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C7658" w:rsidRPr="00D71B55" w:rsidRDefault="001C7658" w:rsidP="00D71B55">
      <w:pPr>
        <w:tabs>
          <w:tab w:val="left" w:pos="9180"/>
        </w:tabs>
        <w:contextualSpacing/>
        <w:jc w:val="both"/>
      </w:pPr>
      <w:r w:rsidRPr="00D71B55">
        <w:t>• прогнозирование — предвосхищение результата и уровня усвоения знаний, его временны</w:t>
      </w:r>
      <w:r w:rsidRPr="00D71B55">
        <w:rPr>
          <w:i/>
          <w:iCs/>
        </w:rPr>
        <w:t xml:space="preserve"> </w:t>
      </w:r>
      <w:r w:rsidRPr="00D71B55">
        <w:t>х  характеристик;</w:t>
      </w:r>
    </w:p>
    <w:p w:rsidR="001C7658" w:rsidRPr="00D71B55" w:rsidRDefault="001C7658" w:rsidP="00D71B55">
      <w:pPr>
        <w:tabs>
          <w:tab w:val="left" w:pos="9180"/>
        </w:tabs>
        <w:contextualSpacing/>
        <w:jc w:val="both"/>
      </w:pPr>
      <w:r w:rsidRPr="00D71B55">
        <w:t>• контроль в форме сличения способа действия и его результата с заданным эталоном с целью обнаружения отклонений и отличий от эталона;</w:t>
      </w:r>
    </w:p>
    <w:p w:rsidR="001C7658" w:rsidRPr="00D71B55" w:rsidRDefault="001C7658" w:rsidP="00D71B55">
      <w:pPr>
        <w:tabs>
          <w:tab w:val="left" w:pos="9180"/>
        </w:tabs>
        <w:contextualSpacing/>
        <w:jc w:val="both"/>
      </w:pPr>
      <w:r w:rsidRPr="00D71B55">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C7658" w:rsidRPr="00D71B55" w:rsidRDefault="001C7658" w:rsidP="00D71B55">
      <w:pPr>
        <w:tabs>
          <w:tab w:val="left" w:pos="9180"/>
        </w:tabs>
        <w:contextualSpacing/>
        <w:jc w:val="both"/>
      </w:pPr>
      <w:r w:rsidRPr="00D71B55">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C7658" w:rsidRPr="00D71B55" w:rsidRDefault="001C7658" w:rsidP="00D71B55">
      <w:pPr>
        <w:tabs>
          <w:tab w:val="left" w:pos="9180"/>
        </w:tabs>
        <w:contextualSpacing/>
        <w:jc w:val="both"/>
      </w:pPr>
      <w:r w:rsidRPr="00D71B55">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C7658" w:rsidRPr="00D71B55" w:rsidRDefault="001C7658" w:rsidP="00D71B55">
      <w:pPr>
        <w:tabs>
          <w:tab w:val="left" w:pos="9180"/>
        </w:tabs>
        <w:contextualSpacing/>
        <w:jc w:val="both"/>
      </w:pPr>
      <w:r w:rsidRPr="00D71B55">
        <w:rPr>
          <w:b/>
          <w:iCs/>
        </w:rPr>
        <w:t xml:space="preserve">Познавательные универсальные учебные действия </w:t>
      </w:r>
      <w:r w:rsidRPr="00D71B55">
        <w:t>включают: общеучебные, логические учебные действия, а также постановку и решение проблемы.</w:t>
      </w:r>
    </w:p>
    <w:p w:rsidR="001C7658" w:rsidRPr="00D71B55" w:rsidRDefault="001C7658" w:rsidP="00D71B55">
      <w:pPr>
        <w:tabs>
          <w:tab w:val="left" w:pos="9180"/>
        </w:tabs>
        <w:contextualSpacing/>
        <w:jc w:val="both"/>
        <w:rPr>
          <w:b/>
        </w:rPr>
      </w:pPr>
      <w:r w:rsidRPr="00D71B55">
        <w:rPr>
          <w:b/>
          <w:i/>
          <w:iCs/>
        </w:rPr>
        <w:t>Общеучебные универсальные действия</w:t>
      </w:r>
      <w:r w:rsidRPr="00D71B55">
        <w:rPr>
          <w:b/>
        </w:rPr>
        <w:t>:</w:t>
      </w:r>
    </w:p>
    <w:p w:rsidR="001C7658" w:rsidRPr="00D71B55" w:rsidRDefault="001C7658" w:rsidP="00D71B55">
      <w:pPr>
        <w:tabs>
          <w:tab w:val="left" w:pos="9180"/>
        </w:tabs>
        <w:contextualSpacing/>
        <w:jc w:val="both"/>
      </w:pPr>
      <w:r w:rsidRPr="00D71B55">
        <w:t>• самостоятельное выделение и формулирование познавательной цели;</w:t>
      </w:r>
    </w:p>
    <w:p w:rsidR="001C7658" w:rsidRPr="00D71B55" w:rsidRDefault="001C7658" w:rsidP="00D71B55">
      <w:pPr>
        <w:tabs>
          <w:tab w:val="left" w:pos="9180"/>
        </w:tabs>
        <w:contextualSpacing/>
        <w:jc w:val="both"/>
      </w:pPr>
      <w:r w:rsidRPr="00D71B55">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C7658" w:rsidRPr="00D71B55" w:rsidRDefault="001C7658" w:rsidP="00D71B55">
      <w:pPr>
        <w:tabs>
          <w:tab w:val="left" w:pos="9180"/>
        </w:tabs>
        <w:contextualSpacing/>
        <w:jc w:val="both"/>
      </w:pPr>
      <w:r w:rsidRPr="00D71B55">
        <w:t>• структурирование знаний;</w:t>
      </w:r>
    </w:p>
    <w:p w:rsidR="001C7658" w:rsidRPr="00D71B55" w:rsidRDefault="001C7658" w:rsidP="00D71B55">
      <w:pPr>
        <w:tabs>
          <w:tab w:val="left" w:pos="9180"/>
        </w:tabs>
        <w:contextualSpacing/>
        <w:jc w:val="both"/>
      </w:pPr>
      <w:r w:rsidRPr="00D71B55">
        <w:t>• осознанное и произвольное построение речевого высказывания в устной и письменной форме;</w:t>
      </w:r>
    </w:p>
    <w:p w:rsidR="001C7658" w:rsidRPr="00D71B55" w:rsidRDefault="001C7658" w:rsidP="00D71B55">
      <w:pPr>
        <w:tabs>
          <w:tab w:val="left" w:pos="9180"/>
        </w:tabs>
        <w:contextualSpacing/>
        <w:jc w:val="both"/>
      </w:pPr>
      <w:r w:rsidRPr="00D71B55">
        <w:t>• выбор наиболее эффективных способов решения задач в</w:t>
      </w:r>
    </w:p>
    <w:p w:rsidR="001C7658" w:rsidRPr="00D71B55" w:rsidRDefault="001C7658" w:rsidP="00D71B55">
      <w:pPr>
        <w:tabs>
          <w:tab w:val="left" w:pos="9180"/>
        </w:tabs>
        <w:contextualSpacing/>
        <w:jc w:val="both"/>
      </w:pPr>
      <w:r w:rsidRPr="00D71B55">
        <w:t>зависимости от конкретных условий;</w:t>
      </w:r>
    </w:p>
    <w:p w:rsidR="001C7658" w:rsidRPr="00D71B55" w:rsidRDefault="001C7658" w:rsidP="00D71B55">
      <w:pPr>
        <w:tabs>
          <w:tab w:val="left" w:pos="9180"/>
        </w:tabs>
        <w:contextualSpacing/>
        <w:jc w:val="both"/>
      </w:pPr>
      <w:r w:rsidRPr="00D71B55">
        <w:t>• рефлексия способов и условий действия, контроль и оценка процесса и результатов деятельности;</w:t>
      </w:r>
    </w:p>
    <w:p w:rsidR="001C7658" w:rsidRPr="00D71B55" w:rsidRDefault="001C7658" w:rsidP="00D71B55">
      <w:pPr>
        <w:tabs>
          <w:tab w:val="left" w:pos="9180"/>
        </w:tabs>
        <w:contextualSpacing/>
        <w:jc w:val="both"/>
      </w:pPr>
      <w:r w:rsidRPr="00D71B55">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C7658" w:rsidRPr="00D71B55" w:rsidRDefault="001C7658" w:rsidP="00D71B55">
      <w:pPr>
        <w:tabs>
          <w:tab w:val="left" w:pos="9180"/>
        </w:tabs>
        <w:contextualSpacing/>
        <w:jc w:val="both"/>
      </w:pPr>
      <w:r w:rsidRPr="00D71B55">
        <w:t>определение основной и второстепенной информации; свободная ориентация и восприятие текстов художественного,</w:t>
      </w:r>
    </w:p>
    <w:p w:rsidR="001C7658" w:rsidRPr="00D71B55" w:rsidRDefault="001C7658" w:rsidP="00D71B55">
      <w:pPr>
        <w:tabs>
          <w:tab w:val="left" w:pos="9180"/>
        </w:tabs>
        <w:contextualSpacing/>
        <w:jc w:val="both"/>
      </w:pPr>
      <w:r w:rsidRPr="00D71B55">
        <w:t>научного, публицистического и официально-делового стилей; понимание и адекватная оценка языка средств массовой информации;</w:t>
      </w:r>
    </w:p>
    <w:p w:rsidR="001C7658" w:rsidRPr="00D71B55" w:rsidRDefault="001C7658" w:rsidP="00D71B55">
      <w:pPr>
        <w:tabs>
          <w:tab w:val="left" w:pos="9180"/>
        </w:tabs>
        <w:contextualSpacing/>
        <w:jc w:val="both"/>
      </w:pPr>
      <w:r w:rsidRPr="00D71B55">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C7658" w:rsidRPr="00D71B55" w:rsidRDefault="001C7658" w:rsidP="00D71B55">
      <w:pPr>
        <w:tabs>
          <w:tab w:val="left" w:pos="9180"/>
        </w:tabs>
        <w:contextualSpacing/>
        <w:jc w:val="both"/>
        <w:rPr>
          <w:b/>
        </w:rPr>
      </w:pPr>
      <w:r w:rsidRPr="00D71B55">
        <w:t xml:space="preserve">Особую группу общеучебных универсальных действий составляют </w:t>
      </w:r>
      <w:r w:rsidRPr="00D71B55">
        <w:rPr>
          <w:b/>
          <w:i/>
          <w:iCs/>
        </w:rPr>
        <w:t>знаково-_символические действия</w:t>
      </w:r>
      <w:r w:rsidRPr="00D71B55">
        <w:rPr>
          <w:b/>
        </w:rPr>
        <w:t>:</w:t>
      </w:r>
    </w:p>
    <w:p w:rsidR="001C7658" w:rsidRPr="00D71B55" w:rsidRDefault="001C7658" w:rsidP="00D71B55">
      <w:pPr>
        <w:tabs>
          <w:tab w:val="left" w:pos="9180"/>
        </w:tabs>
        <w:contextualSpacing/>
        <w:jc w:val="both"/>
      </w:pPr>
      <w:r w:rsidRPr="00D71B55">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C7658" w:rsidRPr="00D71B55" w:rsidRDefault="001C7658" w:rsidP="00D71B55">
      <w:pPr>
        <w:tabs>
          <w:tab w:val="left" w:pos="9180"/>
        </w:tabs>
        <w:contextualSpacing/>
        <w:jc w:val="both"/>
      </w:pPr>
      <w:r w:rsidRPr="00D71B55">
        <w:t>• преобразование модели с целью выявления общих законов, определяющих данную предметную область.</w:t>
      </w:r>
    </w:p>
    <w:p w:rsidR="001C7658" w:rsidRPr="00D71B55" w:rsidRDefault="001C7658" w:rsidP="00D71B55">
      <w:pPr>
        <w:tabs>
          <w:tab w:val="left" w:pos="9180"/>
        </w:tabs>
        <w:contextualSpacing/>
        <w:jc w:val="both"/>
      </w:pPr>
      <w:r w:rsidRPr="00D71B55">
        <w:rPr>
          <w:b/>
          <w:i/>
          <w:iCs/>
        </w:rPr>
        <w:t>Логические универсальные действия</w:t>
      </w:r>
      <w:r w:rsidRPr="00D71B55">
        <w:t>:</w:t>
      </w:r>
    </w:p>
    <w:p w:rsidR="001C7658" w:rsidRPr="00D71B55" w:rsidRDefault="001C7658" w:rsidP="00D71B55">
      <w:pPr>
        <w:tabs>
          <w:tab w:val="left" w:pos="9180"/>
        </w:tabs>
        <w:contextualSpacing/>
        <w:jc w:val="both"/>
      </w:pPr>
      <w:r w:rsidRPr="00D71B55">
        <w:lastRenderedPageBreak/>
        <w:t>• анализ объектов с целью выделения признаков (существенных, несущественных);</w:t>
      </w:r>
    </w:p>
    <w:p w:rsidR="001C7658" w:rsidRPr="00D71B55" w:rsidRDefault="001C7658" w:rsidP="00D71B55">
      <w:pPr>
        <w:tabs>
          <w:tab w:val="left" w:pos="9180"/>
        </w:tabs>
        <w:contextualSpacing/>
        <w:jc w:val="both"/>
      </w:pPr>
      <w:r w:rsidRPr="00D71B55">
        <w:t>• синтез — составление целого из частей, в том числе самостоятельное достраивание с восполнением недостающих компонентов;</w:t>
      </w:r>
    </w:p>
    <w:p w:rsidR="001C7658" w:rsidRPr="00D71B55" w:rsidRDefault="001C7658" w:rsidP="00D71B55">
      <w:pPr>
        <w:tabs>
          <w:tab w:val="left" w:pos="9180"/>
        </w:tabs>
        <w:contextualSpacing/>
        <w:jc w:val="both"/>
      </w:pPr>
      <w:r w:rsidRPr="00D71B55">
        <w:t>• выбор оснований и критериев для сравнения, сериации, классификации объектов;</w:t>
      </w:r>
    </w:p>
    <w:p w:rsidR="001C7658" w:rsidRPr="00D71B55" w:rsidRDefault="001C7658" w:rsidP="00D71B55">
      <w:pPr>
        <w:tabs>
          <w:tab w:val="left" w:pos="9180"/>
        </w:tabs>
        <w:contextualSpacing/>
        <w:jc w:val="both"/>
      </w:pPr>
      <w:r w:rsidRPr="00D71B55">
        <w:t xml:space="preserve">• подведение под понятие, выведение следствий; </w:t>
      </w:r>
    </w:p>
    <w:p w:rsidR="001C7658" w:rsidRPr="00D71B55" w:rsidRDefault="001C7658" w:rsidP="00D71B55">
      <w:pPr>
        <w:tabs>
          <w:tab w:val="left" w:pos="9180"/>
        </w:tabs>
        <w:contextualSpacing/>
        <w:jc w:val="both"/>
      </w:pPr>
      <w:r w:rsidRPr="00D71B55">
        <w:t>• установление причинно-следственных связей, представление цепочек объектов и явлений;</w:t>
      </w:r>
    </w:p>
    <w:p w:rsidR="001C7658" w:rsidRPr="00D71B55" w:rsidRDefault="001C7658" w:rsidP="00D71B55">
      <w:pPr>
        <w:tabs>
          <w:tab w:val="left" w:pos="9180"/>
        </w:tabs>
        <w:contextualSpacing/>
        <w:jc w:val="both"/>
      </w:pPr>
      <w:r w:rsidRPr="00D71B55">
        <w:t>• построение логической цепочки рассуждений, анализ истинности утверждений;</w:t>
      </w:r>
    </w:p>
    <w:p w:rsidR="001C7658" w:rsidRPr="00D71B55" w:rsidRDefault="001C7658" w:rsidP="00D71B55">
      <w:pPr>
        <w:tabs>
          <w:tab w:val="left" w:pos="9180"/>
        </w:tabs>
        <w:contextualSpacing/>
        <w:jc w:val="both"/>
      </w:pPr>
      <w:r w:rsidRPr="00D71B55">
        <w:t>• доказательство;</w:t>
      </w:r>
    </w:p>
    <w:p w:rsidR="001C7658" w:rsidRPr="00D71B55" w:rsidRDefault="001C7658" w:rsidP="00D71B55">
      <w:pPr>
        <w:tabs>
          <w:tab w:val="left" w:pos="9180"/>
        </w:tabs>
        <w:contextualSpacing/>
        <w:jc w:val="both"/>
      </w:pPr>
      <w:r w:rsidRPr="00D71B55">
        <w:t>• выдвижение гипотез и их обоснование.</w:t>
      </w:r>
    </w:p>
    <w:p w:rsidR="001C7658" w:rsidRPr="00D71B55" w:rsidRDefault="001C7658" w:rsidP="00D71B55">
      <w:pPr>
        <w:tabs>
          <w:tab w:val="left" w:pos="9180"/>
        </w:tabs>
        <w:contextualSpacing/>
        <w:jc w:val="both"/>
        <w:rPr>
          <w:b/>
        </w:rPr>
      </w:pPr>
      <w:r w:rsidRPr="00D71B55">
        <w:rPr>
          <w:b/>
          <w:i/>
          <w:iCs/>
        </w:rPr>
        <w:t>Постановка и решение проблемы</w:t>
      </w:r>
      <w:r w:rsidRPr="00D71B55">
        <w:rPr>
          <w:b/>
        </w:rPr>
        <w:t>:</w:t>
      </w:r>
    </w:p>
    <w:p w:rsidR="001C7658" w:rsidRPr="00D71B55" w:rsidRDefault="001C7658" w:rsidP="00D71B55">
      <w:pPr>
        <w:tabs>
          <w:tab w:val="left" w:pos="9180"/>
        </w:tabs>
        <w:contextualSpacing/>
        <w:jc w:val="both"/>
      </w:pPr>
      <w:r w:rsidRPr="00D71B55">
        <w:t>• формулирование проблемы;</w:t>
      </w:r>
    </w:p>
    <w:p w:rsidR="001C7658" w:rsidRPr="00D71B55" w:rsidRDefault="001C7658" w:rsidP="00D71B55">
      <w:pPr>
        <w:tabs>
          <w:tab w:val="left" w:pos="9180"/>
        </w:tabs>
        <w:contextualSpacing/>
        <w:jc w:val="both"/>
      </w:pPr>
      <w:r w:rsidRPr="00D71B55">
        <w:t>• самостоятельное создание способов решения проблем творческого и поискового характера.</w:t>
      </w:r>
    </w:p>
    <w:p w:rsidR="001C7658" w:rsidRPr="00D71B55" w:rsidRDefault="001C7658" w:rsidP="00D71B55">
      <w:pPr>
        <w:tabs>
          <w:tab w:val="left" w:pos="9180"/>
        </w:tabs>
        <w:contextualSpacing/>
        <w:jc w:val="both"/>
      </w:pPr>
      <w:r w:rsidRPr="00D71B55">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C7658" w:rsidRPr="00D71B55" w:rsidRDefault="001C7658" w:rsidP="00D71B55">
      <w:pPr>
        <w:tabs>
          <w:tab w:val="left" w:pos="9180"/>
        </w:tabs>
        <w:contextualSpacing/>
        <w:jc w:val="both"/>
      </w:pPr>
      <w:r w:rsidRPr="00D71B55">
        <w:t>и строить продуктивное взаимодействие и сотрудничество со сверстниками и взрослыми.</w:t>
      </w:r>
    </w:p>
    <w:p w:rsidR="001C7658" w:rsidRPr="00D71B55" w:rsidRDefault="001C7658" w:rsidP="00D71B55">
      <w:pPr>
        <w:tabs>
          <w:tab w:val="left" w:pos="9180"/>
        </w:tabs>
        <w:contextualSpacing/>
        <w:jc w:val="both"/>
      </w:pPr>
      <w:r w:rsidRPr="00D71B55">
        <w:rPr>
          <w:b/>
        </w:rPr>
        <w:t>К коммуникативным действиям</w:t>
      </w:r>
      <w:r w:rsidRPr="00D71B55">
        <w:t xml:space="preserve"> относятся:</w:t>
      </w:r>
    </w:p>
    <w:p w:rsidR="001C7658" w:rsidRPr="00D71B55" w:rsidRDefault="001C7658" w:rsidP="00D71B55">
      <w:pPr>
        <w:tabs>
          <w:tab w:val="left" w:pos="9180"/>
        </w:tabs>
        <w:contextualSpacing/>
        <w:jc w:val="both"/>
      </w:pPr>
      <w:r w:rsidRPr="00D71B55">
        <w:t>• планирование учебного сотрудничества с учителем и</w:t>
      </w:r>
    </w:p>
    <w:p w:rsidR="001C7658" w:rsidRPr="00D71B55" w:rsidRDefault="001C7658" w:rsidP="00D71B55">
      <w:pPr>
        <w:tabs>
          <w:tab w:val="left" w:pos="9180"/>
        </w:tabs>
        <w:contextualSpacing/>
        <w:jc w:val="both"/>
      </w:pPr>
      <w:r w:rsidRPr="00D71B55">
        <w:t>сверстниками — определение цели, функций участников, способов взаимодействия;</w:t>
      </w:r>
    </w:p>
    <w:p w:rsidR="001C7658" w:rsidRPr="00D71B55" w:rsidRDefault="001C7658" w:rsidP="00D71B55">
      <w:pPr>
        <w:tabs>
          <w:tab w:val="left" w:pos="9180"/>
        </w:tabs>
        <w:contextualSpacing/>
        <w:jc w:val="both"/>
      </w:pPr>
      <w:r w:rsidRPr="00D71B55">
        <w:t>• постановка вопросов — инициативное сотрудничество в поиске и сборе информации;</w:t>
      </w:r>
    </w:p>
    <w:p w:rsidR="001C7658" w:rsidRPr="00D71B55" w:rsidRDefault="001C7658" w:rsidP="00D71B55">
      <w:pPr>
        <w:tabs>
          <w:tab w:val="left" w:pos="9180"/>
        </w:tabs>
        <w:contextualSpacing/>
        <w:jc w:val="both"/>
      </w:pPr>
      <w:r w:rsidRPr="00D71B55">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C7658" w:rsidRPr="00D71B55" w:rsidRDefault="001C7658" w:rsidP="00D71B55">
      <w:pPr>
        <w:tabs>
          <w:tab w:val="left" w:pos="9180"/>
        </w:tabs>
        <w:contextualSpacing/>
        <w:jc w:val="both"/>
      </w:pPr>
      <w:r w:rsidRPr="00D71B55">
        <w:t>• управление поведением партнёра — контроль, коррекция, оценка его действий;</w:t>
      </w:r>
    </w:p>
    <w:p w:rsidR="001C7658" w:rsidRPr="00D71B55" w:rsidRDefault="001C7658" w:rsidP="00D71B55">
      <w:pPr>
        <w:tabs>
          <w:tab w:val="left" w:pos="9180"/>
        </w:tabs>
        <w:contextualSpacing/>
        <w:jc w:val="both"/>
      </w:pPr>
      <w:r w:rsidRPr="00D71B55">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C7658" w:rsidRPr="00D71B55" w:rsidRDefault="001C7658" w:rsidP="00D71B55">
      <w:pPr>
        <w:tabs>
          <w:tab w:val="left" w:pos="9180"/>
        </w:tabs>
        <w:contextualSpacing/>
        <w:jc w:val="both"/>
      </w:pPr>
      <w:r w:rsidRPr="00D71B55">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C7658" w:rsidRPr="00D71B55" w:rsidRDefault="001C7658" w:rsidP="00D71B55">
      <w:pPr>
        <w:tabs>
          <w:tab w:val="left" w:pos="9180"/>
        </w:tabs>
        <w:contextualSpacing/>
        <w:jc w:val="both"/>
      </w:pPr>
      <w:r w:rsidRPr="00D71B55">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C7658" w:rsidRPr="00D71B55" w:rsidRDefault="001C7658" w:rsidP="00D71B55">
      <w:pPr>
        <w:ind w:right="140"/>
        <w:contextualSpacing/>
        <w:rPr>
          <w:b/>
        </w:rPr>
      </w:pPr>
    </w:p>
    <w:p w:rsidR="001C7658" w:rsidRPr="00D71B55" w:rsidRDefault="001C7658" w:rsidP="00D71B55">
      <w:pPr>
        <w:ind w:right="140"/>
        <w:contextualSpacing/>
        <w:jc w:val="center"/>
        <w:rPr>
          <w:b/>
        </w:rPr>
      </w:pPr>
      <w:r w:rsidRPr="00D71B55">
        <w:rPr>
          <w:b/>
        </w:rPr>
        <w:t xml:space="preserve">Характеристика </w:t>
      </w:r>
    </w:p>
    <w:p w:rsidR="001C7658" w:rsidRPr="00D71B55" w:rsidRDefault="001C7658" w:rsidP="00D71B55">
      <w:pPr>
        <w:ind w:right="-390"/>
        <w:contextualSpacing/>
        <w:jc w:val="center"/>
        <w:rPr>
          <w:b/>
        </w:rPr>
      </w:pPr>
      <w:r w:rsidRPr="00D71B55">
        <w:rPr>
          <w:b/>
        </w:rPr>
        <w:t xml:space="preserve">результатов формирования универсальных учебных действий  </w:t>
      </w:r>
    </w:p>
    <w:p w:rsidR="001C7658" w:rsidRPr="00D71B55" w:rsidRDefault="001C7658" w:rsidP="00D71B55">
      <w:pPr>
        <w:contextualSpacing/>
        <w:jc w:val="center"/>
        <w:rPr>
          <w:b/>
        </w:rPr>
      </w:pPr>
      <w:r w:rsidRPr="00D71B55">
        <w:rPr>
          <w:b/>
        </w:rPr>
        <w:t xml:space="preserve">на разных этапах обучения </w:t>
      </w:r>
      <w:r w:rsidRPr="00D71B55">
        <w:rPr>
          <w:b/>
        </w:rPr>
        <w:br/>
        <w:t>в начальной школе</w:t>
      </w:r>
    </w:p>
    <w:p w:rsidR="001C7658" w:rsidRPr="00D71B55" w:rsidRDefault="001C7658" w:rsidP="00D71B55">
      <w:pPr>
        <w:contextualSpacing/>
        <w:jc w:val="center"/>
        <w:rPr>
          <w:b/>
        </w:rPr>
      </w:pPr>
    </w:p>
    <w:tbl>
      <w:tblPr>
        <w:tblW w:w="10774" w:type="dxa"/>
        <w:tblInd w:w="-743" w:type="dxa"/>
        <w:tblLook w:val="0000" w:firstRow="0" w:lastRow="0" w:firstColumn="0" w:lastColumn="0" w:noHBand="0" w:noVBand="0"/>
      </w:tblPr>
      <w:tblGrid>
        <w:gridCol w:w="968"/>
        <w:gridCol w:w="2360"/>
        <w:gridCol w:w="2562"/>
        <w:gridCol w:w="2574"/>
        <w:gridCol w:w="2310"/>
      </w:tblGrid>
      <w:tr w:rsidR="001C7658" w:rsidRPr="00D71B55" w:rsidTr="001C7658">
        <w:trPr>
          <w:trHeight w:val="630"/>
        </w:trPr>
        <w:tc>
          <w:tcPr>
            <w:tcW w:w="9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Класс</w:t>
            </w:r>
          </w:p>
        </w:tc>
        <w:tc>
          <w:tcPr>
            <w:tcW w:w="2410"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Личностные УУД</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 xml:space="preserve">Регулятивные УУД </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 xml:space="preserve">Познавательные </w:t>
            </w:r>
          </w:p>
          <w:p w:rsidR="001C7658" w:rsidRPr="00D71B55" w:rsidRDefault="001C7658" w:rsidP="00D71B55">
            <w:pPr>
              <w:contextualSpacing/>
              <w:jc w:val="center"/>
              <w:rPr>
                <w:b/>
              </w:rPr>
            </w:pPr>
            <w:r w:rsidRPr="00D71B55">
              <w:rPr>
                <w:b/>
              </w:rPr>
              <w:t>УУД</w:t>
            </w:r>
          </w:p>
        </w:tc>
        <w:tc>
          <w:tcPr>
            <w:tcW w:w="1985" w:type="dxa"/>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contextualSpacing/>
              <w:jc w:val="center"/>
              <w:rPr>
                <w:b/>
              </w:rPr>
            </w:pPr>
            <w:r w:rsidRPr="00D71B55">
              <w:rPr>
                <w:b/>
              </w:rPr>
              <w:t>Коммуникативные УУД</w:t>
            </w:r>
          </w:p>
        </w:tc>
      </w:tr>
      <w:tr w:rsidR="001C7658" w:rsidRPr="00D71B55" w:rsidTr="001C7658">
        <w:trPr>
          <w:trHeight w:val="2825"/>
        </w:trPr>
        <w:tc>
          <w:tcPr>
            <w:tcW w:w="9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1 класс</w:t>
            </w:r>
          </w:p>
        </w:tc>
        <w:tc>
          <w:tcPr>
            <w:tcW w:w="2410" w:type="dxa"/>
            <w:tcBorders>
              <w:top w:val="single" w:sz="4" w:space="0" w:color="000000"/>
              <w:left w:val="single" w:sz="4" w:space="0" w:color="000000"/>
              <w:bottom w:val="single" w:sz="4" w:space="0" w:color="000000"/>
            </w:tcBorders>
          </w:tcPr>
          <w:p w:rsidR="001C7658" w:rsidRPr="00D71B55" w:rsidRDefault="001C7658" w:rsidP="00D71B55">
            <w:pPr>
              <w:contextualSpacing/>
            </w:pPr>
            <w:r w:rsidRPr="00D71B55">
              <w:t>1. Ценить и принимать следующие базовые ценности:  «добро», «терпение», «родина», «природа», «семья».</w:t>
            </w:r>
          </w:p>
          <w:p w:rsidR="001C7658" w:rsidRPr="00D71B55" w:rsidRDefault="001C7658" w:rsidP="00D71B55">
            <w:pPr>
              <w:contextualSpacing/>
            </w:pPr>
            <w:r w:rsidRPr="00D71B55">
              <w:t xml:space="preserve">2. Уважать к своей семье, к своим родственникам, </w:t>
            </w:r>
            <w:r w:rsidRPr="00D71B55">
              <w:lastRenderedPageBreak/>
              <w:t xml:space="preserve">любовь к родителям. </w:t>
            </w:r>
          </w:p>
          <w:p w:rsidR="001C7658" w:rsidRPr="00D71B55" w:rsidRDefault="001C7658" w:rsidP="00D71B55">
            <w:pPr>
              <w:contextualSpacing/>
            </w:pPr>
            <w:r w:rsidRPr="00D71B55">
              <w:t>3. Освоить  роли  ученика; формирование интереса (мотивации) к учению.</w:t>
            </w:r>
          </w:p>
          <w:p w:rsidR="001C7658" w:rsidRPr="00D71B55" w:rsidRDefault="001C7658" w:rsidP="00D71B55">
            <w:pPr>
              <w:contextualSpacing/>
            </w:pPr>
            <w:r w:rsidRPr="00D71B55">
              <w:t>4. Оценивать  жизненные ситуаций  и поступки героев художественных текстов с точки зрения общечеловеческих норм.</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 xml:space="preserve">1. Организовывать свое рабочее место под руководством учителя. </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2. Определять цель выполнения заданий на уроке, во внеурочной деятельности, в жизненных ситуациях </w:t>
            </w:r>
            <w:r w:rsidRPr="00D71B55">
              <w:rPr>
                <w:rFonts w:ascii="Times New Roman" w:hAnsi="Times New Roman" w:cs="Times New Roman"/>
                <w:sz w:val="24"/>
                <w:szCs w:val="24"/>
              </w:rPr>
              <w:lastRenderedPageBreak/>
              <w:t xml:space="preserve">под руководством учителя. </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Использовать в своей деятельности простейшие приборы: линейку, треугольник и т.д.</w:t>
            </w:r>
          </w:p>
          <w:p w:rsidR="001C7658" w:rsidRPr="00D71B55" w:rsidRDefault="001C7658" w:rsidP="00D71B55">
            <w:pPr>
              <w:pStyle w:val="a3"/>
              <w:spacing w:line="240" w:lineRule="auto"/>
              <w:contextualSpacing/>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2. Отвечать на простые           вопросы учителя, находить     нужную </w:t>
            </w:r>
            <w:r w:rsidRPr="00D71B55">
              <w:rPr>
                <w:rFonts w:ascii="Times New Roman" w:hAnsi="Times New Roman" w:cs="Times New Roman"/>
                <w:sz w:val="24"/>
                <w:szCs w:val="24"/>
              </w:rPr>
              <w:lastRenderedPageBreak/>
              <w:t>информацию        в учебнике.</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3. Сравнивать предметы,       объекты: находить общее  и различие.</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Группировать предметы,     объекты на основе          существенных признаков.</w:t>
            </w:r>
          </w:p>
          <w:p w:rsidR="001C7658" w:rsidRPr="00D71B55" w:rsidRDefault="001C7658" w:rsidP="00D71B55">
            <w:pPr>
              <w:pStyle w:val="11"/>
              <w:keepLines/>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5. Подробно пересказывать прочитанное или          прослушанное; определять          тему. </w:t>
            </w:r>
          </w:p>
        </w:tc>
        <w:tc>
          <w:tcPr>
            <w:tcW w:w="1985" w:type="dxa"/>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1. Участвовать в диалоге на уроке и в жизненных ситуациях.</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2. Отвечать на вопросы учителя, товарищей по классу.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2. Соблюдать простейшие нормы </w:t>
            </w:r>
            <w:r w:rsidRPr="00D71B55">
              <w:rPr>
                <w:rFonts w:ascii="Times New Roman" w:hAnsi="Times New Roman" w:cs="Times New Roman"/>
                <w:sz w:val="24"/>
                <w:szCs w:val="24"/>
              </w:rPr>
              <w:lastRenderedPageBreak/>
              <w:t>речевого этикета: здороваться, прощаться, благодарить.</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3. Слушать и понимать речь других.</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4. Участвовать  в паре. </w:t>
            </w:r>
          </w:p>
          <w:p w:rsidR="001C7658" w:rsidRPr="00D71B55" w:rsidRDefault="001C7658" w:rsidP="00D71B55">
            <w:pPr>
              <w:pStyle w:val="11"/>
              <w:spacing w:before="0" w:after="0"/>
              <w:contextualSpacing/>
              <w:rPr>
                <w:rFonts w:ascii="Times New Roman" w:hAnsi="Times New Roman" w:cs="Times New Roman"/>
                <w:sz w:val="24"/>
                <w:szCs w:val="24"/>
              </w:rPr>
            </w:pPr>
          </w:p>
        </w:tc>
      </w:tr>
      <w:tr w:rsidR="001C7658" w:rsidRPr="00D71B55" w:rsidTr="001C7658">
        <w:trPr>
          <w:trHeight w:val="144"/>
        </w:trPr>
        <w:tc>
          <w:tcPr>
            <w:tcW w:w="9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lastRenderedPageBreak/>
              <w:t>2 класс</w:t>
            </w:r>
          </w:p>
        </w:tc>
        <w:tc>
          <w:tcPr>
            <w:tcW w:w="2410" w:type="dxa"/>
            <w:tcBorders>
              <w:top w:val="single" w:sz="4" w:space="0" w:color="000000"/>
              <w:left w:val="single" w:sz="4" w:space="0" w:color="000000"/>
              <w:bottom w:val="single" w:sz="4" w:space="0" w:color="000000"/>
            </w:tcBorders>
          </w:tcPr>
          <w:p w:rsidR="001C7658" w:rsidRPr="00D71B55" w:rsidRDefault="001C7658" w:rsidP="00D71B55">
            <w:pPr>
              <w:contextualSpacing/>
            </w:pPr>
            <w:r w:rsidRPr="00D71B55">
              <w:t>1. Ценить и принимать следующие базовые ценности:  «добро», «терпение», «родина», «природа», «семья», «мир», «настоящий друг».</w:t>
            </w:r>
          </w:p>
          <w:p w:rsidR="001C7658" w:rsidRPr="00D71B55" w:rsidRDefault="001C7658" w:rsidP="00D71B55">
            <w:pPr>
              <w:contextualSpacing/>
            </w:pPr>
            <w:r w:rsidRPr="00D71B55">
              <w:t xml:space="preserve">2. Уважение к своему народу, к своей родине.  </w:t>
            </w:r>
          </w:p>
          <w:p w:rsidR="001C7658" w:rsidRPr="00D71B55" w:rsidRDefault="001C7658" w:rsidP="00D71B55">
            <w:pPr>
              <w:contextualSpacing/>
            </w:pPr>
            <w:r w:rsidRPr="00D71B55">
              <w:t xml:space="preserve">3. Освоение личностного смысла учения, желания учиться. </w:t>
            </w:r>
          </w:p>
          <w:p w:rsidR="001C7658" w:rsidRPr="00D71B55" w:rsidRDefault="001C7658" w:rsidP="00D71B55">
            <w:pPr>
              <w:contextualSpacing/>
            </w:pPr>
            <w:r w:rsidRPr="00D71B55">
              <w:t>4. Оценка жизненных ситуаций  и поступков героев художественных текстов с точки зрения общечеловеческих норм.</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1. Самостоятельно организовывать свое рабочее место.</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2. Следовать режиму организации учебной и внеучебной деятельности.</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3. Определять цель учебной деятельности с помощью учителя и самостоятельно.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5.  Соотносить выполненное задание  с образцом, предложенным учителем.</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6. Использовать в работе простейшие  инструменты и более сложные приборы (циркуль).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6. Корректировать выполнение задания в дальнейшем.</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7. Оценка своего задания по следующим параметрам: легко выполнять, возникли </w:t>
            </w:r>
            <w:r w:rsidRPr="00D71B55">
              <w:rPr>
                <w:rFonts w:ascii="Times New Roman" w:hAnsi="Times New Roman" w:cs="Times New Roman"/>
                <w:sz w:val="24"/>
                <w:szCs w:val="24"/>
              </w:rPr>
              <w:lastRenderedPageBreak/>
              <w:t xml:space="preserve">сложности при выполнении. </w:t>
            </w:r>
          </w:p>
          <w:p w:rsidR="001C7658" w:rsidRPr="00D71B55" w:rsidRDefault="001C7658" w:rsidP="00D71B55">
            <w:pPr>
              <w:pStyle w:val="11"/>
              <w:spacing w:before="0" w:after="0"/>
              <w:contextualSpacing/>
              <w:rPr>
                <w:rFonts w:ascii="Times New Roman" w:hAnsi="Times New Roman" w:cs="Times New Roman"/>
                <w:sz w:val="24"/>
                <w:szCs w:val="24"/>
              </w:rPr>
            </w:pPr>
          </w:p>
          <w:p w:rsidR="001C7658" w:rsidRPr="00D71B55" w:rsidRDefault="001C7658" w:rsidP="00D71B55">
            <w:pPr>
              <w:contextualSpacing/>
            </w:pP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2. Отвечать на простые  и сложные вопросы учителя, самим задавать вопросы, находить нужную информацию в учебнике.</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 4. Подробно пересказывать прочитанное или прослушанное;  составлять простой план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5. Определять,  в каких источниках  можно  найти  необходимую информацию для  </w:t>
            </w:r>
            <w:r w:rsidRPr="00D71B55">
              <w:rPr>
                <w:rFonts w:ascii="Times New Roman" w:hAnsi="Times New Roman" w:cs="Times New Roman"/>
                <w:sz w:val="24"/>
                <w:szCs w:val="24"/>
              </w:rPr>
              <w:lastRenderedPageBreak/>
              <w:t xml:space="preserve">выполнения задания. </w:t>
            </w:r>
          </w:p>
          <w:p w:rsidR="001C7658" w:rsidRPr="00D71B55" w:rsidRDefault="001C7658" w:rsidP="00D71B55">
            <w:pPr>
              <w:contextualSpacing/>
            </w:pPr>
            <w:r w:rsidRPr="00D71B55">
              <w:t>6. Находить необходимую информацию,  как в учебнике, так и в  словарях в учебнике.</w:t>
            </w:r>
          </w:p>
          <w:p w:rsidR="001C7658" w:rsidRPr="00D71B55" w:rsidRDefault="001C7658" w:rsidP="00D71B55">
            <w:pPr>
              <w:contextualSpacing/>
            </w:pPr>
            <w:r w:rsidRPr="00D71B55">
              <w:t>7. Наблюдать и делать самостоятельные   простые выводы</w:t>
            </w:r>
          </w:p>
          <w:p w:rsidR="001C7658" w:rsidRPr="00D71B55" w:rsidRDefault="001C7658" w:rsidP="00D71B55">
            <w:pPr>
              <w:contextualSpacing/>
            </w:pPr>
          </w:p>
        </w:tc>
        <w:tc>
          <w:tcPr>
            <w:tcW w:w="1985" w:type="dxa"/>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1C7658" w:rsidRPr="00D71B55" w:rsidRDefault="001C7658" w:rsidP="00D71B55">
            <w:pPr>
              <w:contextualSpacing/>
              <w:rPr>
                <w:kern w:val="1"/>
              </w:rPr>
            </w:pPr>
            <w:r w:rsidRPr="00D71B55">
              <w:rPr>
                <w:kern w:val="1"/>
              </w:rPr>
              <w:t xml:space="preserve">2.Оформлять свои мысли в устной и письменной речи с учетом своих учебных и жизненных речевых ситуаций. </w:t>
            </w:r>
          </w:p>
          <w:p w:rsidR="001C7658" w:rsidRPr="00D71B55" w:rsidRDefault="001C7658" w:rsidP="00D71B55">
            <w:pPr>
              <w:contextualSpacing/>
              <w:rPr>
                <w:kern w:val="1"/>
              </w:rPr>
            </w:pPr>
            <w:r w:rsidRPr="00D71B55">
              <w:rPr>
                <w:kern w:val="1"/>
              </w:rPr>
              <w:t xml:space="preserve">3.Читать вслух и про себя тексты учебников, других художественных и научно-популярных книг, понимать прочитанное.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1C7658" w:rsidRPr="00D71B55" w:rsidRDefault="001C7658" w:rsidP="00D71B55">
            <w:pPr>
              <w:contextualSpacing/>
              <w:rPr>
                <w:kern w:val="1"/>
              </w:rPr>
            </w:pPr>
          </w:p>
        </w:tc>
      </w:tr>
      <w:tr w:rsidR="001C7658" w:rsidRPr="00D71B55" w:rsidTr="001C7658">
        <w:trPr>
          <w:trHeight w:val="3510"/>
        </w:trPr>
        <w:tc>
          <w:tcPr>
            <w:tcW w:w="9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3 класс</w:t>
            </w:r>
          </w:p>
        </w:tc>
        <w:tc>
          <w:tcPr>
            <w:tcW w:w="2410" w:type="dxa"/>
            <w:tcBorders>
              <w:top w:val="single" w:sz="4" w:space="0" w:color="000000"/>
              <w:left w:val="single" w:sz="4" w:space="0" w:color="000000"/>
              <w:bottom w:val="single" w:sz="4" w:space="0" w:color="000000"/>
            </w:tcBorders>
          </w:tcPr>
          <w:p w:rsidR="001C7658" w:rsidRPr="00D71B55" w:rsidRDefault="001C7658" w:rsidP="00D71B55">
            <w:pPr>
              <w:contextualSpacing/>
            </w:pPr>
            <w:r w:rsidRPr="00D71B55">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1C7658" w:rsidRPr="00D71B55" w:rsidRDefault="001C7658" w:rsidP="00D71B55">
            <w:pPr>
              <w:contextualSpacing/>
            </w:pPr>
            <w:r w:rsidRPr="00D71B55">
              <w:t>2. Уважение к своему народу, к другим народам, терпимость к обычаям и традициям других народов.</w:t>
            </w:r>
          </w:p>
          <w:p w:rsidR="001C7658" w:rsidRPr="00D71B55" w:rsidRDefault="001C7658" w:rsidP="00D71B55">
            <w:pPr>
              <w:contextualSpacing/>
            </w:pPr>
            <w:r w:rsidRPr="00D71B55">
              <w:t>3. Освоение личностного смысла учения; желания продолжать свою учебу.</w:t>
            </w:r>
          </w:p>
          <w:p w:rsidR="001C7658" w:rsidRPr="00D71B55" w:rsidRDefault="001C7658" w:rsidP="00D71B55">
            <w:pPr>
              <w:contextualSpacing/>
            </w:pPr>
            <w:r w:rsidRPr="00D71B55">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1. Самостоятельно организовывать свое рабочее место в соответствии с целью выполнения заданий.</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3. Определять цель учебной деятельности с помощью самостоятельно.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6. Корректировать выполнение задания в соответствии с планом, условиями выполнения, результатом действий на определенном этапе.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7. Использовать в работе литературу, инструменты, приборы.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8. Оценка своего задания по  параметрам, заранее представленным.</w:t>
            </w:r>
          </w:p>
          <w:p w:rsidR="001C7658" w:rsidRPr="00D71B55" w:rsidRDefault="001C7658" w:rsidP="00D71B55">
            <w:pPr>
              <w:pStyle w:val="11"/>
              <w:spacing w:before="0" w:after="0"/>
              <w:contextualSpacing/>
              <w:rPr>
                <w:rFonts w:ascii="Times New Roman" w:hAnsi="Times New Roman" w:cs="Times New Roman"/>
                <w:sz w:val="24"/>
                <w:szCs w:val="24"/>
              </w:rPr>
            </w:pPr>
          </w:p>
          <w:p w:rsidR="001C7658" w:rsidRPr="00D71B55" w:rsidRDefault="001C7658" w:rsidP="00D71B55">
            <w:pPr>
              <w:contextualSpacing/>
            </w:pP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2. Самостоятельно предполагать, какая  дополнительная информация буде нужна для изучения незнакомого материала;</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отбирать необходимые  источники информации среди предложенных учителем словарей, энциклопедий, справочников.</w:t>
            </w:r>
          </w:p>
          <w:p w:rsidR="001C7658" w:rsidRPr="00D71B55" w:rsidRDefault="001C7658" w:rsidP="00D71B55">
            <w:pPr>
              <w:contextualSpacing/>
            </w:pPr>
            <w:r w:rsidRPr="00D71B55">
              <w:t xml:space="preserve">3. Извлекать информацию, представленную в разных формах (текст, таблица, схема, экспонат, модель, </w:t>
            </w:r>
          </w:p>
          <w:p w:rsidR="001C7658" w:rsidRPr="00D71B55" w:rsidRDefault="001C7658" w:rsidP="00D71B55">
            <w:pPr>
              <w:contextualSpacing/>
            </w:pPr>
            <w:r w:rsidRPr="00D71B55">
              <w:t>а, иллюстрация и др.)</w:t>
            </w:r>
          </w:p>
          <w:p w:rsidR="001C7658" w:rsidRPr="00D71B55" w:rsidRDefault="001C7658" w:rsidP="00D71B55">
            <w:pPr>
              <w:contextualSpacing/>
            </w:pPr>
            <w:r w:rsidRPr="00D71B55">
              <w:t>4. Представлять информацию в виде текста, таблицы, схемы, в том числе с помощью ИКТ.</w:t>
            </w:r>
          </w:p>
          <w:p w:rsidR="001C7658" w:rsidRPr="00D71B55" w:rsidRDefault="001C7658" w:rsidP="00D71B55">
            <w:pPr>
              <w:contextualSpacing/>
            </w:pPr>
            <w:r w:rsidRPr="00D71B55">
              <w:t xml:space="preserve">5. Анализировать, сравнивать, группировать различные объекты, явления, факты. </w:t>
            </w:r>
          </w:p>
        </w:tc>
        <w:tc>
          <w:tcPr>
            <w:tcW w:w="1985" w:type="dxa"/>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1. Участвовать в диалоге; слушать и понимать других, высказывать свою точку зрения на события, поступки.</w:t>
            </w:r>
          </w:p>
          <w:p w:rsidR="001C7658" w:rsidRPr="00D71B55" w:rsidRDefault="001C7658" w:rsidP="00D71B55">
            <w:pPr>
              <w:contextualSpacing/>
              <w:rPr>
                <w:kern w:val="1"/>
              </w:rPr>
            </w:pPr>
            <w:r w:rsidRPr="00D71B55">
              <w:rPr>
                <w:kern w:val="1"/>
              </w:rPr>
              <w:t xml:space="preserve">2.Оформлять свои мысли в устной и письменной речи с учетом своих учебных и жизненных речевых ситуаций. </w:t>
            </w:r>
          </w:p>
          <w:p w:rsidR="001C7658" w:rsidRPr="00D71B55" w:rsidRDefault="001C7658" w:rsidP="00D71B55">
            <w:pPr>
              <w:contextualSpacing/>
              <w:rPr>
                <w:kern w:val="1"/>
              </w:rPr>
            </w:pPr>
            <w:r w:rsidRPr="00D71B55">
              <w:rPr>
                <w:kern w:val="1"/>
              </w:rPr>
              <w:t xml:space="preserve">3.Читать вслух и про себя тексты учебников, других художественных и научно-популярных книг, понимать прочитанное.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5. Отстаивать свою точку зрения, соблюдая правила речевого этикета. </w:t>
            </w:r>
          </w:p>
          <w:p w:rsidR="001C7658" w:rsidRPr="00D71B55" w:rsidRDefault="001C7658" w:rsidP="00D71B55">
            <w:pPr>
              <w:contextualSpacing/>
              <w:rPr>
                <w:kern w:val="1"/>
              </w:rPr>
            </w:pPr>
            <w:r w:rsidRPr="00D71B55">
              <w:rPr>
                <w:kern w:val="1"/>
              </w:rPr>
              <w:t>6. Критично относиться к своему мнению</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7. Понимать точку зрения другого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8. Участвовать в работе группы, распределять роли, договариваться друг с другом. </w:t>
            </w:r>
          </w:p>
          <w:p w:rsidR="001C7658" w:rsidRPr="00D71B55" w:rsidRDefault="001C7658" w:rsidP="00D71B55">
            <w:pPr>
              <w:contextualSpacing/>
              <w:rPr>
                <w:kern w:val="1"/>
              </w:rPr>
            </w:pPr>
          </w:p>
        </w:tc>
      </w:tr>
      <w:tr w:rsidR="001C7658" w:rsidRPr="00D71B55" w:rsidTr="001C7658">
        <w:trPr>
          <w:trHeight w:val="144"/>
        </w:trPr>
        <w:tc>
          <w:tcPr>
            <w:tcW w:w="993" w:type="dxa"/>
            <w:tcBorders>
              <w:top w:val="single" w:sz="4" w:space="0" w:color="000000"/>
              <w:left w:val="single" w:sz="4" w:space="0" w:color="000000"/>
              <w:bottom w:val="single" w:sz="4" w:space="0" w:color="000000"/>
            </w:tcBorders>
          </w:tcPr>
          <w:p w:rsidR="001C7658" w:rsidRPr="00D71B55" w:rsidRDefault="001C7658" w:rsidP="00D71B55">
            <w:pPr>
              <w:contextualSpacing/>
              <w:jc w:val="center"/>
              <w:rPr>
                <w:b/>
              </w:rPr>
            </w:pPr>
            <w:r w:rsidRPr="00D71B55">
              <w:rPr>
                <w:b/>
              </w:rPr>
              <w:t>4 класс</w:t>
            </w:r>
          </w:p>
        </w:tc>
        <w:tc>
          <w:tcPr>
            <w:tcW w:w="2410" w:type="dxa"/>
            <w:tcBorders>
              <w:top w:val="single" w:sz="4" w:space="0" w:color="000000"/>
              <w:left w:val="single" w:sz="4" w:space="0" w:color="000000"/>
              <w:bottom w:val="single" w:sz="4" w:space="0" w:color="000000"/>
            </w:tcBorders>
          </w:tcPr>
          <w:p w:rsidR="001C7658" w:rsidRPr="00D71B55" w:rsidRDefault="001C7658" w:rsidP="00D71B55">
            <w:pPr>
              <w:contextualSpacing/>
            </w:pPr>
            <w:r w:rsidRPr="00D71B55">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1C7658" w:rsidRPr="00D71B55" w:rsidRDefault="001C7658" w:rsidP="00D71B55">
            <w:pPr>
              <w:contextualSpacing/>
            </w:pPr>
            <w:r w:rsidRPr="00D71B55">
              <w:t>2. Уважение  к своему народу, к другим народам, принятие ценностей других народов.</w:t>
            </w:r>
          </w:p>
          <w:p w:rsidR="001C7658" w:rsidRPr="00D71B55" w:rsidRDefault="001C7658" w:rsidP="00D71B55">
            <w:pPr>
              <w:contextualSpacing/>
            </w:pPr>
            <w:r w:rsidRPr="00D71B55">
              <w:t>3. Освоение личностного смысла учения;  выбор дальнейшего образовательного маршрута.</w:t>
            </w:r>
          </w:p>
          <w:p w:rsidR="001C7658" w:rsidRPr="00D71B55" w:rsidRDefault="001C7658" w:rsidP="00D71B55">
            <w:pPr>
              <w:contextualSpacing/>
            </w:pPr>
            <w:r w:rsidRPr="00D71B55">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2. Использовать  при выполнения задания различные средства: справочную литературу, ИКТ, инструменты и приборы.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3. Определять самостоятельно критерии оценивания, давать самооценку. </w:t>
            </w:r>
          </w:p>
        </w:tc>
        <w:tc>
          <w:tcPr>
            <w:tcW w:w="2693" w:type="dxa"/>
            <w:tcBorders>
              <w:top w:val="single" w:sz="4" w:space="0" w:color="000000"/>
              <w:left w:val="single" w:sz="4" w:space="0" w:color="000000"/>
              <w:bottom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2. Самостоятельно предполагать, какая  дополнительная информация буде нужна для изучения незнакомого материала;</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4. Анализировать, сравнивать, группировать </w:t>
            </w:r>
            <w:r w:rsidRPr="00D71B55">
              <w:rPr>
                <w:rFonts w:ascii="Times New Roman" w:hAnsi="Times New Roman" w:cs="Times New Roman"/>
                <w:sz w:val="24"/>
                <w:szCs w:val="24"/>
              </w:rPr>
              <w:lastRenderedPageBreak/>
              <w:t xml:space="preserve">различные объекты, явления, факты.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6. Составлять сложный план текста.</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7. Уметь передавать содержание в сжатом, выборочном или развёрнутом виде.</w:t>
            </w:r>
          </w:p>
        </w:tc>
        <w:tc>
          <w:tcPr>
            <w:tcW w:w="1985" w:type="dxa"/>
            <w:tcBorders>
              <w:top w:val="single" w:sz="4" w:space="0" w:color="000000"/>
              <w:left w:val="single" w:sz="4" w:space="0" w:color="000000"/>
              <w:bottom w:val="single" w:sz="4" w:space="0" w:color="000000"/>
              <w:right w:val="single" w:sz="4" w:space="0" w:color="000000"/>
            </w:tcBorders>
          </w:tcPr>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lastRenderedPageBreak/>
              <w:t>Участвовать в диалоге; слушать и понимать других, высказывать свою точку зрения на события, поступки.</w:t>
            </w:r>
          </w:p>
          <w:p w:rsidR="001C7658" w:rsidRPr="00D71B55" w:rsidRDefault="001C7658" w:rsidP="00D71B55">
            <w:pPr>
              <w:contextualSpacing/>
              <w:rPr>
                <w:kern w:val="1"/>
              </w:rPr>
            </w:pPr>
            <w:r w:rsidRPr="00D71B55">
              <w:rPr>
                <w:kern w:val="1"/>
              </w:rPr>
              <w:t xml:space="preserve">2.Оформлять свои мысли в устной и письменной речи с учетом своих учебных и жизненных речевых ситуаций. </w:t>
            </w:r>
          </w:p>
          <w:p w:rsidR="001C7658" w:rsidRPr="00D71B55" w:rsidRDefault="001C7658" w:rsidP="00D71B55">
            <w:pPr>
              <w:contextualSpacing/>
              <w:rPr>
                <w:kern w:val="1"/>
              </w:rPr>
            </w:pPr>
            <w:r w:rsidRPr="00D71B55">
              <w:rPr>
                <w:kern w:val="1"/>
              </w:rPr>
              <w:t xml:space="preserve">3.Читать вслух и про себя тексты учебников, других художественных и научно-популярных книг, понимать прочитанное.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4. Выполняя различные роли в группе, сотрудничать в совместном решении проблемы (задачи).</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1C7658" w:rsidRPr="00D71B55" w:rsidRDefault="001C7658" w:rsidP="00D71B55">
            <w:pPr>
              <w:contextualSpacing/>
              <w:rPr>
                <w:kern w:val="1"/>
              </w:rPr>
            </w:pPr>
            <w:r w:rsidRPr="00D71B55">
              <w:rPr>
                <w:kern w:val="1"/>
              </w:rPr>
              <w:t xml:space="preserve">6. Критично относиться к своему мнению. Уметь взглянуть на </w:t>
            </w:r>
            <w:r w:rsidRPr="00D71B55">
              <w:rPr>
                <w:kern w:val="1"/>
              </w:rPr>
              <w:lastRenderedPageBreak/>
              <w:t>ситуацию с иной позиции и договариваться с людьми иных позиций.</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 xml:space="preserve">7. Понимать точку зрения другого </w:t>
            </w:r>
          </w:p>
          <w:p w:rsidR="001C7658" w:rsidRPr="00D71B55" w:rsidRDefault="001C7658" w:rsidP="00D71B55">
            <w:pPr>
              <w:pStyle w:val="11"/>
              <w:spacing w:before="0" w:after="0"/>
              <w:contextualSpacing/>
              <w:rPr>
                <w:rFonts w:ascii="Times New Roman" w:hAnsi="Times New Roman" w:cs="Times New Roman"/>
                <w:sz w:val="24"/>
                <w:szCs w:val="24"/>
              </w:rPr>
            </w:pPr>
            <w:r w:rsidRPr="00D71B55">
              <w:rPr>
                <w:rFonts w:ascii="Times New Roman" w:hAnsi="Times New Roman" w:cs="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1C7658" w:rsidRPr="00D71B55" w:rsidRDefault="001C7658" w:rsidP="00D71B55">
      <w:pPr>
        <w:contextualSpacing/>
        <w:rPr>
          <w:b/>
          <w:lang w:val="en-US"/>
        </w:rPr>
      </w:pPr>
    </w:p>
    <w:p w:rsidR="001C7658" w:rsidRPr="00D71B55" w:rsidRDefault="001C7658" w:rsidP="00D71B55">
      <w:pPr>
        <w:contextualSpacing/>
        <w:rPr>
          <w:b/>
          <w:lang w:val="en-US"/>
        </w:rPr>
      </w:pPr>
    </w:p>
    <w:p w:rsidR="001C7658" w:rsidRPr="00D71B55" w:rsidRDefault="001C7658" w:rsidP="00D71B55">
      <w:pPr>
        <w:contextualSpacing/>
        <w:jc w:val="center"/>
        <w:rPr>
          <w:b/>
        </w:rPr>
      </w:pPr>
      <w:r w:rsidRPr="00D71B55">
        <w:rPr>
          <w:b/>
        </w:rPr>
        <w:t xml:space="preserve">Связь универсальных учебных действий с содержанием учебных предметов </w:t>
      </w:r>
    </w:p>
    <w:p w:rsidR="001C7658" w:rsidRPr="00D71B55" w:rsidRDefault="001C7658" w:rsidP="00D71B55">
      <w:pPr>
        <w:contextualSpacing/>
        <w:jc w:val="center"/>
        <w:rPr>
          <w:b/>
        </w:rPr>
      </w:pPr>
    </w:p>
    <w:p w:rsidR="001C7658" w:rsidRPr="00D71B55" w:rsidRDefault="001C7658" w:rsidP="00D71B55">
      <w:pPr>
        <w:pStyle w:val="af0"/>
        <w:spacing w:after="0"/>
        <w:ind w:left="0" w:firstLine="709"/>
        <w:contextualSpacing/>
        <w:jc w:val="both"/>
      </w:pPr>
      <w:r w:rsidRPr="00D71B55">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1C7658" w:rsidRPr="00D71B55" w:rsidRDefault="001C7658" w:rsidP="00D71B55">
      <w:pPr>
        <w:contextualSpacing/>
        <w:jc w:val="both"/>
      </w:pPr>
      <w:r w:rsidRPr="00D71B55">
        <w:t>Каждый из предметов УМК «</w:t>
      </w:r>
      <w:r w:rsidR="00B6288A">
        <w:t>Школы России</w:t>
      </w:r>
      <w:r w:rsidRPr="00D71B55">
        <w:t>»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C7658" w:rsidRPr="00D71B55" w:rsidRDefault="001C7658" w:rsidP="00D71B55">
      <w:pPr>
        <w:widowControl w:val="0"/>
        <w:numPr>
          <w:ilvl w:val="0"/>
          <w:numId w:val="39"/>
        </w:numPr>
        <w:tabs>
          <w:tab w:val="left" w:pos="780"/>
        </w:tabs>
        <w:suppressAutoHyphens/>
        <w:ind w:hanging="360"/>
        <w:contextualSpacing/>
        <w:jc w:val="both"/>
      </w:pPr>
      <w:r w:rsidRPr="00D71B55">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1C7658" w:rsidRPr="00D71B55" w:rsidRDefault="001C7658" w:rsidP="00D71B55">
      <w:pPr>
        <w:widowControl w:val="0"/>
        <w:numPr>
          <w:ilvl w:val="0"/>
          <w:numId w:val="39"/>
        </w:numPr>
        <w:tabs>
          <w:tab w:val="left" w:pos="780"/>
        </w:tabs>
        <w:suppressAutoHyphens/>
        <w:ind w:hanging="360"/>
        <w:contextualSpacing/>
        <w:jc w:val="both"/>
      </w:pPr>
      <w:r w:rsidRPr="00D71B55">
        <w:t>Умения использовать знаковые системы и символы для моделирования объектов и отношений между ними;</w:t>
      </w:r>
    </w:p>
    <w:p w:rsidR="001C7658" w:rsidRPr="00D71B55" w:rsidRDefault="001C7658" w:rsidP="00D71B55">
      <w:pPr>
        <w:widowControl w:val="0"/>
        <w:numPr>
          <w:ilvl w:val="0"/>
          <w:numId w:val="39"/>
        </w:numPr>
        <w:tabs>
          <w:tab w:val="left" w:pos="780"/>
        </w:tabs>
        <w:suppressAutoHyphens/>
        <w:ind w:hanging="360"/>
        <w:contextualSpacing/>
        <w:jc w:val="both"/>
      </w:pPr>
      <w:r w:rsidRPr="00D71B55">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C7658" w:rsidRPr="00D71B55" w:rsidRDefault="001C7658" w:rsidP="00D71B55">
      <w:pPr>
        <w:contextualSpacing/>
        <w:jc w:val="both"/>
      </w:pPr>
    </w:p>
    <w:p w:rsidR="001C7658" w:rsidRPr="00D71B55" w:rsidRDefault="001C7658" w:rsidP="00D71B55">
      <w:pPr>
        <w:shd w:val="clear" w:color="000000" w:fill="FFFFFF"/>
        <w:ind w:firstLine="709"/>
        <w:contextualSpacing/>
        <w:jc w:val="both"/>
        <w:rPr>
          <w:spacing w:val="-8"/>
          <w:w w:val="103"/>
        </w:rPr>
      </w:pPr>
      <w:r w:rsidRPr="00D71B55">
        <w:rPr>
          <w:w w:val="103"/>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D71B55">
        <w:rPr>
          <w:spacing w:val="-2"/>
          <w:w w:val="103"/>
        </w:rPr>
        <w:t xml:space="preserve">возможности для формирования универсальных учебных </w:t>
      </w:r>
      <w:r w:rsidRPr="00D71B55">
        <w:rPr>
          <w:spacing w:val="-8"/>
          <w:w w:val="103"/>
        </w:rPr>
        <w:t>действий.</w:t>
      </w:r>
    </w:p>
    <w:tbl>
      <w:tblPr>
        <w:tblW w:w="9889" w:type="dxa"/>
        <w:tblLayout w:type="fixed"/>
        <w:tblLook w:val="0000" w:firstRow="0" w:lastRow="0" w:firstColumn="0" w:lastColumn="0" w:noHBand="0" w:noVBand="0"/>
      </w:tblPr>
      <w:tblGrid>
        <w:gridCol w:w="1809"/>
        <w:gridCol w:w="2127"/>
        <w:gridCol w:w="732"/>
        <w:gridCol w:w="1110"/>
        <w:gridCol w:w="893"/>
        <w:gridCol w:w="1092"/>
        <w:gridCol w:w="1028"/>
        <w:gridCol w:w="1098"/>
      </w:tblGrid>
      <w:tr w:rsidR="00D71B55" w:rsidRPr="00D71B55" w:rsidTr="00D71B55">
        <w:tc>
          <w:tcPr>
            <w:tcW w:w="1809"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 xml:space="preserve">Смысловые </w:t>
            </w:r>
          </w:p>
          <w:p w:rsidR="00D71B55" w:rsidRPr="00D71B55" w:rsidRDefault="00D71B55" w:rsidP="00D71B55">
            <w:pPr>
              <w:contextualSpacing/>
              <w:jc w:val="both"/>
              <w:rPr>
                <w:b/>
              </w:rPr>
            </w:pPr>
            <w:r w:rsidRPr="00D71B55">
              <w:rPr>
                <w:b/>
              </w:rPr>
              <w:t>акценты УУД</w:t>
            </w:r>
          </w:p>
        </w:tc>
        <w:tc>
          <w:tcPr>
            <w:tcW w:w="2127"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Русский язык</w:t>
            </w:r>
          </w:p>
        </w:tc>
        <w:tc>
          <w:tcPr>
            <w:tcW w:w="1842"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Литературное чтение</w:t>
            </w:r>
          </w:p>
        </w:tc>
        <w:tc>
          <w:tcPr>
            <w:tcW w:w="1985"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 xml:space="preserve">Математика </w:t>
            </w:r>
          </w:p>
        </w:tc>
        <w:tc>
          <w:tcPr>
            <w:tcW w:w="2126" w:type="dxa"/>
            <w:gridSpan w:val="2"/>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both"/>
              <w:rPr>
                <w:b/>
              </w:rPr>
            </w:pPr>
            <w:r w:rsidRPr="00D71B55">
              <w:rPr>
                <w:b/>
              </w:rPr>
              <w:t>Окружающий мир</w:t>
            </w:r>
          </w:p>
        </w:tc>
      </w:tr>
      <w:tr w:rsidR="00D71B55" w:rsidRPr="00D71B55" w:rsidTr="00D71B55">
        <w:trPr>
          <w:trHeight w:val="685"/>
        </w:trPr>
        <w:tc>
          <w:tcPr>
            <w:tcW w:w="1809"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личностные</w:t>
            </w:r>
          </w:p>
        </w:tc>
        <w:tc>
          <w:tcPr>
            <w:tcW w:w="2127" w:type="dxa"/>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жизненное само-</w:t>
            </w:r>
          </w:p>
          <w:p w:rsidR="00D71B55" w:rsidRPr="00D71B55" w:rsidRDefault="00D71B55" w:rsidP="00D71B55">
            <w:pPr>
              <w:contextualSpacing/>
              <w:jc w:val="both"/>
            </w:pPr>
            <w:r w:rsidRPr="00D71B55">
              <w:t>определение</w:t>
            </w:r>
          </w:p>
        </w:tc>
        <w:tc>
          <w:tcPr>
            <w:tcW w:w="1842"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нравственно-этическая ориентация</w:t>
            </w:r>
          </w:p>
        </w:tc>
        <w:tc>
          <w:tcPr>
            <w:tcW w:w="1985"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смысло</w:t>
            </w:r>
          </w:p>
          <w:p w:rsidR="00D71B55" w:rsidRPr="00D71B55" w:rsidRDefault="00D71B55" w:rsidP="00D71B55">
            <w:pPr>
              <w:contextualSpacing/>
              <w:jc w:val="both"/>
            </w:pPr>
            <w:r w:rsidRPr="00D71B55">
              <w:t>образование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both"/>
            </w:pPr>
            <w:r w:rsidRPr="00D71B55">
              <w:t>нравственно-этическая ориентация</w:t>
            </w:r>
          </w:p>
        </w:tc>
      </w:tr>
      <w:tr w:rsidR="00D71B55" w:rsidRPr="00D71B55" w:rsidTr="00D71B55">
        <w:tc>
          <w:tcPr>
            <w:tcW w:w="1809"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регулятивные</w:t>
            </w:r>
          </w:p>
        </w:tc>
        <w:tc>
          <w:tcPr>
            <w:tcW w:w="8080" w:type="dxa"/>
            <w:gridSpan w:val="7"/>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both"/>
            </w:pPr>
            <w:r w:rsidRPr="00D71B55">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D71B55" w:rsidRPr="00D71B55" w:rsidTr="00D71B55">
        <w:tc>
          <w:tcPr>
            <w:tcW w:w="1809"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lastRenderedPageBreak/>
              <w:t>познавательные</w:t>
            </w:r>
          </w:p>
          <w:p w:rsidR="00D71B55" w:rsidRPr="00D71B55" w:rsidRDefault="00D71B55" w:rsidP="00D71B55">
            <w:pPr>
              <w:contextualSpacing/>
              <w:jc w:val="both"/>
              <w:rPr>
                <w:b/>
              </w:rPr>
            </w:pPr>
            <w:r w:rsidRPr="00D71B55">
              <w:rPr>
                <w:b/>
              </w:rPr>
              <w:t>общеучебные</w:t>
            </w:r>
          </w:p>
        </w:tc>
        <w:tc>
          <w:tcPr>
            <w:tcW w:w="2859"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моделирование (перевод устной речи в письменную)</w:t>
            </w:r>
          </w:p>
        </w:tc>
        <w:tc>
          <w:tcPr>
            <w:tcW w:w="2003"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 xml:space="preserve"> смысловое чтение, произвольные и осознанные устные и письменные высказывания</w:t>
            </w:r>
          </w:p>
        </w:tc>
        <w:tc>
          <w:tcPr>
            <w:tcW w:w="2120" w:type="dxa"/>
            <w:gridSpan w:val="2"/>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моделирование, выбор наиболее эффективных способов решения задач</w:t>
            </w:r>
          </w:p>
        </w:tc>
        <w:tc>
          <w:tcPr>
            <w:tcW w:w="109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both"/>
            </w:pPr>
            <w:r w:rsidRPr="00D71B55">
              <w:t>широкий спектр источников информации</w:t>
            </w:r>
          </w:p>
        </w:tc>
      </w:tr>
      <w:tr w:rsidR="00D71B55" w:rsidRPr="00D71B55" w:rsidTr="00D71B55">
        <w:tc>
          <w:tcPr>
            <w:tcW w:w="1809"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познавательные логические</w:t>
            </w:r>
          </w:p>
        </w:tc>
        <w:tc>
          <w:tcPr>
            <w:tcW w:w="4862" w:type="dxa"/>
            <w:gridSpan w:val="4"/>
            <w:tcBorders>
              <w:top w:val="single" w:sz="4" w:space="0" w:color="000000"/>
              <w:left w:val="single" w:sz="4" w:space="0" w:color="000000"/>
              <w:bottom w:val="single" w:sz="4" w:space="0" w:color="000000"/>
            </w:tcBorders>
          </w:tcPr>
          <w:p w:rsidR="00D71B55" w:rsidRPr="00D71B55" w:rsidRDefault="00D71B55" w:rsidP="00D71B55">
            <w:pPr>
              <w:contextualSpacing/>
              <w:jc w:val="both"/>
            </w:pPr>
            <w:r w:rsidRPr="00D71B55">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218" w:type="dxa"/>
            <w:gridSpan w:val="3"/>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pPr>
            <w:r w:rsidRPr="00D71B55">
              <w:t>анализ, синтез, сравнение, группировка, причинно-следственные связи, логические рассуждения, доказательства, практические действия</w:t>
            </w:r>
          </w:p>
        </w:tc>
      </w:tr>
      <w:tr w:rsidR="00D71B55" w:rsidRPr="00D71B55" w:rsidTr="00D71B55">
        <w:tc>
          <w:tcPr>
            <w:tcW w:w="1809" w:type="dxa"/>
            <w:tcBorders>
              <w:top w:val="single" w:sz="4" w:space="0" w:color="000000"/>
              <w:left w:val="single" w:sz="4" w:space="0" w:color="000000"/>
              <w:bottom w:val="single" w:sz="4" w:space="0" w:color="000000"/>
            </w:tcBorders>
          </w:tcPr>
          <w:p w:rsidR="00D71B55" w:rsidRPr="00D71B55" w:rsidRDefault="00D71B55" w:rsidP="00D71B55">
            <w:pPr>
              <w:contextualSpacing/>
              <w:jc w:val="both"/>
              <w:rPr>
                <w:b/>
              </w:rPr>
            </w:pPr>
            <w:r w:rsidRPr="00D71B55">
              <w:rPr>
                <w:b/>
              </w:rPr>
              <w:t>коммуникативные</w:t>
            </w:r>
          </w:p>
        </w:tc>
        <w:tc>
          <w:tcPr>
            <w:tcW w:w="8080" w:type="dxa"/>
            <w:gridSpan w:val="7"/>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both"/>
            </w:pPr>
            <w:r w:rsidRPr="00D71B55">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D71B55" w:rsidRPr="00D71B55" w:rsidRDefault="00D71B55" w:rsidP="00D71B55">
      <w:pPr>
        <w:ind w:firstLine="708"/>
        <w:contextualSpacing/>
        <w:jc w:val="both"/>
      </w:pPr>
      <w:r w:rsidRPr="00D71B55">
        <w:t>Связь универсальных учебных действий с содержанием учебных предметов  определяется   следующими утверждениями:</w:t>
      </w:r>
    </w:p>
    <w:p w:rsidR="00D71B55" w:rsidRPr="00D71B55" w:rsidRDefault="00D71B55" w:rsidP="00D71B55">
      <w:pPr>
        <w:widowControl w:val="0"/>
        <w:numPr>
          <w:ilvl w:val="0"/>
          <w:numId w:val="55"/>
        </w:numPr>
        <w:tabs>
          <w:tab w:val="left" w:pos="0"/>
        </w:tabs>
        <w:suppressAutoHyphens/>
        <w:ind w:hanging="360"/>
        <w:contextualSpacing/>
        <w:jc w:val="both"/>
      </w:pPr>
      <w:r w:rsidRPr="00D71B55">
        <w:t>УУД представляют собой целостную систему, в которой можно выделить  взаимосвязанные и взаимообуславливающие  виды действий:</w:t>
      </w:r>
    </w:p>
    <w:p w:rsidR="00D71B55" w:rsidRPr="00D71B55" w:rsidRDefault="00D71B55" w:rsidP="00D71B55">
      <w:pPr>
        <w:ind w:firstLine="709"/>
        <w:contextualSpacing/>
        <w:jc w:val="both"/>
      </w:pPr>
      <w:r w:rsidRPr="00D71B55">
        <w:t>коммуникативные – обеспечивающие социальную компетентность,</w:t>
      </w:r>
    </w:p>
    <w:p w:rsidR="00D71B55" w:rsidRPr="00D71B55" w:rsidRDefault="00D71B55" w:rsidP="00D71B55">
      <w:pPr>
        <w:ind w:firstLine="709"/>
        <w:contextualSpacing/>
        <w:jc w:val="both"/>
      </w:pPr>
      <w:r w:rsidRPr="00D71B55">
        <w:t>познавательные – общеучебные, логические, связанные с решением проблемы,</w:t>
      </w:r>
    </w:p>
    <w:p w:rsidR="00D71B55" w:rsidRPr="00D71B55" w:rsidRDefault="00D71B55" w:rsidP="00D71B55">
      <w:pPr>
        <w:ind w:firstLine="709"/>
        <w:contextualSpacing/>
        <w:jc w:val="both"/>
      </w:pPr>
      <w:r w:rsidRPr="00D71B55">
        <w:t>личностные – определяющие мотивационную ориентацию,</w:t>
      </w:r>
    </w:p>
    <w:p w:rsidR="00D71B55" w:rsidRPr="00D71B55" w:rsidRDefault="00D71B55" w:rsidP="00D71B55">
      <w:pPr>
        <w:ind w:firstLine="709"/>
        <w:contextualSpacing/>
        <w:jc w:val="both"/>
      </w:pPr>
      <w:r w:rsidRPr="00D71B55">
        <w:t xml:space="preserve">регулятивные –  обеспечивающие организацию собственной  деятельности. </w:t>
      </w:r>
    </w:p>
    <w:p w:rsidR="00D71B55" w:rsidRPr="00D71B55" w:rsidRDefault="00D71B55" w:rsidP="00D71B55">
      <w:pPr>
        <w:widowControl w:val="0"/>
        <w:numPr>
          <w:ilvl w:val="0"/>
          <w:numId w:val="55"/>
        </w:numPr>
        <w:tabs>
          <w:tab w:val="left" w:pos="0"/>
        </w:tabs>
        <w:suppressAutoHyphens/>
        <w:ind w:hanging="360"/>
        <w:contextualSpacing/>
        <w:jc w:val="both"/>
      </w:pPr>
      <w:r w:rsidRPr="00D71B55">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D71B55" w:rsidRPr="00D71B55" w:rsidRDefault="00D71B55" w:rsidP="00D71B55">
      <w:pPr>
        <w:widowControl w:val="0"/>
        <w:numPr>
          <w:ilvl w:val="0"/>
          <w:numId w:val="55"/>
        </w:numPr>
        <w:tabs>
          <w:tab w:val="left" w:pos="0"/>
        </w:tabs>
        <w:suppressAutoHyphens/>
        <w:ind w:hanging="360"/>
        <w:contextualSpacing/>
        <w:jc w:val="both"/>
      </w:pPr>
      <w:r w:rsidRPr="00D71B55">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D71B55" w:rsidRPr="00D71B55" w:rsidRDefault="00D71B55" w:rsidP="00D71B55">
      <w:pPr>
        <w:widowControl w:val="0"/>
        <w:numPr>
          <w:ilvl w:val="0"/>
          <w:numId w:val="55"/>
        </w:numPr>
        <w:tabs>
          <w:tab w:val="left" w:pos="0"/>
        </w:tabs>
        <w:suppressAutoHyphens/>
        <w:ind w:hanging="360"/>
        <w:contextualSpacing/>
        <w:jc w:val="both"/>
      </w:pPr>
      <w:r w:rsidRPr="00D71B55">
        <w:t xml:space="preserve"> Схема работы над формированием конкретных УУД каждого вида указывается в тематическом планировании, технологических картах.  </w:t>
      </w:r>
    </w:p>
    <w:p w:rsidR="00D71B55" w:rsidRPr="00D71B55" w:rsidRDefault="00D71B55" w:rsidP="00D71B55">
      <w:pPr>
        <w:widowControl w:val="0"/>
        <w:numPr>
          <w:ilvl w:val="0"/>
          <w:numId w:val="55"/>
        </w:numPr>
        <w:tabs>
          <w:tab w:val="left" w:pos="0"/>
        </w:tabs>
        <w:suppressAutoHyphens/>
        <w:ind w:hanging="360"/>
        <w:contextualSpacing/>
        <w:jc w:val="both"/>
      </w:pPr>
      <w:r w:rsidRPr="00D71B55">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D71B55" w:rsidRPr="00D71B55" w:rsidRDefault="00D71B55" w:rsidP="00D71B55">
      <w:pPr>
        <w:widowControl w:val="0"/>
        <w:numPr>
          <w:ilvl w:val="0"/>
          <w:numId w:val="55"/>
        </w:numPr>
        <w:tabs>
          <w:tab w:val="left" w:pos="0"/>
        </w:tabs>
        <w:suppressAutoHyphens/>
        <w:ind w:hanging="360"/>
        <w:contextualSpacing/>
        <w:jc w:val="both"/>
      </w:pPr>
      <w:r w:rsidRPr="00D71B55">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D71B55" w:rsidRPr="00D71B55" w:rsidRDefault="00D71B55" w:rsidP="00D71B55">
      <w:pPr>
        <w:widowControl w:val="0"/>
        <w:numPr>
          <w:ilvl w:val="0"/>
          <w:numId w:val="55"/>
        </w:numPr>
        <w:tabs>
          <w:tab w:val="left" w:pos="0"/>
        </w:tabs>
        <w:suppressAutoHyphens/>
        <w:ind w:hanging="360"/>
        <w:contextualSpacing/>
        <w:jc w:val="both"/>
      </w:pPr>
      <w:r w:rsidRPr="00D71B55">
        <w:t>Результаты усвоения УУД формулируются для каждого класса и являются ориентиром при организации мониторинга их достижения.</w:t>
      </w:r>
    </w:p>
    <w:p w:rsidR="00D71B55" w:rsidRPr="00D71B55" w:rsidRDefault="00D71B55" w:rsidP="00D71B55">
      <w:pPr>
        <w:shd w:val="clear" w:color="000000" w:fill="FFFFFF"/>
        <w:ind w:firstLine="567"/>
        <w:contextualSpacing/>
        <w:jc w:val="both"/>
      </w:pPr>
    </w:p>
    <w:p w:rsidR="00D71B55" w:rsidRPr="00D71B55" w:rsidRDefault="00D71B55" w:rsidP="00D71B55">
      <w:pPr>
        <w:shd w:val="clear" w:color="000000" w:fill="FFFFFF"/>
        <w:ind w:firstLine="567"/>
        <w:contextualSpacing/>
        <w:jc w:val="both"/>
        <w:rPr>
          <w:i/>
        </w:rPr>
      </w:pPr>
      <w:r w:rsidRPr="00D71B55">
        <w:t>В соответствии с требованиями ФГОС структура и содержание системы учебников «</w:t>
      </w:r>
      <w:r w:rsidR="00745F05">
        <w:t>Школы России</w:t>
      </w:r>
      <w:r w:rsidRPr="00D71B55">
        <w:t>» направлены на достижение</w:t>
      </w:r>
      <w:r w:rsidRPr="00D71B55">
        <w:rPr>
          <w:color w:val="FF0000"/>
        </w:rPr>
        <w:t xml:space="preserve"> </w:t>
      </w:r>
      <w:r w:rsidRPr="00D71B55">
        <w:t>следующих личностных результатов освоения основной образовательной программы:</w:t>
      </w:r>
      <w:r w:rsidRPr="00D71B55">
        <w:rPr>
          <w:i/>
        </w:rPr>
        <w:t xml:space="preserve"> </w:t>
      </w:r>
    </w:p>
    <w:p w:rsidR="00D71B55" w:rsidRPr="00D71B55" w:rsidRDefault="00D71B55" w:rsidP="00D71B55">
      <w:pPr>
        <w:shd w:val="clear" w:color="000000" w:fill="FFFFFF"/>
        <w:ind w:firstLine="567"/>
        <w:contextualSpacing/>
        <w:jc w:val="both"/>
      </w:pPr>
    </w:p>
    <w:p w:rsidR="00D71B55" w:rsidRPr="00D71B55" w:rsidRDefault="00D71B55" w:rsidP="00D71B55">
      <w:pPr>
        <w:ind w:firstLine="567"/>
        <w:contextualSpacing/>
        <w:jc w:val="both"/>
        <w:rPr>
          <w:b/>
          <w:i/>
        </w:rPr>
      </w:pPr>
      <w:r w:rsidRPr="00D71B55">
        <w:rPr>
          <w:b/>
          <w: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D71B55" w:rsidRPr="00D71B55" w:rsidRDefault="00D71B55" w:rsidP="00D71B55">
      <w:pPr>
        <w:shd w:val="clear" w:color="000000" w:fill="FFFFFF"/>
        <w:ind w:firstLine="567"/>
        <w:contextualSpacing/>
        <w:jc w:val="both"/>
        <w:rPr>
          <w:b/>
          <w:i/>
        </w:rPr>
      </w:pPr>
      <w:r w:rsidRPr="00D71B55">
        <w:rPr>
          <w:b/>
          <w:i/>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D71B55" w:rsidRPr="00D71B55" w:rsidRDefault="00D71B55" w:rsidP="00D71B55">
      <w:pPr>
        <w:shd w:val="clear" w:color="000000" w:fill="FFFFFF"/>
        <w:ind w:firstLine="567"/>
        <w:contextualSpacing/>
        <w:jc w:val="both"/>
        <w:rPr>
          <w:b/>
          <w:i/>
        </w:rPr>
      </w:pPr>
      <w:r w:rsidRPr="00D71B55">
        <w:rPr>
          <w:b/>
          <w:i/>
        </w:rPr>
        <w:t>3) Формирование уважительного отношения к иному мнению, истории и культуре других народов.</w:t>
      </w:r>
    </w:p>
    <w:p w:rsidR="00D71B55" w:rsidRPr="00D71B55" w:rsidRDefault="00D71B55" w:rsidP="00D71B55">
      <w:pPr>
        <w:shd w:val="clear" w:color="000000" w:fill="FFFFFF"/>
        <w:ind w:firstLine="567"/>
        <w:contextualSpacing/>
        <w:jc w:val="both"/>
      </w:pPr>
      <w:r w:rsidRPr="00D71B55">
        <w:rPr>
          <w:b/>
        </w:rPr>
        <w:lastRenderedPageBreak/>
        <w:t>В курсе «Окружающий мир»</w:t>
      </w:r>
      <w:r w:rsidRPr="00D71B55">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D71B55" w:rsidRPr="00D71B55" w:rsidRDefault="00D71B55" w:rsidP="00D71B55">
      <w:pPr>
        <w:shd w:val="clear" w:color="000000" w:fill="FFFFFF"/>
        <w:ind w:firstLine="567"/>
        <w:contextualSpacing/>
        <w:jc w:val="both"/>
      </w:pPr>
      <w:r w:rsidRPr="00D71B55">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D71B55" w:rsidRPr="00D71B55" w:rsidRDefault="00D71B55" w:rsidP="00D71B55">
      <w:pPr>
        <w:shd w:val="clear" w:color="000000" w:fill="FFFFFF"/>
        <w:ind w:firstLine="567"/>
        <w:contextualSpacing/>
        <w:jc w:val="both"/>
      </w:pPr>
      <w:r w:rsidRPr="00D71B55">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D71B55" w:rsidRPr="00D71B55" w:rsidRDefault="00D71B55" w:rsidP="00D71B55">
      <w:pPr>
        <w:shd w:val="clear" w:color="000000" w:fill="FFFFFF"/>
        <w:ind w:firstLine="567"/>
        <w:contextualSpacing/>
        <w:jc w:val="both"/>
      </w:pPr>
      <w:r w:rsidRPr="00D71B55">
        <w:rPr>
          <w:b/>
        </w:rPr>
        <w:t xml:space="preserve">В курсе «Литературное чтение» — </w:t>
      </w:r>
      <w:r w:rsidRPr="00D71B55">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D71B55" w:rsidRPr="00D71B55" w:rsidRDefault="00D71B55" w:rsidP="00D71B55">
      <w:pPr>
        <w:shd w:val="clear" w:color="000000" w:fill="FFFFFF"/>
        <w:ind w:firstLine="567"/>
        <w:contextualSpacing/>
        <w:jc w:val="both"/>
      </w:pPr>
      <w:r w:rsidRPr="00D71B55">
        <w:rPr>
          <w:b/>
        </w:rPr>
        <w:t>В курсе «Русский язык»</w:t>
      </w:r>
      <w:r w:rsidRPr="00D71B55">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D71B55" w:rsidRPr="00D71B55" w:rsidRDefault="00D71B55" w:rsidP="00D71B55">
      <w:pPr>
        <w:ind w:firstLine="567"/>
        <w:contextualSpacing/>
        <w:jc w:val="both"/>
      </w:pPr>
      <w:r w:rsidRPr="00D71B55">
        <w:rPr>
          <w:b/>
        </w:rPr>
        <w:t>В курсе «Математика»</w:t>
      </w:r>
      <w:r w:rsidRPr="00D71B55">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D71B55" w:rsidRPr="00D71B55" w:rsidRDefault="00D71B55" w:rsidP="00D71B55">
      <w:pPr>
        <w:ind w:firstLine="709"/>
        <w:contextualSpacing/>
        <w:jc w:val="both"/>
      </w:pPr>
      <w:r w:rsidRPr="00D71B55">
        <w:rPr>
          <w:b/>
        </w:rPr>
        <w:t>В курсе «Музыка»</w:t>
      </w:r>
      <w:r w:rsidRPr="00D71B55">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D71B55" w:rsidRPr="00D71B55" w:rsidRDefault="00D71B55" w:rsidP="00D71B55">
      <w:pPr>
        <w:ind w:firstLine="709"/>
        <w:contextualSpacing/>
        <w:jc w:val="both"/>
      </w:pPr>
      <w:r w:rsidRPr="00D71B55">
        <w:rPr>
          <w:b/>
        </w:rPr>
        <w:t>В курсе «Изобразительное искусство»</w:t>
      </w:r>
      <w:r w:rsidRPr="00D71B55">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D71B55" w:rsidRPr="00D71B55" w:rsidRDefault="00D71B55" w:rsidP="00D71B55">
      <w:pPr>
        <w:ind w:firstLine="567"/>
        <w:contextualSpacing/>
        <w:jc w:val="both"/>
      </w:pPr>
      <w:r w:rsidRPr="00D71B55">
        <w:rPr>
          <w:b/>
        </w:rPr>
        <w:t>В курсе иностранного языка</w:t>
      </w:r>
      <w:r w:rsidR="00523B80">
        <w:rPr>
          <w:b/>
        </w:rPr>
        <w:t xml:space="preserve"> </w:t>
      </w:r>
      <w:r w:rsidRPr="00D71B55">
        <w:rPr>
          <w:b/>
        </w:rPr>
        <w:t>(</w:t>
      </w:r>
      <w:r w:rsidR="00745F05">
        <w:rPr>
          <w:b/>
        </w:rPr>
        <w:t xml:space="preserve">английского </w:t>
      </w:r>
      <w:r w:rsidRPr="00D71B55">
        <w:rPr>
          <w:b/>
        </w:rPr>
        <w:t>языка)</w:t>
      </w:r>
      <w:r w:rsidRPr="00D71B55">
        <w:t xml:space="preserve">   с  этой целью  предлагаются тексты и диалоги о культуре  России  и аналогичные тексты о культуре и истории изучаемых стран. </w:t>
      </w:r>
    </w:p>
    <w:p w:rsidR="00D71B55" w:rsidRPr="00D71B55" w:rsidRDefault="00D71B55" w:rsidP="00D71B55">
      <w:pPr>
        <w:ind w:firstLine="567"/>
        <w:contextualSpacing/>
        <w:jc w:val="both"/>
      </w:pPr>
      <w:r w:rsidRPr="00D71B55">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w:t>
      </w:r>
      <w:r w:rsidRPr="00D71B55">
        <w:lastRenderedPageBreak/>
        <w:t>Вашингтоне; о России и её столице Москве, об испанских, французских, немецких, английских , американских музеях, о праздниках, традициях и обычаях нашей страны и изучаемых стран.</w:t>
      </w:r>
    </w:p>
    <w:p w:rsidR="00D71B55" w:rsidRPr="00D71B55" w:rsidRDefault="00D71B55" w:rsidP="00D71B55">
      <w:pPr>
        <w:pStyle w:val="1a"/>
        <w:ind w:firstLine="567"/>
        <w:contextualSpacing/>
        <w:jc w:val="both"/>
        <w:rPr>
          <w:rFonts w:ascii="Times New Roman" w:hAnsi="Times New Roman" w:cs="Times New Roman"/>
          <w:sz w:val="24"/>
          <w:szCs w:val="24"/>
        </w:rPr>
      </w:pPr>
      <w:r w:rsidRPr="00D71B55">
        <w:rPr>
          <w:rFonts w:ascii="Times New Roman" w:hAnsi="Times New Roman" w:cs="Times New Roman"/>
          <w:b/>
          <w:sz w:val="24"/>
          <w:szCs w:val="24"/>
        </w:rPr>
        <w:t>В курсе «Основы религиозных культур и светской этики»</w:t>
      </w:r>
      <w:r w:rsidRPr="00D71B55">
        <w:rPr>
          <w:rFonts w:ascii="Times New Roman" w:hAnsi="Times New Roman" w:cs="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D71B55" w:rsidRPr="00D71B55" w:rsidRDefault="00D71B55" w:rsidP="00D71B55">
      <w:pPr>
        <w:pStyle w:val="1a"/>
        <w:ind w:firstLine="567"/>
        <w:contextualSpacing/>
        <w:jc w:val="both"/>
        <w:rPr>
          <w:rFonts w:ascii="Times New Roman" w:hAnsi="Times New Roman" w:cs="Times New Roman"/>
          <w:sz w:val="24"/>
          <w:szCs w:val="24"/>
        </w:rPr>
      </w:pPr>
    </w:p>
    <w:p w:rsidR="00D71B55" w:rsidRPr="00D71B55" w:rsidRDefault="00D71B55" w:rsidP="00D71B55">
      <w:pPr>
        <w:shd w:val="clear" w:color="000000" w:fill="FFFFFF"/>
        <w:ind w:firstLine="567"/>
        <w:contextualSpacing/>
        <w:jc w:val="both"/>
        <w:rPr>
          <w:i/>
        </w:rPr>
      </w:pPr>
      <w:r w:rsidRPr="00D71B55">
        <w:t xml:space="preserve"> В соответствии с требованиями ФГОС структура и содержание системы учебников</w:t>
      </w:r>
      <w:r w:rsidR="00745F05">
        <w:t xml:space="preserve"> </w:t>
      </w:r>
      <w:r w:rsidRPr="00D71B55">
        <w:t>«</w:t>
      </w:r>
      <w:r w:rsidR="00745F05">
        <w:t>Школы России</w:t>
      </w:r>
      <w:r w:rsidRPr="00D71B55">
        <w:t xml:space="preserve">» направлены на достижение </w:t>
      </w:r>
      <w:r w:rsidRPr="00D71B55">
        <w:rPr>
          <w:color w:val="FF0000"/>
        </w:rPr>
        <w:t xml:space="preserve"> </w:t>
      </w:r>
      <w:r w:rsidRPr="00D71B55">
        <w:t>следующих метапредметных результатов освоения основной образовательной программы:</w:t>
      </w:r>
      <w:r w:rsidRPr="00D71B55">
        <w:rPr>
          <w:i/>
        </w:rPr>
        <w:t xml:space="preserve"> </w:t>
      </w:r>
    </w:p>
    <w:p w:rsidR="00D71B55" w:rsidRPr="00D71B55" w:rsidRDefault="00D71B55" w:rsidP="00D71B55">
      <w:pPr>
        <w:tabs>
          <w:tab w:val="left" w:pos="983"/>
        </w:tabs>
        <w:contextualSpacing/>
        <w:jc w:val="both"/>
        <w:rPr>
          <w:b/>
          <w:i/>
        </w:rPr>
      </w:pPr>
      <w:r w:rsidRPr="00D71B55">
        <w:rPr>
          <w:b/>
          <w:i/>
        </w:rPr>
        <w:t xml:space="preserve">Овладение способностью принимать и сохранять цели и задачи учебной деятельности, поиска средств ее осуществления. </w:t>
      </w:r>
    </w:p>
    <w:p w:rsidR="00D71B55" w:rsidRPr="00D71B55" w:rsidRDefault="00D71B55" w:rsidP="00D71B55">
      <w:pPr>
        <w:contextualSpacing/>
        <w:jc w:val="both"/>
      </w:pPr>
      <w:r w:rsidRPr="00D71B55">
        <w:rPr>
          <w:color w:val="00B050"/>
        </w:rPr>
        <w:tab/>
      </w:r>
      <w:r w:rsidRPr="00D71B55">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D71B55" w:rsidRPr="00D71B55" w:rsidRDefault="00D71B55" w:rsidP="00D71B55">
      <w:pPr>
        <w:ind w:firstLine="708"/>
        <w:contextualSpacing/>
        <w:jc w:val="both"/>
      </w:pPr>
      <w:r w:rsidRPr="00D71B55">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D71B55" w:rsidRPr="00D71B55" w:rsidRDefault="00D71B55" w:rsidP="00D71B55">
      <w:pPr>
        <w:contextualSpacing/>
        <w:jc w:val="both"/>
      </w:pPr>
      <w:r w:rsidRPr="00D71B55">
        <w:t xml:space="preserve">а  затем  и  самостоятельно  формулировать    учебную    задачу,   выстраивать план действия для её последующего решения. </w:t>
      </w:r>
      <w:r w:rsidRPr="00D71B55">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D71B55" w:rsidRPr="00D71B55" w:rsidRDefault="00D71B55" w:rsidP="00D71B55">
      <w:pPr>
        <w:contextualSpacing/>
        <w:jc w:val="both"/>
      </w:pPr>
    </w:p>
    <w:p w:rsidR="00D71B55" w:rsidRPr="00D71B55" w:rsidRDefault="00D71B55" w:rsidP="00D71B55">
      <w:pPr>
        <w:tabs>
          <w:tab w:val="left" w:pos="983"/>
        </w:tabs>
        <w:ind w:right="283"/>
        <w:contextualSpacing/>
        <w:jc w:val="both"/>
        <w:rPr>
          <w:b/>
          <w:i/>
        </w:rPr>
      </w:pPr>
      <w:r w:rsidRPr="00D71B55">
        <w:rPr>
          <w:b/>
          <w:i/>
        </w:rPr>
        <w:tab/>
        <w:t>Освоение способов решения проблем творческого и поискового характера.</w:t>
      </w:r>
    </w:p>
    <w:p w:rsidR="00D71B55" w:rsidRPr="00D71B55" w:rsidRDefault="00D71B55" w:rsidP="00D71B55">
      <w:pPr>
        <w:ind w:firstLine="708"/>
        <w:contextualSpacing/>
        <w:jc w:val="both"/>
      </w:pPr>
      <w:r w:rsidRPr="00D71B55">
        <w:rPr>
          <w:i/>
        </w:rPr>
        <w:t xml:space="preserve"> </w:t>
      </w:r>
      <w:r w:rsidRPr="00D71B55">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w:t>
      </w:r>
      <w:r w:rsidR="00523B80">
        <w:t>ках УМК «Школы России</w:t>
      </w:r>
      <w:r w:rsidRPr="00D71B55">
        <w:t>» в каждой  теме формулируются проблемные вопросы, учебные задачи или</w:t>
      </w:r>
      <w:r w:rsidRPr="00D71B55">
        <w:rPr>
          <w:color w:val="00B050"/>
        </w:rPr>
        <w:t xml:space="preserve"> </w:t>
      </w:r>
      <w:r w:rsidRPr="00D71B55">
        <w:t>создаются проблемные ситуации.</w:t>
      </w:r>
    </w:p>
    <w:p w:rsidR="00D71B55" w:rsidRPr="00D71B55" w:rsidRDefault="00D71B55" w:rsidP="00D71B55">
      <w:pPr>
        <w:ind w:firstLine="567"/>
        <w:contextualSpacing/>
      </w:pPr>
      <w:r w:rsidRPr="00D71B55">
        <w:rPr>
          <w:b/>
        </w:rPr>
        <w:t>В курсе «Русский язык»</w:t>
      </w:r>
      <w:r w:rsidRPr="00D71B55">
        <w:t xml:space="preserve"> одним из приёмов решения учебных проблем является языковой эксперимент.  Проводя исследование, дети, например,  узнают, как можно </w:t>
      </w:r>
      <w:r w:rsidRPr="00D71B55">
        <w:lastRenderedPageBreak/>
        <w:t>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D71B55" w:rsidRPr="00D71B55" w:rsidRDefault="00D71B55" w:rsidP="00D71B55">
      <w:pPr>
        <w:ind w:firstLine="567"/>
        <w:contextualSpacing/>
        <w:jc w:val="both"/>
      </w:pPr>
      <w:r w:rsidRPr="00D71B55">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«Начальная школа 21 века».</w:t>
      </w:r>
    </w:p>
    <w:p w:rsidR="00D71B55" w:rsidRPr="00D71B55" w:rsidRDefault="00D71B55" w:rsidP="00D71B55">
      <w:pPr>
        <w:ind w:firstLine="567"/>
        <w:contextualSpacing/>
        <w:jc w:val="both"/>
      </w:pPr>
      <w:r w:rsidRPr="00D71B55">
        <w:rPr>
          <w:b/>
        </w:rPr>
        <w:t>В курсе «Математика»</w:t>
      </w:r>
      <w:r w:rsidRPr="00D71B55">
        <w:t xml:space="preserve"> освоение  указанных способов основывается на представленной в учебниках 1—4 классов</w:t>
      </w:r>
      <w:r w:rsidRPr="00D71B55">
        <w:rPr>
          <w:i/>
        </w:rPr>
        <w:t xml:space="preserve"> </w:t>
      </w:r>
      <w:r w:rsidRPr="00D71B55">
        <w:t>серии заданий творческого и поискового характера, например, предлагающих:</w:t>
      </w:r>
    </w:p>
    <w:p w:rsidR="00D71B55" w:rsidRPr="00D71B55" w:rsidRDefault="00D71B55" w:rsidP="00D71B55">
      <w:pPr>
        <w:widowControl w:val="0"/>
        <w:numPr>
          <w:ilvl w:val="0"/>
          <w:numId w:val="56"/>
        </w:numPr>
        <w:tabs>
          <w:tab w:val="left" w:pos="0"/>
        </w:tabs>
        <w:suppressAutoHyphens/>
        <w:ind w:hanging="360"/>
        <w:contextualSpacing/>
        <w:jc w:val="both"/>
      </w:pPr>
      <w:r w:rsidRPr="00D71B55">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D71B55" w:rsidRPr="00D71B55" w:rsidRDefault="00D71B55" w:rsidP="00D71B55">
      <w:pPr>
        <w:widowControl w:val="0"/>
        <w:numPr>
          <w:ilvl w:val="0"/>
          <w:numId w:val="56"/>
        </w:numPr>
        <w:tabs>
          <w:tab w:val="left" w:pos="0"/>
        </w:tabs>
        <w:suppressAutoHyphens/>
        <w:ind w:hanging="360"/>
        <w:contextualSpacing/>
        <w:jc w:val="both"/>
      </w:pPr>
      <w:r w:rsidRPr="00D71B55">
        <w:t xml:space="preserve">провести классификацию объектов, чисел, равенств, значений величин, геометрических фигур и др. по заданному признаку; </w:t>
      </w:r>
    </w:p>
    <w:p w:rsidR="00D71B55" w:rsidRPr="00D71B55" w:rsidRDefault="00D71B55" w:rsidP="00D71B55">
      <w:pPr>
        <w:widowControl w:val="0"/>
        <w:numPr>
          <w:ilvl w:val="0"/>
          <w:numId w:val="56"/>
        </w:numPr>
        <w:tabs>
          <w:tab w:val="left" w:pos="0"/>
        </w:tabs>
        <w:suppressAutoHyphens/>
        <w:ind w:hanging="360"/>
        <w:contextualSpacing/>
        <w:jc w:val="both"/>
      </w:pPr>
      <w:r w:rsidRPr="00D71B55">
        <w:t xml:space="preserve">провести логические рассуждения, использовать знания в новых условиях при выполнении заданий поискового характера. </w:t>
      </w:r>
    </w:p>
    <w:p w:rsidR="00D71B55" w:rsidRPr="00D71B55" w:rsidRDefault="00D71B55" w:rsidP="00D71B55">
      <w:pPr>
        <w:ind w:firstLine="567"/>
        <w:contextualSpacing/>
        <w:jc w:val="both"/>
      </w:pPr>
      <w:r w:rsidRPr="00D71B55">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D71B55" w:rsidRPr="00D71B55" w:rsidRDefault="00D71B55" w:rsidP="00D71B55">
      <w:pPr>
        <w:ind w:firstLine="708"/>
        <w:contextualSpacing/>
        <w:jc w:val="both"/>
      </w:pPr>
      <w:r w:rsidRPr="00D71B55">
        <w:t xml:space="preserve"> </w:t>
      </w:r>
    </w:p>
    <w:p w:rsidR="00D71B55" w:rsidRPr="00D71B55" w:rsidRDefault="00D71B55" w:rsidP="00D71B55">
      <w:pPr>
        <w:ind w:firstLine="708"/>
        <w:contextualSpacing/>
        <w:jc w:val="both"/>
      </w:pPr>
      <w:r w:rsidRPr="00D71B55">
        <w:t xml:space="preserve"> Проблемы творческого и поискового характера решаются также при работе над учебными проектами по </w:t>
      </w:r>
      <w:r w:rsidRPr="00D71B55">
        <w:rPr>
          <w:b/>
        </w:rPr>
        <w:t xml:space="preserve">математике, русскому языку, литературному чтению, окружающему миру, технологии, иностранным языкам, информатики, </w:t>
      </w:r>
      <w:r w:rsidRPr="00D71B55">
        <w:t>которые предусмотрены в каждом учебнике с 1 по 4 класс.</w:t>
      </w:r>
    </w:p>
    <w:p w:rsidR="00D71B55" w:rsidRPr="00D71B55" w:rsidRDefault="00D71B55" w:rsidP="00D71B55">
      <w:pPr>
        <w:contextualSpacing/>
        <w:rPr>
          <w:b/>
        </w:rPr>
      </w:pPr>
      <w:r w:rsidRPr="00D71B55">
        <w:rPr>
          <w:b/>
        </w:rPr>
        <w:t xml:space="preserve">Типовые задачи формирования универсальных учебных действий </w:t>
      </w:r>
    </w:p>
    <w:p w:rsidR="00D71B55" w:rsidRPr="00D71B55" w:rsidRDefault="00D71B55" w:rsidP="00D71B55">
      <w:pPr>
        <w:contextualSpacing/>
      </w:pPr>
      <w:r w:rsidRPr="00D71B55">
        <w:t>Типовые задачи формирования универсальных учебных действий на основе УМК «</w:t>
      </w:r>
      <w:r w:rsidR="00523B80">
        <w:t>Школы России</w:t>
      </w:r>
      <w:r w:rsidRPr="00D71B55">
        <w:t xml:space="preserve">» конструируются на основании следующих общих подходов: </w:t>
      </w:r>
    </w:p>
    <w:p w:rsidR="00D71B55" w:rsidRPr="00D71B55" w:rsidRDefault="00D71B55" w:rsidP="00D71B55">
      <w:pPr>
        <w:widowControl w:val="0"/>
        <w:numPr>
          <w:ilvl w:val="0"/>
          <w:numId w:val="57"/>
        </w:numPr>
        <w:tabs>
          <w:tab w:val="left" w:pos="0"/>
          <w:tab w:val="left" w:pos="576"/>
          <w:tab w:val="left" w:pos="720"/>
          <w:tab w:val="left" w:pos="864"/>
          <w:tab w:val="left" w:pos="1008"/>
          <w:tab w:val="left" w:pos="1296"/>
          <w:tab w:val="left" w:pos="2160"/>
        </w:tabs>
        <w:suppressAutoHyphens/>
        <w:ind w:hanging="360"/>
        <w:contextualSpacing/>
        <w:jc w:val="both"/>
      </w:pPr>
      <w:r w:rsidRPr="00D71B55">
        <w:t xml:space="preserve">   Структура задачи. Любая задача, предназначенная для развития и/или оценки уровня сформированности УУД   (</w:t>
      </w:r>
      <w:r w:rsidRPr="00D71B55">
        <w:rPr>
          <w:iCs/>
        </w:rPr>
        <w:t xml:space="preserve">личностных, регулятивных, познавательных </w:t>
      </w:r>
      <w:r w:rsidRPr="00D71B55">
        <w:t xml:space="preserve">и </w:t>
      </w:r>
      <w:r w:rsidRPr="00D71B55">
        <w:rPr>
          <w:iCs/>
        </w:rPr>
        <w:t xml:space="preserve">коммуникативных) </w:t>
      </w:r>
      <w:r w:rsidRPr="00D71B55">
        <w:t>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D71B55" w:rsidRPr="00D71B55" w:rsidRDefault="00D71B55" w:rsidP="00D71B55">
      <w:pPr>
        <w:ind w:firstLine="1200"/>
        <w:contextualSpacing/>
        <w:jc w:val="both"/>
      </w:pPr>
      <w:r w:rsidRPr="00D71B55">
        <w:t xml:space="preserve"> В общем виде задача состоит из информационного блока и серии вопросов (практических заданий) к нему. </w:t>
      </w:r>
    </w:p>
    <w:p w:rsidR="00D71B55" w:rsidRPr="00D71B55" w:rsidRDefault="00D71B55" w:rsidP="00D71B55">
      <w:pPr>
        <w:widowControl w:val="0"/>
        <w:numPr>
          <w:ilvl w:val="0"/>
          <w:numId w:val="57"/>
        </w:numPr>
        <w:tabs>
          <w:tab w:val="left" w:pos="0"/>
        </w:tabs>
        <w:suppressAutoHyphens/>
        <w:ind w:hanging="360"/>
        <w:contextualSpacing/>
        <w:jc w:val="both"/>
      </w:pPr>
      <w:r w:rsidRPr="00D71B55">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D71B55" w:rsidRPr="00D71B55" w:rsidRDefault="00D71B55" w:rsidP="00D71B55">
      <w:pPr>
        <w:tabs>
          <w:tab w:val="left" w:pos="360"/>
        </w:tabs>
        <w:contextualSpacing/>
        <w:jc w:val="both"/>
      </w:pPr>
      <w:r w:rsidRPr="00D71B55">
        <w:t>- составлены в соответствии с требованиями, предъявляемыми к тестовым заданиям в целом;</w:t>
      </w:r>
    </w:p>
    <w:p w:rsidR="00D71B55" w:rsidRPr="00D71B55" w:rsidRDefault="00D71B55" w:rsidP="00D71B55">
      <w:pPr>
        <w:tabs>
          <w:tab w:val="left" w:pos="360"/>
        </w:tabs>
        <w:contextualSpacing/>
        <w:jc w:val="both"/>
      </w:pPr>
      <w:r w:rsidRPr="00D71B55">
        <w:t>- сформулированы на языке, доступном пониманию ученика, претендующего на освоение обладание соответствующих  УУД;</w:t>
      </w:r>
    </w:p>
    <w:p w:rsidR="00D71B55" w:rsidRPr="00D71B55" w:rsidRDefault="00D71B55" w:rsidP="00D71B55">
      <w:pPr>
        <w:tabs>
          <w:tab w:val="left" w:pos="360"/>
        </w:tabs>
        <w:contextualSpacing/>
        <w:jc w:val="both"/>
      </w:pPr>
      <w:r w:rsidRPr="00D71B55">
        <w:t>- избыточными с точки зрения выраженности в них «зоны ближайшего</w:t>
      </w:r>
    </w:p>
    <w:p w:rsidR="00D71B55" w:rsidRPr="00D71B55" w:rsidRDefault="00D71B55" w:rsidP="00D71B55">
      <w:pPr>
        <w:tabs>
          <w:tab w:val="left" w:pos="720"/>
        </w:tabs>
        <w:ind w:hanging="360"/>
        <w:contextualSpacing/>
        <w:jc w:val="both"/>
      </w:pPr>
      <w:r w:rsidRPr="00D71B55">
        <w:t>развития»;</w:t>
      </w:r>
    </w:p>
    <w:p w:rsidR="00D71B55" w:rsidRPr="00D71B55" w:rsidRDefault="00D71B55" w:rsidP="00D71B55">
      <w:pPr>
        <w:tabs>
          <w:tab w:val="left" w:pos="720"/>
        </w:tabs>
        <w:ind w:hanging="360"/>
        <w:contextualSpacing/>
        <w:jc w:val="both"/>
      </w:pPr>
      <w:r w:rsidRPr="00D71B55">
        <w:t>- многоуровневыми, т.е. предполагающими возможность оценить: общий</w:t>
      </w:r>
    </w:p>
    <w:p w:rsidR="00D71B55" w:rsidRPr="00D71B55" w:rsidRDefault="00D71B55" w:rsidP="00D71B55">
      <w:pPr>
        <w:tabs>
          <w:tab w:val="left" w:pos="720"/>
        </w:tabs>
        <w:ind w:hanging="360"/>
        <w:contextualSpacing/>
        <w:jc w:val="both"/>
      </w:pPr>
      <w:r w:rsidRPr="00D71B55">
        <w:t>подход к решению; выбор необходимой стратегии;</w:t>
      </w:r>
    </w:p>
    <w:p w:rsidR="00D71B55" w:rsidRPr="00D71B55" w:rsidRDefault="00D71B55" w:rsidP="00D71B55">
      <w:pPr>
        <w:tabs>
          <w:tab w:val="left" w:pos="360"/>
        </w:tabs>
        <w:contextualSpacing/>
        <w:jc w:val="both"/>
      </w:pPr>
      <w:r w:rsidRPr="00D71B55">
        <w:t>- «модульными», т.е. предусматривающими возможность, сохраняя общий</w:t>
      </w:r>
    </w:p>
    <w:p w:rsidR="00D71B55" w:rsidRPr="00D71B55" w:rsidRDefault="00D71B55" w:rsidP="00D71B55">
      <w:pPr>
        <w:tabs>
          <w:tab w:val="left" w:pos="720"/>
        </w:tabs>
        <w:ind w:hanging="360"/>
        <w:contextualSpacing/>
        <w:jc w:val="both"/>
      </w:pPr>
      <w:r w:rsidRPr="00D71B55">
        <w:t>конструкт задачи, менять некоторые из её условий.</w:t>
      </w:r>
    </w:p>
    <w:p w:rsidR="00D71B55" w:rsidRPr="00D71B55" w:rsidRDefault="00D71B55" w:rsidP="00D71B55">
      <w:pPr>
        <w:contextualSpacing/>
        <w:jc w:val="center"/>
        <w:rPr>
          <w:b/>
        </w:rPr>
      </w:pPr>
      <w:r w:rsidRPr="00D71B55">
        <w:rPr>
          <w:b/>
        </w:rPr>
        <w:t>Преемственность формирования универсальных учебных действий по ступеням общего образования.</w:t>
      </w:r>
    </w:p>
    <w:p w:rsidR="00D71B55" w:rsidRPr="00D71B55" w:rsidRDefault="00D71B55" w:rsidP="00D71B55">
      <w:pPr>
        <w:shd w:val="clear" w:color="000000" w:fill="FFFFFF"/>
        <w:ind w:firstLine="709"/>
        <w:contextualSpacing/>
        <w:jc w:val="both"/>
        <w:rPr>
          <w:w w:val="101"/>
        </w:rPr>
      </w:pPr>
      <w:r w:rsidRPr="00D71B55">
        <w:rPr>
          <w:w w:val="101"/>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w:t>
      </w:r>
      <w:r w:rsidRPr="00D71B55">
        <w:rPr>
          <w:w w:val="101"/>
        </w:rPr>
        <w:lastRenderedPageBreak/>
        <w:t>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D71B55" w:rsidRPr="00D71B55" w:rsidRDefault="00D71B55" w:rsidP="00D71B55">
      <w:pPr>
        <w:contextualSpacing/>
        <w:jc w:val="both"/>
      </w:pPr>
      <w:r w:rsidRPr="00D71B55">
        <w:t>Преемственность формирования универсальных учебных действий по ступеням общего образования обеспечивается за счет:</w:t>
      </w:r>
    </w:p>
    <w:p w:rsidR="00D71B55" w:rsidRPr="00D71B55" w:rsidRDefault="00D71B55" w:rsidP="00D71B55">
      <w:pPr>
        <w:contextualSpacing/>
        <w:jc w:val="both"/>
      </w:pPr>
      <w:r w:rsidRPr="00D71B55">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D71B55" w:rsidRPr="00D71B55" w:rsidRDefault="00D71B55" w:rsidP="00D71B55">
      <w:pPr>
        <w:contextualSpacing/>
        <w:jc w:val="both"/>
      </w:pPr>
      <w:r w:rsidRPr="00D71B55">
        <w:t>- четкого представления педагогов о планируемых результатах обучения на каждой ступени;</w:t>
      </w:r>
    </w:p>
    <w:p w:rsidR="00D71B55" w:rsidRPr="00D71B55" w:rsidRDefault="00D71B55" w:rsidP="00D71B55">
      <w:pPr>
        <w:contextualSpacing/>
        <w:jc w:val="both"/>
      </w:pPr>
      <w:r w:rsidRPr="00D71B55">
        <w:t>- целенаправленной деятельности по реализации условий</w:t>
      </w:r>
      <w:r w:rsidRPr="00D71B55">
        <w:rPr>
          <w:color w:val="2B2C30"/>
        </w:rPr>
        <w:t>, обеспечивающих развитие УУД  в образовательном процессе (</w:t>
      </w:r>
      <w:r w:rsidRPr="00D71B55">
        <w:t>коммуникативные, речевые, регулятивные, общепознавательные, логические и др.).</w:t>
      </w:r>
    </w:p>
    <w:p w:rsidR="00D71B55" w:rsidRPr="00D71B55" w:rsidRDefault="00D71B55" w:rsidP="00D71B55">
      <w:pPr>
        <w:ind w:firstLine="709"/>
        <w:contextualSpacing/>
        <w:jc w:val="both"/>
      </w:pPr>
      <w:r w:rsidRPr="00D71B55">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D71B55" w:rsidRPr="00D71B55" w:rsidRDefault="00D71B55" w:rsidP="00D71B55">
      <w:pPr>
        <w:pStyle w:val="af0"/>
        <w:spacing w:after="0"/>
        <w:ind w:left="0"/>
        <w:contextualSpacing/>
        <w:jc w:val="both"/>
      </w:pPr>
      <w:r w:rsidRPr="00D71B55">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D71B55" w:rsidRPr="00D71B55" w:rsidRDefault="00D71B55" w:rsidP="00D71B55">
      <w:pPr>
        <w:pStyle w:val="af0"/>
        <w:spacing w:after="0"/>
        <w:ind w:left="0" w:firstLine="284"/>
        <w:contextualSpacing/>
        <w:jc w:val="both"/>
      </w:pPr>
    </w:p>
    <w:tbl>
      <w:tblPr>
        <w:tblW w:w="9570" w:type="dxa"/>
        <w:tblLook w:val="0000" w:firstRow="0" w:lastRow="0" w:firstColumn="0" w:lastColumn="0" w:noHBand="0" w:noVBand="0"/>
      </w:tblPr>
      <w:tblGrid>
        <w:gridCol w:w="2871"/>
        <w:gridCol w:w="3639"/>
        <w:gridCol w:w="3060"/>
      </w:tblGrid>
      <w:tr w:rsidR="00D71B55" w:rsidRPr="00D71B55" w:rsidTr="00D71B55">
        <w:tc>
          <w:tcPr>
            <w:tcW w:w="2871"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center"/>
              <w:rPr>
                <w:b/>
              </w:rPr>
            </w:pPr>
            <w:r w:rsidRPr="00D71B55">
              <w:rPr>
                <w:b/>
              </w:rPr>
              <w:t>УУД</w:t>
            </w:r>
          </w:p>
        </w:tc>
        <w:tc>
          <w:tcPr>
            <w:tcW w:w="3639"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center"/>
              <w:rPr>
                <w:b/>
              </w:rPr>
            </w:pPr>
            <w:r w:rsidRPr="00D71B55">
              <w:rPr>
                <w:b/>
              </w:rPr>
              <w:t>Результаты развития УУД</w:t>
            </w:r>
          </w:p>
        </w:tc>
        <w:tc>
          <w:tcPr>
            <w:tcW w:w="306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af0"/>
              <w:spacing w:after="0"/>
              <w:ind w:left="0"/>
              <w:contextualSpacing/>
              <w:jc w:val="center"/>
              <w:rPr>
                <w:b/>
              </w:rPr>
            </w:pPr>
            <w:r w:rsidRPr="00D71B55">
              <w:rPr>
                <w:b/>
              </w:rPr>
              <w:t>Значение для обучения</w:t>
            </w:r>
          </w:p>
        </w:tc>
      </w:tr>
      <w:tr w:rsidR="00D71B55" w:rsidRPr="00D71B55" w:rsidTr="00D71B55">
        <w:tc>
          <w:tcPr>
            <w:tcW w:w="2871"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Личностные действия</w:t>
            </w:r>
          </w:p>
          <w:p w:rsidR="00D71B55" w:rsidRPr="00D71B55" w:rsidRDefault="00D71B55" w:rsidP="00D71B55">
            <w:pPr>
              <w:pStyle w:val="af0"/>
              <w:spacing w:after="0"/>
              <w:ind w:left="0"/>
              <w:contextualSpacing/>
              <w:jc w:val="both"/>
            </w:pPr>
            <w:r w:rsidRPr="00D71B55">
              <w:t>- смыслообразование</w:t>
            </w:r>
          </w:p>
          <w:p w:rsidR="00D71B55" w:rsidRPr="00D71B55" w:rsidRDefault="00D71B55" w:rsidP="00D71B55">
            <w:pPr>
              <w:pStyle w:val="af0"/>
              <w:spacing w:after="0"/>
              <w:ind w:left="0"/>
              <w:contextualSpacing/>
              <w:jc w:val="both"/>
            </w:pPr>
            <w:r w:rsidRPr="00D71B55">
              <w:t>- самоопределение</w:t>
            </w:r>
          </w:p>
          <w:p w:rsidR="00D71B55" w:rsidRPr="00D71B55" w:rsidRDefault="00D71B55" w:rsidP="00D71B55">
            <w:pPr>
              <w:pStyle w:val="af0"/>
              <w:spacing w:after="0"/>
              <w:ind w:left="0"/>
              <w:contextualSpacing/>
              <w:jc w:val="both"/>
            </w:pPr>
            <w:r w:rsidRPr="00D71B55">
              <w:t>Регулятивные действия</w:t>
            </w:r>
          </w:p>
        </w:tc>
        <w:tc>
          <w:tcPr>
            <w:tcW w:w="3639"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 xml:space="preserve">Адекватная школьная мотивация. </w:t>
            </w:r>
          </w:p>
          <w:p w:rsidR="00D71B55" w:rsidRPr="00D71B55" w:rsidRDefault="00D71B55" w:rsidP="00D71B55">
            <w:pPr>
              <w:pStyle w:val="af0"/>
              <w:spacing w:after="0"/>
              <w:ind w:left="0"/>
              <w:contextualSpacing/>
              <w:jc w:val="both"/>
            </w:pPr>
            <w:r w:rsidRPr="00D71B55">
              <w:t>Мотивация достижения.</w:t>
            </w:r>
          </w:p>
          <w:p w:rsidR="00D71B55" w:rsidRPr="00D71B55" w:rsidRDefault="00D71B55" w:rsidP="00D71B55">
            <w:pPr>
              <w:pStyle w:val="af0"/>
              <w:spacing w:after="0"/>
              <w:ind w:left="0"/>
              <w:contextualSpacing/>
            </w:pPr>
            <w:r w:rsidRPr="00D71B55">
              <w:t>Развитие основ гражданской идентичности.</w:t>
            </w:r>
          </w:p>
          <w:p w:rsidR="00D71B55" w:rsidRPr="00D71B55" w:rsidRDefault="00D71B55" w:rsidP="00D71B55">
            <w:pPr>
              <w:pStyle w:val="af0"/>
              <w:spacing w:after="0"/>
              <w:ind w:left="0"/>
              <w:contextualSpacing/>
            </w:pPr>
            <w:r w:rsidRPr="00D71B55">
              <w:t>Рефлексивная адекватная самооценка</w:t>
            </w:r>
          </w:p>
        </w:tc>
        <w:tc>
          <w:tcPr>
            <w:tcW w:w="306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af0"/>
              <w:spacing w:after="0"/>
              <w:ind w:left="0"/>
              <w:contextualSpacing/>
              <w:jc w:val="both"/>
            </w:pPr>
            <w:r w:rsidRPr="00D71B55">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D71B55" w:rsidRPr="00D71B55" w:rsidTr="00D71B55">
        <w:tc>
          <w:tcPr>
            <w:tcW w:w="2871"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Регулятивные, личностные, познавательные, коммуникативные действия</w:t>
            </w:r>
          </w:p>
        </w:tc>
        <w:tc>
          <w:tcPr>
            <w:tcW w:w="3639"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pPr>
            <w:r w:rsidRPr="00D71B55">
              <w:t>Функционально-структурная сформированность учебной деятельности. Произвольность восприятия, внимания,  памяти, воображения.</w:t>
            </w:r>
          </w:p>
        </w:tc>
        <w:tc>
          <w:tcPr>
            <w:tcW w:w="306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af0"/>
              <w:spacing w:after="0"/>
              <w:ind w:left="0"/>
              <w:contextualSpacing/>
              <w:jc w:val="both"/>
            </w:pPr>
            <w:r w:rsidRPr="00D71B55">
              <w:t>Высокая успешность в усвоении учебного содержания. Создание предпосылок для дальнейшего перехода к самообразованию.</w:t>
            </w:r>
          </w:p>
        </w:tc>
      </w:tr>
      <w:tr w:rsidR="00D71B55" w:rsidRPr="00D71B55" w:rsidTr="00D71B55">
        <w:tc>
          <w:tcPr>
            <w:tcW w:w="2871"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Коммуникативные (речевые), регулятивные действия</w:t>
            </w:r>
          </w:p>
        </w:tc>
        <w:tc>
          <w:tcPr>
            <w:tcW w:w="3639"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Внутренний план действия</w:t>
            </w:r>
          </w:p>
        </w:tc>
        <w:tc>
          <w:tcPr>
            <w:tcW w:w="306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af0"/>
              <w:spacing w:after="0"/>
              <w:ind w:left="0"/>
              <w:contextualSpacing/>
              <w:jc w:val="both"/>
            </w:pPr>
            <w:r w:rsidRPr="00D71B55">
              <w:t>Способность действовать «в уме». Отрыв слова от предмета, достижение нового уровня обобщения.</w:t>
            </w:r>
          </w:p>
        </w:tc>
      </w:tr>
      <w:tr w:rsidR="00D71B55" w:rsidRPr="00D71B55" w:rsidTr="00D71B55">
        <w:tc>
          <w:tcPr>
            <w:tcW w:w="2871"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Коммуникативные, регулятивные действия</w:t>
            </w:r>
          </w:p>
        </w:tc>
        <w:tc>
          <w:tcPr>
            <w:tcW w:w="3639" w:type="dxa"/>
            <w:tcBorders>
              <w:top w:val="single" w:sz="4" w:space="0" w:color="000000"/>
              <w:left w:val="single" w:sz="4" w:space="0" w:color="000000"/>
              <w:bottom w:val="single" w:sz="4" w:space="0" w:color="000000"/>
            </w:tcBorders>
          </w:tcPr>
          <w:p w:rsidR="00D71B55" w:rsidRPr="00D71B55" w:rsidRDefault="00D71B55" w:rsidP="00D71B55">
            <w:pPr>
              <w:pStyle w:val="af0"/>
              <w:spacing w:after="0"/>
              <w:ind w:left="0"/>
              <w:contextualSpacing/>
              <w:jc w:val="both"/>
            </w:pPr>
            <w:r w:rsidRPr="00D71B55">
              <w:t>Рефлексия – осознание учащимся содержания, последовательности и оснований действий</w:t>
            </w:r>
          </w:p>
        </w:tc>
        <w:tc>
          <w:tcPr>
            <w:tcW w:w="306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af0"/>
              <w:spacing w:after="0"/>
              <w:ind w:left="0"/>
              <w:contextualSpacing/>
              <w:jc w:val="both"/>
            </w:pPr>
            <w:r w:rsidRPr="00D71B55">
              <w:t xml:space="preserve">Осознанность и критичность учебных действий. </w:t>
            </w:r>
          </w:p>
          <w:p w:rsidR="00D71B55" w:rsidRPr="00D71B55" w:rsidRDefault="00D71B55" w:rsidP="00D71B55">
            <w:pPr>
              <w:pStyle w:val="af0"/>
              <w:spacing w:after="0"/>
              <w:ind w:left="0"/>
              <w:contextualSpacing/>
              <w:jc w:val="both"/>
            </w:pPr>
          </w:p>
        </w:tc>
      </w:tr>
    </w:tbl>
    <w:p w:rsidR="00D71B55" w:rsidRPr="00D71B55" w:rsidRDefault="00D71B55" w:rsidP="00D71B55">
      <w:pPr>
        <w:contextualSpacing/>
        <w:jc w:val="center"/>
        <w:rPr>
          <w:b/>
          <w:color w:val="2B2C30"/>
        </w:rPr>
      </w:pPr>
    </w:p>
    <w:p w:rsidR="00D71B55" w:rsidRPr="00D71B55" w:rsidRDefault="00D71B55" w:rsidP="00D71B55">
      <w:pPr>
        <w:contextualSpacing/>
        <w:jc w:val="center"/>
        <w:rPr>
          <w:b/>
          <w:color w:val="2B2C30"/>
        </w:rPr>
      </w:pPr>
      <w:r w:rsidRPr="00D71B55">
        <w:rPr>
          <w:b/>
          <w:color w:val="2B2C30"/>
        </w:rPr>
        <w:t>Планируемые результаты в освоении школьниками универсальных учебных действий по завершении начального  общего образования.</w:t>
      </w:r>
    </w:p>
    <w:p w:rsidR="00D71B55" w:rsidRPr="00D71B55" w:rsidRDefault="00D71B55" w:rsidP="00D71B55">
      <w:pPr>
        <w:contextualSpacing/>
        <w:jc w:val="both"/>
        <w:rPr>
          <w:color w:val="2B2C30"/>
        </w:rPr>
      </w:pPr>
      <w:r w:rsidRPr="00D71B55">
        <w:rPr>
          <w:color w:val="2B2C30"/>
          <w:u w:val="single"/>
        </w:rPr>
        <w:t>Педагогические ориентиры: Развитие личности</w:t>
      </w:r>
      <w:r w:rsidRPr="00D71B55">
        <w:rPr>
          <w:color w:val="2B2C30"/>
        </w:rPr>
        <w:t xml:space="preserve">. </w:t>
      </w:r>
    </w:p>
    <w:p w:rsidR="00D71B55" w:rsidRPr="00D71B55" w:rsidRDefault="00D71B55" w:rsidP="00D71B55">
      <w:pPr>
        <w:contextualSpacing/>
        <w:jc w:val="both"/>
      </w:pPr>
      <w:r w:rsidRPr="00D71B55">
        <w:t>В сфере личностных универсальных учебных действий у выпускников</w:t>
      </w:r>
    </w:p>
    <w:p w:rsidR="00D71B55" w:rsidRPr="00D71B55" w:rsidRDefault="00D71B55" w:rsidP="00D71B55">
      <w:pPr>
        <w:contextualSpacing/>
        <w:jc w:val="both"/>
      </w:pPr>
      <w:r w:rsidRPr="00D71B55">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D71B55" w:rsidRPr="00D71B55" w:rsidRDefault="00D71B55" w:rsidP="00D71B55">
      <w:pPr>
        <w:contextualSpacing/>
        <w:jc w:val="both"/>
      </w:pPr>
    </w:p>
    <w:p w:rsidR="00D71B55" w:rsidRPr="00D71B55" w:rsidRDefault="00D71B55" w:rsidP="00D71B55">
      <w:pPr>
        <w:contextualSpacing/>
        <w:jc w:val="both"/>
        <w:rPr>
          <w:u w:val="single"/>
        </w:rPr>
      </w:pPr>
      <w:r w:rsidRPr="00D71B55">
        <w:rPr>
          <w:color w:val="2B2C30"/>
          <w:u w:val="single"/>
        </w:rPr>
        <w:lastRenderedPageBreak/>
        <w:t xml:space="preserve">Педагогические ориентиры: </w:t>
      </w:r>
      <w:r w:rsidRPr="00D71B55">
        <w:rPr>
          <w:u w:val="single"/>
        </w:rPr>
        <w:t>Самообразование и самоорганизация</w:t>
      </w:r>
    </w:p>
    <w:p w:rsidR="00D71B55" w:rsidRPr="00D71B55" w:rsidRDefault="00D71B55" w:rsidP="00D71B55">
      <w:pPr>
        <w:contextualSpacing/>
        <w:jc w:val="both"/>
      </w:pPr>
      <w:r w:rsidRPr="00D71B55">
        <w:t xml:space="preserve">В </w:t>
      </w:r>
      <w:r w:rsidRPr="00D71B55">
        <w:rPr>
          <w:bCs/>
          <w:iCs/>
        </w:rPr>
        <w:t xml:space="preserve">сфере регулятивных универсальных учебных действий </w:t>
      </w:r>
      <w:r w:rsidRPr="00D71B55">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D71B55" w:rsidRPr="00D71B55" w:rsidRDefault="00D71B55" w:rsidP="00D71B55">
      <w:pPr>
        <w:contextualSpacing/>
        <w:jc w:val="both"/>
      </w:pPr>
      <w:r w:rsidRPr="00D71B55">
        <w:t>оценивать свои действия, вносить соответствующие коррективы в их выполнение.</w:t>
      </w:r>
    </w:p>
    <w:p w:rsidR="00D71B55" w:rsidRPr="00D71B55" w:rsidRDefault="00D71B55" w:rsidP="00D71B55">
      <w:pPr>
        <w:contextualSpacing/>
        <w:jc w:val="both"/>
        <w:rPr>
          <w:u w:val="single"/>
        </w:rPr>
      </w:pPr>
      <w:r w:rsidRPr="00D71B55">
        <w:rPr>
          <w:color w:val="2B2C30"/>
          <w:u w:val="single"/>
        </w:rPr>
        <w:t xml:space="preserve">Педагогические ориентиры: </w:t>
      </w:r>
      <w:r w:rsidRPr="00D71B55">
        <w:rPr>
          <w:u w:val="single"/>
        </w:rPr>
        <w:t>Исследовательская культура</w:t>
      </w:r>
    </w:p>
    <w:p w:rsidR="00D71B55" w:rsidRPr="00D71B55" w:rsidRDefault="00D71B55" w:rsidP="00D71B55">
      <w:pPr>
        <w:contextualSpacing/>
        <w:jc w:val="both"/>
      </w:pPr>
      <w:r w:rsidRPr="00D71B55">
        <w:t xml:space="preserve">В </w:t>
      </w:r>
      <w:r w:rsidRPr="00D71B55">
        <w:rPr>
          <w:bCs/>
          <w:iCs/>
        </w:rPr>
        <w:t xml:space="preserve">сфере познавательных универсальных учебных действий </w:t>
      </w:r>
      <w:r w:rsidRPr="00D71B55">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71B55" w:rsidRPr="00D71B55" w:rsidRDefault="00D71B55" w:rsidP="00D71B55">
      <w:pPr>
        <w:contextualSpacing/>
        <w:jc w:val="both"/>
        <w:rPr>
          <w:u w:val="single"/>
        </w:rPr>
      </w:pPr>
      <w:r w:rsidRPr="00D71B55">
        <w:rPr>
          <w:color w:val="2B2C30"/>
          <w:u w:val="single"/>
        </w:rPr>
        <w:t xml:space="preserve">Педагогические ориентиры: </w:t>
      </w:r>
      <w:r w:rsidRPr="00D71B55">
        <w:rPr>
          <w:u w:val="single"/>
        </w:rPr>
        <w:t>Культура общения</w:t>
      </w:r>
    </w:p>
    <w:p w:rsidR="00D71B55" w:rsidRPr="00D71B55" w:rsidRDefault="00D71B55" w:rsidP="00D71B55">
      <w:pPr>
        <w:contextualSpacing/>
        <w:jc w:val="both"/>
      </w:pPr>
      <w:r w:rsidRPr="00D71B55">
        <w:t xml:space="preserve">В </w:t>
      </w:r>
      <w:r w:rsidRPr="00D71B55">
        <w:rPr>
          <w:bCs/>
          <w:iCs/>
        </w:rPr>
        <w:t xml:space="preserve">сфере коммуникативных универсальных учебных действий </w:t>
      </w:r>
      <w:r w:rsidRPr="00D71B55">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D71B55" w:rsidRPr="00D71B55" w:rsidRDefault="00D71B55" w:rsidP="00D71B55">
      <w:pPr>
        <w:contextualSpacing/>
        <w:rPr>
          <w:color w:val="2B2C30"/>
          <w:u w:val="single"/>
        </w:rPr>
      </w:pPr>
      <w:r w:rsidRPr="00D71B55">
        <w:rPr>
          <w:color w:val="2B2C30"/>
          <w:u w:val="single"/>
        </w:rPr>
        <w:t>«Условия , обеспечивающие развитие УУД в образовательном процессе.»</w:t>
      </w:r>
    </w:p>
    <w:p w:rsidR="00D71B55" w:rsidRPr="00D71B55" w:rsidRDefault="00D71B55" w:rsidP="00D71B55">
      <w:pPr>
        <w:contextualSpacing/>
      </w:pPr>
      <w:r w:rsidRPr="00D71B55">
        <w:t>Учитель   знает:</w:t>
      </w:r>
    </w:p>
    <w:p w:rsidR="00D71B55" w:rsidRPr="00D71B55" w:rsidRDefault="00D71B55" w:rsidP="00D71B55">
      <w:pPr>
        <w:contextualSpacing/>
      </w:pPr>
      <w:r w:rsidRPr="00D71B55">
        <w:t>− важность формирования универсальных учебных действий школьников;</w:t>
      </w:r>
    </w:p>
    <w:p w:rsidR="00D71B55" w:rsidRPr="00D71B55" w:rsidRDefault="00D71B55" w:rsidP="00D71B55">
      <w:pPr>
        <w:contextualSpacing/>
      </w:pPr>
      <w:r w:rsidRPr="00D71B55">
        <w:t xml:space="preserve">−  сущность и виды универсальных умений, </w:t>
      </w:r>
    </w:p>
    <w:p w:rsidR="00D71B55" w:rsidRPr="00D71B55" w:rsidRDefault="00D71B55" w:rsidP="00D71B55">
      <w:pPr>
        <w:contextualSpacing/>
      </w:pPr>
      <w:r w:rsidRPr="00D71B55">
        <w:t>-  педагогические приемы и способы их формирования .</w:t>
      </w:r>
    </w:p>
    <w:p w:rsidR="00D71B55" w:rsidRPr="00D71B55" w:rsidRDefault="00D71B55" w:rsidP="00D71B55">
      <w:pPr>
        <w:contextualSpacing/>
      </w:pPr>
      <w:r w:rsidRPr="00D71B55">
        <w:t>Учитель   умеет:</w:t>
      </w:r>
    </w:p>
    <w:p w:rsidR="00D71B55" w:rsidRPr="00D71B55" w:rsidRDefault="00D71B55" w:rsidP="00D71B55">
      <w:pPr>
        <w:contextualSpacing/>
      </w:pPr>
      <w:r w:rsidRPr="00D71B55">
        <w:t>-  отбирать содержание и конструировать учебный процесс с учетом формирования УДД</w:t>
      </w:r>
    </w:p>
    <w:p w:rsidR="00D71B55" w:rsidRPr="00D71B55" w:rsidRDefault="00D71B55" w:rsidP="00D71B55">
      <w:pPr>
        <w:contextualSpacing/>
      </w:pPr>
      <w:r w:rsidRPr="00D71B55">
        <w:t xml:space="preserve">-  использовать диагностический инструментарий успешности формирования УДД </w:t>
      </w:r>
    </w:p>
    <w:p w:rsidR="00D71B55" w:rsidRPr="00D71B55" w:rsidRDefault="00D71B55" w:rsidP="00D71B55">
      <w:pPr>
        <w:contextualSpacing/>
      </w:pPr>
      <w:r w:rsidRPr="00D71B55">
        <w:t xml:space="preserve">-  привлекать родителей к совместному решению проблемы формирования УДД </w:t>
      </w:r>
    </w:p>
    <w:p w:rsidR="00D71B55" w:rsidRPr="00D71B55" w:rsidRDefault="00D71B55" w:rsidP="00D71B55">
      <w:pPr>
        <w:contextualSpacing/>
        <w:jc w:val="center"/>
        <w:rPr>
          <w:b/>
        </w:rPr>
      </w:pPr>
      <w:r w:rsidRPr="00D71B55">
        <w:rPr>
          <w:b/>
        </w:rPr>
        <w:t>Формирование универсальных учебных действий</w:t>
      </w:r>
    </w:p>
    <w:p w:rsidR="00D71B55" w:rsidRPr="00D71B55" w:rsidRDefault="00D71B55" w:rsidP="00D71B55">
      <w:pPr>
        <w:contextualSpacing/>
        <w:jc w:val="center"/>
        <w:rPr>
          <w:b/>
        </w:rPr>
      </w:pPr>
      <w:r w:rsidRPr="00D71B55">
        <w:rPr>
          <w:b/>
        </w:rPr>
        <w:t>( личностные и метапредметные результаты).</w:t>
      </w:r>
    </w:p>
    <w:p w:rsidR="00D71B55" w:rsidRPr="00D71B55" w:rsidRDefault="00D71B55" w:rsidP="00D71B55">
      <w:pPr>
        <w:contextualSpacing/>
        <w:jc w:val="both"/>
      </w:pPr>
    </w:p>
    <w:p w:rsidR="00D71B55" w:rsidRPr="00D71B55" w:rsidRDefault="00D71B55" w:rsidP="00D71B55">
      <w:pPr>
        <w:contextualSpacing/>
        <w:jc w:val="both"/>
      </w:pPr>
      <w:r w:rsidRPr="00D71B55">
        <w:t xml:space="preserve">     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учиться.</w:t>
      </w:r>
    </w:p>
    <w:p w:rsidR="00D71B55" w:rsidRPr="00D71B55" w:rsidRDefault="00D71B55" w:rsidP="00D71B55">
      <w:pPr>
        <w:contextualSpacing/>
        <w:jc w:val="both"/>
      </w:pPr>
      <w:r w:rsidRPr="00D71B55">
        <w:t xml:space="preserve">          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познавательные мотивы, ориентация на моральные нормы и их выполнение, способность к моральной децентрации.</w:t>
      </w:r>
    </w:p>
    <w:p w:rsidR="00D71B55" w:rsidRPr="00D71B55" w:rsidRDefault="00D71B55" w:rsidP="00D71B55">
      <w:pPr>
        <w:contextualSpacing/>
        <w:jc w:val="both"/>
      </w:pPr>
      <w:r w:rsidRPr="00D71B55">
        <w:t xml:space="preserve">       В сфере регулятивных универсальных учебных действий выпускники овладевают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задачу, планировать её реализацию ( в том числе во внутреннем плане), контролировать и оценивать свои действия, вносить соответствующие коррективы в их выполнение.</w:t>
      </w:r>
    </w:p>
    <w:p w:rsidR="00D71B55" w:rsidRPr="00D71B55" w:rsidRDefault="00D71B55" w:rsidP="00D71B55">
      <w:pPr>
        <w:contextualSpacing/>
        <w:jc w:val="both"/>
      </w:pPr>
      <w:r w:rsidRPr="00D71B55">
        <w:t xml:space="preserve">       В сфере познавательных универсальных учебных действий ученики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71B55" w:rsidRPr="00D71B55" w:rsidRDefault="00D71B55" w:rsidP="00D71B55">
      <w:pPr>
        <w:contextualSpacing/>
        <w:jc w:val="both"/>
      </w:pPr>
      <w:r w:rsidRPr="00D71B55">
        <w:t xml:space="preserve">          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D71B55" w:rsidRPr="00D71B55" w:rsidRDefault="00D71B55" w:rsidP="00D71B55">
      <w:pPr>
        <w:contextualSpacing/>
        <w:jc w:val="center"/>
        <w:rPr>
          <w:b/>
        </w:rPr>
      </w:pPr>
      <w:r w:rsidRPr="00D71B55">
        <w:rPr>
          <w:b/>
        </w:rPr>
        <w:t>Личностные универсальные учебные действия</w:t>
      </w:r>
    </w:p>
    <w:p w:rsidR="00D71B55" w:rsidRPr="00D71B55" w:rsidRDefault="00D71B55" w:rsidP="00D71B55">
      <w:pPr>
        <w:contextualSpacing/>
        <w:jc w:val="both"/>
      </w:pPr>
      <w:r w:rsidRPr="00D71B55">
        <w:lastRenderedPageBreak/>
        <w:t xml:space="preserve">     У выпускника будут сформированы:</w:t>
      </w:r>
    </w:p>
    <w:p w:rsidR="00D71B55" w:rsidRPr="00D71B55" w:rsidRDefault="00D71B55" w:rsidP="00D71B55">
      <w:pPr>
        <w:widowControl w:val="0"/>
        <w:numPr>
          <w:ilvl w:val="0"/>
          <w:numId w:val="40"/>
        </w:numPr>
        <w:tabs>
          <w:tab w:val="left" w:pos="720"/>
        </w:tabs>
        <w:suppressAutoHyphens/>
        <w:ind w:hanging="360"/>
        <w:contextualSpacing/>
        <w:jc w:val="both"/>
      </w:pPr>
      <w:r w:rsidRPr="00D71B55">
        <w:t>внутреняя позиция школьника на уровне положительного отношения к школе, ориентация на содержательные моменты школьной действительности и принятия « хорошего ученика»;</w:t>
      </w:r>
    </w:p>
    <w:p w:rsidR="00D71B55" w:rsidRPr="00D71B55" w:rsidRDefault="00D71B55" w:rsidP="00D71B55">
      <w:pPr>
        <w:widowControl w:val="0"/>
        <w:numPr>
          <w:ilvl w:val="0"/>
          <w:numId w:val="40"/>
        </w:numPr>
        <w:tabs>
          <w:tab w:val="left" w:pos="720"/>
        </w:tabs>
        <w:suppressAutoHyphens/>
        <w:ind w:hanging="360"/>
        <w:contextualSpacing/>
        <w:jc w:val="both"/>
      </w:pPr>
      <w:r w:rsidRPr="00D71B55">
        <w:t>широкая мотивационная основа учебной деятельности, включающая социальные, учебно-познавательные и внешние мотивы;</w:t>
      </w:r>
    </w:p>
    <w:p w:rsidR="00D71B55" w:rsidRPr="00D71B55" w:rsidRDefault="00D71B55" w:rsidP="00D71B55">
      <w:pPr>
        <w:widowControl w:val="0"/>
        <w:numPr>
          <w:ilvl w:val="0"/>
          <w:numId w:val="40"/>
        </w:numPr>
        <w:tabs>
          <w:tab w:val="left" w:pos="720"/>
        </w:tabs>
        <w:suppressAutoHyphens/>
        <w:ind w:hanging="360"/>
        <w:contextualSpacing/>
        <w:jc w:val="both"/>
      </w:pPr>
      <w:r w:rsidRPr="00D71B55">
        <w:t>учебно-познавательный интерес к новому учебному материалу и способам решения новой задачи;</w:t>
      </w:r>
    </w:p>
    <w:p w:rsidR="00D71B55" w:rsidRPr="00D71B55" w:rsidRDefault="00D71B55" w:rsidP="00D71B55">
      <w:pPr>
        <w:widowControl w:val="0"/>
        <w:numPr>
          <w:ilvl w:val="0"/>
          <w:numId w:val="40"/>
        </w:numPr>
        <w:tabs>
          <w:tab w:val="left" w:pos="720"/>
        </w:tabs>
        <w:suppressAutoHyphens/>
        <w:ind w:hanging="360"/>
        <w:contextualSpacing/>
        <w:jc w:val="both"/>
      </w:pPr>
      <w:r w:rsidRPr="00D71B55">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D71B55" w:rsidRPr="00D71B55" w:rsidRDefault="00D71B55" w:rsidP="00D71B55">
      <w:pPr>
        <w:widowControl w:val="0"/>
        <w:numPr>
          <w:ilvl w:val="0"/>
          <w:numId w:val="40"/>
        </w:numPr>
        <w:tabs>
          <w:tab w:val="left" w:pos="720"/>
        </w:tabs>
        <w:suppressAutoHyphens/>
        <w:ind w:hanging="360"/>
        <w:contextualSpacing/>
        <w:jc w:val="both"/>
      </w:pPr>
      <w:r w:rsidRPr="00D71B55">
        <w:t>способность к самооценке на основе критериев успешности учебной деятельности;</w:t>
      </w:r>
    </w:p>
    <w:p w:rsidR="00D71B55" w:rsidRPr="00D71B55" w:rsidRDefault="00D71B55" w:rsidP="00D71B55">
      <w:pPr>
        <w:widowControl w:val="0"/>
        <w:numPr>
          <w:ilvl w:val="0"/>
          <w:numId w:val="40"/>
        </w:numPr>
        <w:tabs>
          <w:tab w:val="left" w:pos="720"/>
        </w:tabs>
        <w:suppressAutoHyphens/>
        <w:ind w:hanging="360"/>
        <w:contextualSpacing/>
        <w:jc w:val="both"/>
      </w:pPr>
      <w:r w:rsidRPr="00D71B55">
        <w:t>основы гражданской идентичности, своей этнической принадлежности в форме осознания «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71B55" w:rsidRPr="00D71B55" w:rsidRDefault="00D71B55" w:rsidP="00D71B55">
      <w:pPr>
        <w:widowControl w:val="0"/>
        <w:numPr>
          <w:ilvl w:val="0"/>
          <w:numId w:val="40"/>
        </w:numPr>
        <w:tabs>
          <w:tab w:val="left" w:pos="720"/>
        </w:tabs>
        <w:suppressAutoHyphens/>
        <w:ind w:hanging="360"/>
        <w:contextualSpacing/>
        <w:jc w:val="both"/>
      </w:pPr>
      <w:r w:rsidRPr="00D71B55">
        <w:t>ориентация в нравственном содержании и смысле как собственных поступков, так и поступков окружающих людей;</w:t>
      </w:r>
    </w:p>
    <w:p w:rsidR="00D71B55" w:rsidRPr="00D71B55" w:rsidRDefault="00D71B55" w:rsidP="00D71B55">
      <w:pPr>
        <w:widowControl w:val="0"/>
        <w:numPr>
          <w:ilvl w:val="0"/>
          <w:numId w:val="40"/>
        </w:numPr>
        <w:tabs>
          <w:tab w:val="left" w:pos="720"/>
        </w:tabs>
        <w:suppressAutoHyphens/>
        <w:ind w:hanging="360"/>
        <w:contextualSpacing/>
        <w:jc w:val="both"/>
      </w:pPr>
      <w:r w:rsidRPr="00D71B55">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D71B55" w:rsidRPr="00D71B55" w:rsidRDefault="00D71B55" w:rsidP="00D71B55">
      <w:pPr>
        <w:widowControl w:val="0"/>
        <w:numPr>
          <w:ilvl w:val="0"/>
          <w:numId w:val="40"/>
        </w:numPr>
        <w:tabs>
          <w:tab w:val="left" w:pos="720"/>
        </w:tabs>
        <w:suppressAutoHyphens/>
        <w:ind w:hanging="360"/>
        <w:contextualSpacing/>
        <w:jc w:val="both"/>
      </w:pPr>
      <w:r w:rsidRPr="00D71B55">
        <w:t>развитие эстетических чувств- стыда, вины, совести как регуляторов морального поведения;</w:t>
      </w:r>
    </w:p>
    <w:p w:rsidR="00D71B55" w:rsidRPr="00D71B55" w:rsidRDefault="00D71B55" w:rsidP="00D71B55">
      <w:pPr>
        <w:widowControl w:val="0"/>
        <w:numPr>
          <w:ilvl w:val="0"/>
          <w:numId w:val="40"/>
        </w:numPr>
        <w:tabs>
          <w:tab w:val="left" w:pos="720"/>
        </w:tabs>
        <w:suppressAutoHyphens/>
        <w:ind w:hanging="360"/>
        <w:contextualSpacing/>
        <w:jc w:val="both"/>
      </w:pPr>
      <w:r w:rsidRPr="00D71B55">
        <w:t>эмпатия как понимание чувств других людей и сопереживания им;</w:t>
      </w:r>
    </w:p>
    <w:p w:rsidR="00D71B55" w:rsidRPr="00D71B55" w:rsidRDefault="00D71B55" w:rsidP="00D71B55">
      <w:pPr>
        <w:widowControl w:val="0"/>
        <w:numPr>
          <w:ilvl w:val="0"/>
          <w:numId w:val="40"/>
        </w:numPr>
        <w:tabs>
          <w:tab w:val="left" w:pos="720"/>
        </w:tabs>
        <w:suppressAutoHyphens/>
        <w:ind w:hanging="360"/>
        <w:contextualSpacing/>
        <w:jc w:val="both"/>
      </w:pPr>
      <w:r w:rsidRPr="00D71B55">
        <w:t>установка на здоровый образ жизни;</w:t>
      </w:r>
    </w:p>
    <w:p w:rsidR="00D71B55" w:rsidRPr="00D71B55" w:rsidRDefault="00D71B55" w:rsidP="00D71B55">
      <w:pPr>
        <w:widowControl w:val="0"/>
        <w:numPr>
          <w:ilvl w:val="0"/>
          <w:numId w:val="40"/>
        </w:numPr>
        <w:tabs>
          <w:tab w:val="left" w:pos="720"/>
        </w:tabs>
        <w:suppressAutoHyphens/>
        <w:ind w:hanging="360"/>
        <w:contextualSpacing/>
        <w:jc w:val="both"/>
      </w:pPr>
      <w:r w:rsidRPr="00D71B55">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71B55" w:rsidRPr="00D71B55" w:rsidRDefault="00D71B55" w:rsidP="00D71B55">
      <w:pPr>
        <w:widowControl w:val="0"/>
        <w:numPr>
          <w:ilvl w:val="0"/>
          <w:numId w:val="40"/>
        </w:numPr>
        <w:tabs>
          <w:tab w:val="left" w:pos="720"/>
        </w:tabs>
        <w:suppressAutoHyphens/>
        <w:ind w:hanging="360"/>
        <w:contextualSpacing/>
        <w:jc w:val="both"/>
      </w:pPr>
      <w:r w:rsidRPr="00D71B55">
        <w:t>чувство прекрасного и эстетические чувства на основе знакомства с мировой и художественной культурой.</w:t>
      </w:r>
    </w:p>
    <w:p w:rsidR="00D71B55" w:rsidRPr="00D71B55" w:rsidRDefault="00D71B55" w:rsidP="00D71B55">
      <w:pPr>
        <w:contextualSpacing/>
        <w:jc w:val="both"/>
      </w:pPr>
    </w:p>
    <w:p w:rsidR="00D71B55" w:rsidRPr="00D71B55" w:rsidRDefault="00D71B55" w:rsidP="00D71B55">
      <w:pPr>
        <w:contextualSpacing/>
        <w:jc w:val="both"/>
      </w:pPr>
      <w:r w:rsidRPr="00D71B55">
        <w:t xml:space="preserve">     Выпускник получит возможность для формирования:</w:t>
      </w:r>
    </w:p>
    <w:p w:rsidR="00D71B55" w:rsidRPr="00D71B55" w:rsidRDefault="00D71B55" w:rsidP="00D71B55">
      <w:pPr>
        <w:widowControl w:val="0"/>
        <w:numPr>
          <w:ilvl w:val="0"/>
          <w:numId w:val="41"/>
        </w:numPr>
        <w:tabs>
          <w:tab w:val="left" w:pos="720"/>
        </w:tabs>
        <w:suppressAutoHyphens/>
        <w:ind w:hanging="360"/>
        <w:contextualSpacing/>
        <w:jc w:val="both"/>
      </w:pPr>
      <w:r w:rsidRPr="00D71B55">
        <w:t>внутренней позиции обучающегося на уровне положительного отношения к образовательному учреждению, к пониманию необходимости учения, выраженного в преобладании учебно-познавательных мотивов и предпочтении социального способа оценки знаний;</w:t>
      </w:r>
    </w:p>
    <w:p w:rsidR="00D71B55" w:rsidRPr="00D71B55" w:rsidRDefault="00D71B55" w:rsidP="00D71B55">
      <w:pPr>
        <w:widowControl w:val="0"/>
        <w:numPr>
          <w:ilvl w:val="0"/>
          <w:numId w:val="41"/>
        </w:numPr>
        <w:tabs>
          <w:tab w:val="left" w:pos="720"/>
        </w:tabs>
        <w:suppressAutoHyphens/>
        <w:ind w:hanging="360"/>
        <w:contextualSpacing/>
        <w:jc w:val="both"/>
      </w:pPr>
      <w:r w:rsidRPr="00D71B55">
        <w:t>выраженной устойчивой учебно-познавательной мотивации учения;</w:t>
      </w:r>
    </w:p>
    <w:p w:rsidR="00D71B55" w:rsidRPr="00D71B55" w:rsidRDefault="00D71B55" w:rsidP="00D71B55">
      <w:pPr>
        <w:widowControl w:val="0"/>
        <w:numPr>
          <w:ilvl w:val="0"/>
          <w:numId w:val="41"/>
        </w:numPr>
        <w:tabs>
          <w:tab w:val="left" w:pos="720"/>
        </w:tabs>
        <w:suppressAutoHyphens/>
        <w:ind w:hanging="360"/>
        <w:contextualSpacing/>
        <w:jc w:val="both"/>
      </w:pPr>
      <w:r w:rsidRPr="00D71B55">
        <w:t>адекватного понимания причин успешности / неуспешности учебной деятельности;</w:t>
      </w:r>
    </w:p>
    <w:p w:rsidR="00D71B55" w:rsidRPr="00D71B55" w:rsidRDefault="00D71B55" w:rsidP="00D71B55">
      <w:pPr>
        <w:widowControl w:val="0"/>
        <w:numPr>
          <w:ilvl w:val="0"/>
          <w:numId w:val="41"/>
        </w:numPr>
        <w:tabs>
          <w:tab w:val="left" w:pos="720"/>
        </w:tabs>
        <w:suppressAutoHyphens/>
        <w:ind w:hanging="360"/>
        <w:contextualSpacing/>
        <w:jc w:val="both"/>
      </w:pPr>
      <w:r w:rsidRPr="00D71B55">
        <w:t>положительной адекватной дифференцированной самооценки на основе критерия успешности реализации социальной роли « хорошего ученика»;</w:t>
      </w:r>
    </w:p>
    <w:p w:rsidR="00D71B55" w:rsidRPr="00D71B55" w:rsidRDefault="00D71B55" w:rsidP="00D71B55">
      <w:pPr>
        <w:widowControl w:val="0"/>
        <w:numPr>
          <w:ilvl w:val="0"/>
          <w:numId w:val="41"/>
        </w:numPr>
        <w:tabs>
          <w:tab w:val="left" w:pos="720"/>
        </w:tabs>
        <w:suppressAutoHyphens/>
        <w:ind w:hanging="360"/>
        <w:contextualSpacing/>
        <w:jc w:val="both"/>
      </w:pPr>
      <w:r w:rsidRPr="00D71B55">
        <w:t>компетентности в реализации основ гражданской идентичности в поступках и деятельности;</w:t>
      </w:r>
    </w:p>
    <w:p w:rsidR="00D71B55" w:rsidRPr="00D71B55" w:rsidRDefault="00D71B55" w:rsidP="00D71B55">
      <w:pPr>
        <w:widowControl w:val="0"/>
        <w:numPr>
          <w:ilvl w:val="0"/>
          <w:numId w:val="41"/>
        </w:numPr>
        <w:tabs>
          <w:tab w:val="left" w:pos="720"/>
        </w:tabs>
        <w:suppressAutoHyphens/>
        <w:ind w:hanging="360"/>
        <w:contextualSpacing/>
        <w:jc w:val="both"/>
      </w:pPr>
      <w:r w:rsidRPr="00D71B55">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71B55" w:rsidRPr="00D71B55" w:rsidRDefault="00D71B55" w:rsidP="00D71B55">
      <w:pPr>
        <w:widowControl w:val="0"/>
        <w:numPr>
          <w:ilvl w:val="0"/>
          <w:numId w:val="41"/>
        </w:numPr>
        <w:tabs>
          <w:tab w:val="left" w:pos="720"/>
        </w:tabs>
        <w:suppressAutoHyphens/>
        <w:ind w:hanging="360"/>
        <w:contextualSpacing/>
        <w:jc w:val="both"/>
      </w:pPr>
      <w:r w:rsidRPr="00D71B55">
        <w:t>установка на здоровый образ жизни и реализации в реальном поведении и поступках;</w:t>
      </w:r>
    </w:p>
    <w:p w:rsidR="00D71B55" w:rsidRPr="00D71B55" w:rsidRDefault="00D71B55" w:rsidP="00D71B55">
      <w:pPr>
        <w:widowControl w:val="0"/>
        <w:numPr>
          <w:ilvl w:val="0"/>
          <w:numId w:val="41"/>
        </w:numPr>
        <w:tabs>
          <w:tab w:val="left" w:pos="720"/>
        </w:tabs>
        <w:suppressAutoHyphens/>
        <w:ind w:hanging="360"/>
        <w:contextualSpacing/>
        <w:jc w:val="both"/>
      </w:pPr>
      <w:r w:rsidRPr="00D71B55">
        <w:t>осознанных устойчивых эстетических предпочтений и ориентации на искусство как значимую сферу человеческой жизни;</w:t>
      </w:r>
    </w:p>
    <w:p w:rsidR="00D71B55" w:rsidRPr="00D71B55" w:rsidRDefault="00D71B55" w:rsidP="00D71B55">
      <w:pPr>
        <w:widowControl w:val="0"/>
        <w:numPr>
          <w:ilvl w:val="0"/>
          <w:numId w:val="41"/>
        </w:numPr>
        <w:tabs>
          <w:tab w:val="left" w:pos="720"/>
        </w:tabs>
        <w:suppressAutoHyphens/>
        <w:ind w:hanging="360"/>
        <w:contextualSpacing/>
        <w:jc w:val="both"/>
      </w:pPr>
      <w:r w:rsidRPr="00D71B55">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D71B55" w:rsidRPr="00D71B55" w:rsidRDefault="00D71B55" w:rsidP="00D71B55">
      <w:pPr>
        <w:contextualSpacing/>
        <w:jc w:val="center"/>
        <w:rPr>
          <w:b/>
        </w:rPr>
      </w:pPr>
      <w:r w:rsidRPr="00D71B55">
        <w:rPr>
          <w:b/>
        </w:rPr>
        <w:t xml:space="preserve"> Регулятивные универсальные учебные действия</w:t>
      </w:r>
    </w:p>
    <w:p w:rsidR="00D71B55" w:rsidRPr="00D71B55" w:rsidRDefault="00D71B55" w:rsidP="00D71B55">
      <w:pPr>
        <w:contextualSpacing/>
        <w:jc w:val="both"/>
      </w:pPr>
      <w:r w:rsidRPr="00D71B55">
        <w:rPr>
          <w:b/>
          <w:bCs/>
        </w:rPr>
        <w:t xml:space="preserve">    </w:t>
      </w:r>
      <w:r w:rsidRPr="00D71B55">
        <w:t>Выпускник научится:</w:t>
      </w:r>
    </w:p>
    <w:p w:rsidR="00D71B55" w:rsidRPr="00D71B55" w:rsidRDefault="00D71B55" w:rsidP="00D71B55">
      <w:pPr>
        <w:widowControl w:val="0"/>
        <w:numPr>
          <w:ilvl w:val="0"/>
          <w:numId w:val="42"/>
        </w:numPr>
        <w:tabs>
          <w:tab w:val="left" w:pos="720"/>
        </w:tabs>
        <w:suppressAutoHyphens/>
        <w:ind w:hanging="360"/>
        <w:contextualSpacing/>
        <w:jc w:val="both"/>
      </w:pPr>
      <w:r w:rsidRPr="00D71B55">
        <w:t>принимать и сохранять учебную задачу;</w:t>
      </w:r>
    </w:p>
    <w:p w:rsidR="00D71B55" w:rsidRPr="00D71B55" w:rsidRDefault="00D71B55" w:rsidP="00D71B55">
      <w:pPr>
        <w:widowControl w:val="0"/>
        <w:numPr>
          <w:ilvl w:val="0"/>
          <w:numId w:val="42"/>
        </w:numPr>
        <w:tabs>
          <w:tab w:val="left" w:pos="720"/>
        </w:tabs>
        <w:suppressAutoHyphens/>
        <w:ind w:hanging="360"/>
        <w:contextualSpacing/>
        <w:jc w:val="both"/>
      </w:pPr>
      <w:r w:rsidRPr="00D71B55">
        <w:lastRenderedPageBreak/>
        <w:t>учитывать выделенные учителем ориентиры действия в новом учебном материале в сотрудничестве с учителем;</w:t>
      </w:r>
    </w:p>
    <w:p w:rsidR="00D71B55" w:rsidRPr="00D71B55" w:rsidRDefault="00D71B55" w:rsidP="00D71B55">
      <w:pPr>
        <w:widowControl w:val="0"/>
        <w:numPr>
          <w:ilvl w:val="0"/>
          <w:numId w:val="42"/>
        </w:numPr>
        <w:tabs>
          <w:tab w:val="left" w:pos="720"/>
        </w:tabs>
        <w:suppressAutoHyphens/>
        <w:ind w:hanging="360"/>
        <w:contextualSpacing/>
        <w:jc w:val="both"/>
      </w:pPr>
      <w:r w:rsidRPr="00D71B55">
        <w:t>планировать свои действия в соответствии с поставленной задачей и условиями её реализации, в том числе во внутреннем плане;</w:t>
      </w:r>
    </w:p>
    <w:p w:rsidR="00D71B55" w:rsidRPr="00D71B55" w:rsidRDefault="00D71B55" w:rsidP="00D71B55">
      <w:pPr>
        <w:widowControl w:val="0"/>
        <w:numPr>
          <w:ilvl w:val="0"/>
          <w:numId w:val="42"/>
        </w:numPr>
        <w:tabs>
          <w:tab w:val="left" w:pos="720"/>
        </w:tabs>
        <w:suppressAutoHyphens/>
        <w:ind w:hanging="360"/>
        <w:contextualSpacing/>
        <w:jc w:val="both"/>
      </w:pPr>
      <w:r w:rsidRPr="00D71B55">
        <w:t>учитывать установленные правила в планировании и контроле способа решения;</w:t>
      </w:r>
    </w:p>
    <w:p w:rsidR="00D71B55" w:rsidRPr="00D71B55" w:rsidRDefault="00D71B55" w:rsidP="00D71B55">
      <w:pPr>
        <w:widowControl w:val="0"/>
        <w:numPr>
          <w:ilvl w:val="0"/>
          <w:numId w:val="42"/>
        </w:numPr>
        <w:tabs>
          <w:tab w:val="left" w:pos="720"/>
        </w:tabs>
        <w:suppressAutoHyphens/>
        <w:ind w:hanging="360"/>
        <w:contextualSpacing/>
        <w:jc w:val="both"/>
      </w:pPr>
      <w:r w:rsidRPr="00D71B55">
        <w:t>осуществлять итоговый и пошаговый контроль по результату;</w:t>
      </w:r>
    </w:p>
    <w:p w:rsidR="00D71B55" w:rsidRPr="00D71B55" w:rsidRDefault="00D71B55" w:rsidP="00D71B55">
      <w:pPr>
        <w:widowControl w:val="0"/>
        <w:numPr>
          <w:ilvl w:val="0"/>
          <w:numId w:val="42"/>
        </w:numPr>
        <w:tabs>
          <w:tab w:val="left" w:pos="720"/>
        </w:tabs>
        <w:suppressAutoHyphens/>
        <w:ind w:hanging="360"/>
        <w:contextualSpacing/>
        <w:jc w:val="both"/>
      </w:pPr>
      <w:r w:rsidRPr="00D71B55">
        <w:t>оценивать правильность выполнения действий на уровне адекватной ретроспективной оценки соответствия результатов требованиям данной задачи и заданной области;</w:t>
      </w:r>
    </w:p>
    <w:p w:rsidR="00D71B55" w:rsidRPr="00D71B55" w:rsidRDefault="00D71B55" w:rsidP="00D71B55">
      <w:pPr>
        <w:widowControl w:val="0"/>
        <w:numPr>
          <w:ilvl w:val="0"/>
          <w:numId w:val="42"/>
        </w:numPr>
        <w:tabs>
          <w:tab w:val="left" w:pos="720"/>
        </w:tabs>
        <w:suppressAutoHyphens/>
        <w:ind w:hanging="360"/>
        <w:contextualSpacing/>
        <w:jc w:val="both"/>
      </w:pPr>
      <w:r w:rsidRPr="00D71B55">
        <w:t>различать способ и результат действия;</w:t>
      </w:r>
    </w:p>
    <w:p w:rsidR="00D71B55" w:rsidRPr="00D71B55" w:rsidRDefault="00D71B55" w:rsidP="00D71B55">
      <w:pPr>
        <w:widowControl w:val="0"/>
        <w:numPr>
          <w:ilvl w:val="0"/>
          <w:numId w:val="42"/>
        </w:numPr>
        <w:tabs>
          <w:tab w:val="left" w:pos="720"/>
        </w:tabs>
        <w:suppressAutoHyphens/>
        <w:ind w:hanging="360"/>
        <w:contextualSpacing/>
        <w:jc w:val="both"/>
      </w:pPr>
      <w:r w:rsidRPr="00D71B55">
        <w:t>вносить необходимые коррективы в действие после его совершения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иностранных языках.</w:t>
      </w:r>
    </w:p>
    <w:p w:rsidR="00D71B55" w:rsidRPr="00D71B55" w:rsidRDefault="00D71B55" w:rsidP="00D71B55">
      <w:pPr>
        <w:contextualSpacing/>
        <w:jc w:val="both"/>
      </w:pPr>
    </w:p>
    <w:p w:rsidR="00D71B55" w:rsidRPr="00D71B55" w:rsidRDefault="00D71B55" w:rsidP="00D71B55">
      <w:pPr>
        <w:contextualSpacing/>
        <w:jc w:val="both"/>
      </w:pPr>
      <w:r w:rsidRPr="00D71B55">
        <w:t xml:space="preserve">     Выпускник получит возможность научиться:</w:t>
      </w:r>
    </w:p>
    <w:p w:rsidR="00D71B55" w:rsidRPr="00D71B55" w:rsidRDefault="00D71B55" w:rsidP="00D71B55">
      <w:pPr>
        <w:widowControl w:val="0"/>
        <w:numPr>
          <w:ilvl w:val="0"/>
          <w:numId w:val="43"/>
        </w:numPr>
        <w:tabs>
          <w:tab w:val="left" w:pos="720"/>
        </w:tabs>
        <w:suppressAutoHyphens/>
        <w:ind w:hanging="360"/>
        <w:contextualSpacing/>
        <w:jc w:val="both"/>
      </w:pPr>
      <w:r w:rsidRPr="00D71B55">
        <w:t>в сотрудничестве с учителем ставить новые учебные задачи;</w:t>
      </w:r>
    </w:p>
    <w:p w:rsidR="00D71B55" w:rsidRPr="00D71B55" w:rsidRDefault="00D71B55" w:rsidP="00D71B55">
      <w:pPr>
        <w:widowControl w:val="0"/>
        <w:numPr>
          <w:ilvl w:val="0"/>
          <w:numId w:val="43"/>
        </w:numPr>
        <w:tabs>
          <w:tab w:val="left" w:pos="720"/>
        </w:tabs>
        <w:suppressAutoHyphens/>
        <w:ind w:hanging="360"/>
        <w:contextualSpacing/>
        <w:jc w:val="both"/>
      </w:pPr>
      <w:r w:rsidRPr="00D71B55">
        <w:t>преобразовывать практическую задачу в познавательную;</w:t>
      </w:r>
    </w:p>
    <w:p w:rsidR="00D71B55" w:rsidRPr="00D71B55" w:rsidRDefault="00D71B55" w:rsidP="00D71B55">
      <w:pPr>
        <w:widowControl w:val="0"/>
        <w:numPr>
          <w:ilvl w:val="0"/>
          <w:numId w:val="43"/>
        </w:numPr>
        <w:tabs>
          <w:tab w:val="left" w:pos="720"/>
        </w:tabs>
        <w:suppressAutoHyphens/>
        <w:ind w:hanging="360"/>
        <w:contextualSpacing/>
        <w:jc w:val="both"/>
      </w:pPr>
      <w:r w:rsidRPr="00D71B55">
        <w:t>проявлять познавательную инициативу в учебном сотрудничестве;</w:t>
      </w:r>
    </w:p>
    <w:p w:rsidR="00D71B55" w:rsidRPr="00D71B55" w:rsidRDefault="00D71B55" w:rsidP="00D71B55">
      <w:pPr>
        <w:widowControl w:val="0"/>
        <w:numPr>
          <w:ilvl w:val="0"/>
          <w:numId w:val="43"/>
        </w:numPr>
        <w:tabs>
          <w:tab w:val="left" w:pos="720"/>
        </w:tabs>
        <w:suppressAutoHyphens/>
        <w:ind w:hanging="360"/>
        <w:contextualSpacing/>
        <w:jc w:val="both"/>
      </w:pPr>
      <w:r w:rsidRPr="00D71B55">
        <w:t>самостоятельно учитывать выделенные учителем ориентиры действия в новом учебном материале;</w:t>
      </w:r>
    </w:p>
    <w:p w:rsidR="00D71B55" w:rsidRPr="00D71B55" w:rsidRDefault="00D71B55" w:rsidP="00D71B55">
      <w:pPr>
        <w:widowControl w:val="0"/>
        <w:numPr>
          <w:ilvl w:val="0"/>
          <w:numId w:val="43"/>
        </w:numPr>
        <w:tabs>
          <w:tab w:val="left" w:pos="720"/>
        </w:tabs>
        <w:suppressAutoHyphens/>
        <w:ind w:hanging="360"/>
        <w:contextualSpacing/>
        <w:jc w:val="both"/>
      </w:pPr>
      <w:r w:rsidRPr="00D71B55">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71B55" w:rsidRPr="00D71B55" w:rsidRDefault="00D71B55" w:rsidP="00D71B55">
      <w:pPr>
        <w:widowControl w:val="0"/>
        <w:numPr>
          <w:ilvl w:val="0"/>
          <w:numId w:val="43"/>
        </w:numPr>
        <w:tabs>
          <w:tab w:val="left" w:pos="720"/>
        </w:tabs>
        <w:suppressAutoHyphens/>
        <w:ind w:hanging="360"/>
        <w:contextualSpacing/>
        <w:jc w:val="both"/>
      </w:pPr>
      <w:r w:rsidRPr="00D71B55">
        <w:t>самостоятельно адекватно оценивать правильность выполнения действия и вносить коррективы в исполнение как по ходу его реализации, так и в конце действия.</w:t>
      </w:r>
    </w:p>
    <w:p w:rsidR="00D71B55" w:rsidRPr="00D71B55" w:rsidRDefault="00D71B55" w:rsidP="00D71B55">
      <w:pPr>
        <w:contextualSpacing/>
        <w:jc w:val="both"/>
        <w:rPr>
          <w:b/>
        </w:rPr>
      </w:pPr>
    </w:p>
    <w:p w:rsidR="00D71B55" w:rsidRPr="00D71B55" w:rsidRDefault="00D71B55" w:rsidP="00D71B55">
      <w:pPr>
        <w:contextualSpacing/>
        <w:jc w:val="center"/>
        <w:rPr>
          <w:b/>
        </w:rPr>
      </w:pPr>
      <w:r w:rsidRPr="00D71B55">
        <w:rPr>
          <w:b/>
        </w:rPr>
        <w:t xml:space="preserve">    Познавательные универсальные </w:t>
      </w:r>
    </w:p>
    <w:p w:rsidR="00D71B55" w:rsidRPr="00D71B55" w:rsidRDefault="00D71B55" w:rsidP="00D71B55">
      <w:pPr>
        <w:contextualSpacing/>
        <w:jc w:val="center"/>
        <w:rPr>
          <w:b/>
        </w:rPr>
      </w:pPr>
      <w:r w:rsidRPr="00D71B55">
        <w:rPr>
          <w:b/>
        </w:rPr>
        <w:t>учебные действия</w:t>
      </w:r>
    </w:p>
    <w:p w:rsidR="00D71B55" w:rsidRPr="00D71B55" w:rsidRDefault="00D71B55" w:rsidP="00D71B55">
      <w:pPr>
        <w:contextualSpacing/>
        <w:jc w:val="both"/>
      </w:pPr>
      <w:r w:rsidRPr="00D71B55">
        <w:rPr>
          <w:b/>
          <w:bCs/>
        </w:rPr>
        <w:t xml:space="preserve">     </w:t>
      </w:r>
      <w:r w:rsidRPr="00D71B55">
        <w:t>Выпускник научится:</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осуществлять поиск необходимой информации для выполнения учебных заданий с использованием учебной литературы, энциклопедий, справочников</w:t>
      </w:r>
    </w:p>
    <w:p w:rsidR="00D71B55" w:rsidRPr="00D71B55" w:rsidRDefault="00D71B55" w:rsidP="00D71B55">
      <w:pPr>
        <w:contextualSpacing/>
        <w:jc w:val="both"/>
      </w:pPr>
      <w:r w:rsidRPr="00D71B55">
        <w:t>(включая электронные, цифровые), в открытом информационном пространстве, в том числе контролируемом пространстве Интернета;</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осуществлять запись (фиксацию) выборочной информации об окружающем мире и о себе самом, в том числе с помощью инструментов ИКТ;</w:t>
      </w:r>
    </w:p>
    <w:p w:rsidR="00D71B55" w:rsidRPr="00D71B55" w:rsidRDefault="00D71B55" w:rsidP="00D71B55">
      <w:pPr>
        <w:widowControl w:val="0"/>
        <w:numPr>
          <w:ilvl w:val="0"/>
          <w:numId w:val="44"/>
        </w:numPr>
        <w:tabs>
          <w:tab w:val="left" w:pos="720"/>
        </w:tabs>
        <w:suppressAutoHyphens/>
        <w:ind w:hanging="360"/>
        <w:contextualSpacing/>
        <w:jc w:val="both"/>
      </w:pPr>
      <w:r w:rsidRPr="00D71B55">
        <w:t>использовать знаково-символические средства, в том числе модели и схемы для решения задач;</w:t>
      </w:r>
    </w:p>
    <w:p w:rsidR="00D71B55" w:rsidRPr="00D71B55" w:rsidRDefault="00D71B55" w:rsidP="00D71B55">
      <w:pPr>
        <w:widowControl w:val="0"/>
        <w:numPr>
          <w:ilvl w:val="0"/>
          <w:numId w:val="44"/>
        </w:numPr>
        <w:tabs>
          <w:tab w:val="left" w:pos="720"/>
        </w:tabs>
        <w:suppressAutoHyphens/>
        <w:ind w:hanging="360"/>
        <w:contextualSpacing/>
        <w:jc w:val="both"/>
      </w:pPr>
      <w:r w:rsidRPr="00D71B55">
        <w:t>строить сообщения в устной и письменной форме;</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ориентироваться на разнообразие способов решения задач;</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основам смыслового восприятия художественных и познавательных текстов;</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осуществлять анализ объектов с выделением существенных и несущественных признаков;</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осуществлять синтез как составление целого из частей;</w:t>
      </w:r>
    </w:p>
    <w:p w:rsidR="00D71B55" w:rsidRPr="00D71B55" w:rsidRDefault="00D71B55" w:rsidP="00D71B55">
      <w:pPr>
        <w:widowControl w:val="0"/>
        <w:numPr>
          <w:ilvl w:val="0"/>
          <w:numId w:val="44"/>
        </w:numPr>
        <w:tabs>
          <w:tab w:val="left" w:pos="720"/>
        </w:tabs>
        <w:suppressAutoHyphens/>
        <w:ind w:hanging="360"/>
        <w:contextualSpacing/>
        <w:jc w:val="both"/>
      </w:pPr>
      <w:r w:rsidRPr="00D71B55">
        <w:t>проводить сравнение, сериацию и классификацию по заданным критериям;</w:t>
      </w:r>
    </w:p>
    <w:p w:rsidR="00D71B55" w:rsidRPr="00D71B55" w:rsidRDefault="00D71B55" w:rsidP="00D71B55">
      <w:pPr>
        <w:widowControl w:val="0"/>
        <w:numPr>
          <w:ilvl w:val="0"/>
          <w:numId w:val="44"/>
        </w:numPr>
        <w:tabs>
          <w:tab w:val="left" w:pos="720"/>
        </w:tabs>
        <w:suppressAutoHyphens/>
        <w:ind w:hanging="360"/>
        <w:contextualSpacing/>
        <w:jc w:val="both"/>
      </w:pPr>
      <w:r w:rsidRPr="00D71B55">
        <w:t>устанавливать причинно-следственные связи в изучаемом круге явлений;</w:t>
      </w:r>
    </w:p>
    <w:p w:rsidR="00D71B55" w:rsidRPr="00D71B55" w:rsidRDefault="00D71B55" w:rsidP="00D71B55">
      <w:pPr>
        <w:widowControl w:val="0"/>
        <w:numPr>
          <w:ilvl w:val="0"/>
          <w:numId w:val="44"/>
        </w:numPr>
        <w:tabs>
          <w:tab w:val="left" w:pos="720"/>
        </w:tabs>
        <w:suppressAutoHyphens/>
        <w:ind w:hanging="360"/>
        <w:contextualSpacing/>
        <w:jc w:val="both"/>
      </w:pPr>
      <w:r w:rsidRPr="00D71B55">
        <w:t>строить рассуждения в форме связи простых суждений об объекте, его строении, свойствах и связях;</w:t>
      </w:r>
    </w:p>
    <w:p w:rsidR="00D71B55" w:rsidRPr="00D71B55" w:rsidRDefault="00D71B55" w:rsidP="00D71B55">
      <w:pPr>
        <w:widowControl w:val="0"/>
        <w:numPr>
          <w:ilvl w:val="0"/>
          <w:numId w:val="44"/>
        </w:numPr>
        <w:tabs>
          <w:tab w:val="left" w:pos="720"/>
        </w:tabs>
        <w:suppressAutoHyphens/>
        <w:ind w:hanging="360"/>
        <w:contextualSpacing/>
        <w:jc w:val="both"/>
      </w:pPr>
      <w:r w:rsidRPr="00D71B55">
        <w:t>осуществлять подведение под понятие на основе распознавания объектов, выделения существенных признаков и их синтеза;</w:t>
      </w:r>
    </w:p>
    <w:p w:rsidR="00D71B55" w:rsidRPr="00D71B55" w:rsidRDefault="00D71B55" w:rsidP="00D71B55">
      <w:pPr>
        <w:widowControl w:val="0"/>
        <w:numPr>
          <w:ilvl w:val="0"/>
          <w:numId w:val="44"/>
        </w:numPr>
        <w:tabs>
          <w:tab w:val="left" w:pos="720"/>
        </w:tabs>
        <w:suppressAutoHyphens/>
        <w:ind w:hanging="360"/>
        <w:contextualSpacing/>
        <w:jc w:val="both"/>
      </w:pPr>
      <w:r w:rsidRPr="00D71B55">
        <w:t>устанавливать аналогии;</w:t>
      </w:r>
    </w:p>
    <w:p w:rsidR="00D71B55" w:rsidRPr="00D71B55" w:rsidRDefault="00D71B55" w:rsidP="00D71B55">
      <w:pPr>
        <w:widowControl w:val="0"/>
        <w:numPr>
          <w:ilvl w:val="0"/>
          <w:numId w:val="44"/>
        </w:numPr>
        <w:tabs>
          <w:tab w:val="left" w:pos="720"/>
        </w:tabs>
        <w:suppressAutoHyphens/>
        <w:ind w:hanging="360"/>
        <w:contextualSpacing/>
        <w:jc w:val="both"/>
      </w:pPr>
      <w:r w:rsidRPr="00D71B55">
        <w:t>владеть рядом общих приёмов решения задач.</w:t>
      </w:r>
    </w:p>
    <w:p w:rsidR="00D71B55" w:rsidRPr="00D71B55" w:rsidRDefault="00D71B55" w:rsidP="00D71B55">
      <w:pPr>
        <w:contextualSpacing/>
        <w:jc w:val="both"/>
      </w:pPr>
    </w:p>
    <w:p w:rsidR="00D71B55" w:rsidRPr="00D71B55" w:rsidRDefault="00D71B55" w:rsidP="00D71B55">
      <w:pPr>
        <w:contextualSpacing/>
        <w:jc w:val="both"/>
      </w:pPr>
    </w:p>
    <w:p w:rsidR="00D71B55" w:rsidRPr="00D71B55" w:rsidRDefault="00D71B55" w:rsidP="00D71B55">
      <w:pPr>
        <w:contextualSpacing/>
        <w:jc w:val="both"/>
      </w:pPr>
      <w:r w:rsidRPr="00D71B55">
        <w:t xml:space="preserve">    Выпускник получит возможность научится:</w:t>
      </w:r>
    </w:p>
    <w:p w:rsidR="00D71B55" w:rsidRPr="00D71B55" w:rsidRDefault="00D71B55" w:rsidP="00D71B55">
      <w:pPr>
        <w:contextualSpacing/>
        <w:jc w:val="both"/>
      </w:pPr>
    </w:p>
    <w:p w:rsidR="00D71B55" w:rsidRPr="00D71B55" w:rsidRDefault="00D71B55" w:rsidP="00D71B55">
      <w:pPr>
        <w:widowControl w:val="0"/>
        <w:numPr>
          <w:ilvl w:val="0"/>
          <w:numId w:val="45"/>
        </w:numPr>
        <w:tabs>
          <w:tab w:val="left" w:pos="720"/>
        </w:tabs>
        <w:suppressAutoHyphens/>
        <w:ind w:hanging="360"/>
        <w:contextualSpacing/>
        <w:jc w:val="both"/>
      </w:pPr>
      <w:r w:rsidRPr="00D71B55">
        <w:t>осуществлять расширенный поиск информации с использованием ресурсов библиотек и Интернета;</w:t>
      </w:r>
    </w:p>
    <w:p w:rsidR="00D71B55" w:rsidRPr="00D71B55" w:rsidRDefault="00D71B55" w:rsidP="00D71B55">
      <w:pPr>
        <w:widowControl w:val="0"/>
        <w:numPr>
          <w:ilvl w:val="0"/>
          <w:numId w:val="45"/>
        </w:numPr>
        <w:tabs>
          <w:tab w:val="left" w:pos="720"/>
        </w:tabs>
        <w:suppressAutoHyphens/>
        <w:ind w:hanging="360"/>
        <w:contextualSpacing/>
        <w:jc w:val="both"/>
      </w:pPr>
      <w:r w:rsidRPr="00D71B55">
        <w:t>записывать, фиксировать информацию об окружающем мире с помощью инструментов ИКТ;</w:t>
      </w:r>
    </w:p>
    <w:p w:rsidR="00D71B55" w:rsidRPr="00D71B55" w:rsidRDefault="00D71B55" w:rsidP="00D71B55">
      <w:pPr>
        <w:widowControl w:val="0"/>
        <w:numPr>
          <w:ilvl w:val="0"/>
          <w:numId w:val="45"/>
        </w:numPr>
        <w:tabs>
          <w:tab w:val="left" w:pos="720"/>
        </w:tabs>
        <w:suppressAutoHyphens/>
        <w:ind w:hanging="360"/>
        <w:contextualSpacing/>
        <w:jc w:val="both"/>
      </w:pPr>
      <w:r w:rsidRPr="00D71B55">
        <w:t>создавать и преобразовывать модели и схемы для решения задач;</w:t>
      </w:r>
    </w:p>
    <w:p w:rsidR="00D71B55" w:rsidRPr="00D71B55" w:rsidRDefault="00D71B55" w:rsidP="00D71B55">
      <w:pPr>
        <w:widowControl w:val="0"/>
        <w:numPr>
          <w:ilvl w:val="0"/>
          <w:numId w:val="45"/>
        </w:numPr>
        <w:tabs>
          <w:tab w:val="left" w:pos="720"/>
        </w:tabs>
        <w:suppressAutoHyphens/>
        <w:ind w:hanging="360"/>
        <w:contextualSpacing/>
        <w:jc w:val="both"/>
      </w:pPr>
      <w:r w:rsidRPr="00D71B55">
        <w:t>осознанно и произвольно строить сообщения в устной и письменной форме;</w:t>
      </w:r>
    </w:p>
    <w:p w:rsidR="00D71B55" w:rsidRPr="00D71B55" w:rsidRDefault="00D71B55" w:rsidP="00D71B55">
      <w:pPr>
        <w:widowControl w:val="0"/>
        <w:numPr>
          <w:ilvl w:val="0"/>
          <w:numId w:val="45"/>
        </w:numPr>
        <w:tabs>
          <w:tab w:val="left" w:pos="720"/>
        </w:tabs>
        <w:suppressAutoHyphens/>
        <w:ind w:hanging="360"/>
        <w:contextualSpacing/>
        <w:jc w:val="both"/>
      </w:pPr>
      <w:r w:rsidRPr="00D71B55">
        <w:t>осуществлять выбор наиболее эффективных способов решения задач в зависимости от конкретных условий;</w:t>
      </w:r>
    </w:p>
    <w:p w:rsidR="00D71B55" w:rsidRPr="00D71B55" w:rsidRDefault="00D71B55" w:rsidP="00D71B55">
      <w:pPr>
        <w:widowControl w:val="0"/>
        <w:numPr>
          <w:ilvl w:val="0"/>
          <w:numId w:val="45"/>
        </w:numPr>
        <w:tabs>
          <w:tab w:val="left" w:pos="720"/>
        </w:tabs>
        <w:suppressAutoHyphens/>
        <w:ind w:hanging="360"/>
        <w:contextualSpacing/>
        <w:jc w:val="both"/>
      </w:pPr>
      <w:r w:rsidRPr="00D71B55">
        <w:t>осознанно и произвольно строить сообщения в устной и письменной форме;</w:t>
      </w:r>
    </w:p>
    <w:p w:rsidR="00D71B55" w:rsidRPr="00D71B55" w:rsidRDefault="00D71B55" w:rsidP="00D71B55">
      <w:pPr>
        <w:widowControl w:val="0"/>
        <w:numPr>
          <w:ilvl w:val="0"/>
          <w:numId w:val="45"/>
        </w:numPr>
        <w:tabs>
          <w:tab w:val="left" w:pos="720"/>
        </w:tabs>
        <w:suppressAutoHyphens/>
        <w:ind w:hanging="360"/>
        <w:contextualSpacing/>
        <w:jc w:val="both"/>
      </w:pPr>
      <w:r w:rsidRPr="00D71B55">
        <w:t>осуществлять синтез как составление целого из частей, самостоятельно достраивая и выполняя недостающие компоненты;</w:t>
      </w:r>
    </w:p>
    <w:p w:rsidR="00D71B55" w:rsidRPr="00D71B55" w:rsidRDefault="00D71B55" w:rsidP="00D71B55">
      <w:pPr>
        <w:widowControl w:val="0"/>
        <w:numPr>
          <w:ilvl w:val="0"/>
          <w:numId w:val="45"/>
        </w:numPr>
        <w:tabs>
          <w:tab w:val="left" w:pos="720"/>
        </w:tabs>
        <w:suppressAutoHyphens/>
        <w:ind w:hanging="360"/>
        <w:contextualSpacing/>
        <w:jc w:val="both"/>
      </w:pPr>
      <w:r w:rsidRPr="00D71B55">
        <w:t>осуществлять сравнение, сериацию и классификацию самостоятельно выбирая основания и критерии для указанных логических операций;</w:t>
      </w:r>
    </w:p>
    <w:p w:rsidR="00D71B55" w:rsidRPr="00D71B55" w:rsidRDefault="00D71B55" w:rsidP="00D71B55">
      <w:pPr>
        <w:widowControl w:val="0"/>
        <w:numPr>
          <w:ilvl w:val="0"/>
          <w:numId w:val="45"/>
        </w:numPr>
        <w:tabs>
          <w:tab w:val="left" w:pos="720"/>
        </w:tabs>
        <w:suppressAutoHyphens/>
        <w:ind w:hanging="360"/>
        <w:contextualSpacing/>
        <w:jc w:val="both"/>
      </w:pPr>
      <w:r w:rsidRPr="00D71B55">
        <w:t>строить логическое рассуждение, включающее установление причинно-следственных связей;</w:t>
      </w:r>
    </w:p>
    <w:p w:rsidR="00D71B55" w:rsidRPr="00D71B55" w:rsidRDefault="00D71B55" w:rsidP="00D71B55">
      <w:pPr>
        <w:widowControl w:val="0"/>
        <w:numPr>
          <w:ilvl w:val="0"/>
          <w:numId w:val="45"/>
        </w:numPr>
        <w:tabs>
          <w:tab w:val="left" w:pos="720"/>
        </w:tabs>
        <w:suppressAutoHyphens/>
        <w:ind w:hanging="360"/>
        <w:contextualSpacing/>
        <w:jc w:val="both"/>
      </w:pPr>
      <w:r w:rsidRPr="00D71B55">
        <w:t>произвольно и осознанно владеть общими приёмами решения задач.</w:t>
      </w:r>
    </w:p>
    <w:p w:rsidR="00D71B55" w:rsidRPr="00D71B55" w:rsidRDefault="00D71B55" w:rsidP="00D71B55">
      <w:pPr>
        <w:contextualSpacing/>
        <w:jc w:val="both"/>
        <w:rPr>
          <w:b/>
        </w:rPr>
      </w:pPr>
    </w:p>
    <w:p w:rsidR="00D71B55" w:rsidRPr="00D71B55" w:rsidRDefault="00D71B55" w:rsidP="00D71B55">
      <w:pPr>
        <w:contextualSpacing/>
        <w:jc w:val="center"/>
        <w:rPr>
          <w:b/>
        </w:rPr>
      </w:pPr>
      <w:r w:rsidRPr="00D71B55">
        <w:rPr>
          <w:b/>
        </w:rPr>
        <w:t>Коммуникативные универсальные</w:t>
      </w:r>
    </w:p>
    <w:p w:rsidR="00D71B55" w:rsidRPr="00D71B55" w:rsidRDefault="00D71B55" w:rsidP="00D71B55">
      <w:pPr>
        <w:contextualSpacing/>
        <w:jc w:val="center"/>
        <w:rPr>
          <w:b/>
        </w:rPr>
      </w:pPr>
      <w:r w:rsidRPr="00D71B55">
        <w:rPr>
          <w:b/>
        </w:rPr>
        <w:t>учебные действия</w:t>
      </w:r>
    </w:p>
    <w:p w:rsidR="00D71B55" w:rsidRPr="00D71B55" w:rsidRDefault="00D71B55" w:rsidP="00D71B55">
      <w:pPr>
        <w:contextualSpacing/>
        <w:jc w:val="both"/>
      </w:pPr>
      <w:r w:rsidRPr="00D71B55">
        <w:rPr>
          <w:b/>
          <w:bCs/>
        </w:rPr>
        <w:t xml:space="preserve">    </w:t>
      </w:r>
      <w:r w:rsidRPr="00D71B55">
        <w:t>Выпускник научится:</w:t>
      </w:r>
    </w:p>
    <w:p w:rsidR="00D71B55" w:rsidRPr="00D71B55" w:rsidRDefault="00D71B55" w:rsidP="00D71B55">
      <w:pPr>
        <w:widowControl w:val="0"/>
        <w:numPr>
          <w:ilvl w:val="0"/>
          <w:numId w:val="46"/>
        </w:numPr>
        <w:tabs>
          <w:tab w:val="left" w:pos="720"/>
        </w:tabs>
        <w:suppressAutoHyphens/>
        <w:ind w:hanging="360"/>
        <w:contextualSpacing/>
        <w:jc w:val="both"/>
      </w:pPr>
      <w:r w:rsidRPr="00D71B55">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 и дистанционного общения;</w:t>
      </w:r>
    </w:p>
    <w:p w:rsidR="00D71B55" w:rsidRPr="00D71B55" w:rsidRDefault="00D71B55" w:rsidP="00D71B55">
      <w:pPr>
        <w:widowControl w:val="0"/>
        <w:numPr>
          <w:ilvl w:val="0"/>
          <w:numId w:val="46"/>
        </w:numPr>
        <w:tabs>
          <w:tab w:val="left" w:pos="720"/>
        </w:tabs>
        <w:suppressAutoHyphens/>
        <w:ind w:hanging="360"/>
        <w:contextualSpacing/>
        <w:jc w:val="both"/>
      </w:pPr>
      <w:r w:rsidRPr="00D71B55">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D71B55" w:rsidRPr="00D71B55" w:rsidRDefault="00D71B55" w:rsidP="00D71B55">
      <w:pPr>
        <w:widowControl w:val="0"/>
        <w:numPr>
          <w:ilvl w:val="0"/>
          <w:numId w:val="46"/>
        </w:numPr>
        <w:tabs>
          <w:tab w:val="left" w:pos="720"/>
        </w:tabs>
        <w:suppressAutoHyphens/>
        <w:ind w:hanging="360"/>
        <w:contextualSpacing/>
        <w:jc w:val="both"/>
      </w:pPr>
      <w:r w:rsidRPr="00D71B55">
        <w:t>учитывать разные мнения и стремиться к координации различных позиций в сотрудничестве;</w:t>
      </w:r>
    </w:p>
    <w:p w:rsidR="00D71B55" w:rsidRPr="00D71B55" w:rsidRDefault="00D71B55" w:rsidP="00D71B55">
      <w:pPr>
        <w:widowControl w:val="0"/>
        <w:numPr>
          <w:ilvl w:val="0"/>
          <w:numId w:val="46"/>
        </w:numPr>
        <w:tabs>
          <w:tab w:val="left" w:pos="720"/>
        </w:tabs>
        <w:suppressAutoHyphens/>
        <w:ind w:hanging="360"/>
        <w:contextualSpacing/>
        <w:jc w:val="both"/>
      </w:pPr>
      <w:r w:rsidRPr="00D71B55">
        <w:t>формулировать собственное мнение и позицию;</w:t>
      </w:r>
    </w:p>
    <w:p w:rsidR="00D71B55" w:rsidRPr="00D71B55" w:rsidRDefault="00D71B55" w:rsidP="00D71B55">
      <w:pPr>
        <w:widowControl w:val="0"/>
        <w:numPr>
          <w:ilvl w:val="0"/>
          <w:numId w:val="46"/>
        </w:numPr>
        <w:tabs>
          <w:tab w:val="left" w:pos="720"/>
        </w:tabs>
        <w:suppressAutoHyphens/>
        <w:ind w:hanging="360"/>
        <w:contextualSpacing/>
        <w:jc w:val="both"/>
      </w:pPr>
      <w:r w:rsidRPr="00D71B55">
        <w:t>договариваться и приходить к общему решению в совместной деятельности, в том числе в ситуации столкновения интересов;</w:t>
      </w:r>
    </w:p>
    <w:p w:rsidR="00D71B55" w:rsidRPr="00D71B55" w:rsidRDefault="00D71B55" w:rsidP="00D71B55">
      <w:pPr>
        <w:widowControl w:val="0"/>
        <w:numPr>
          <w:ilvl w:val="0"/>
          <w:numId w:val="46"/>
        </w:numPr>
        <w:tabs>
          <w:tab w:val="left" w:pos="720"/>
        </w:tabs>
        <w:suppressAutoHyphens/>
        <w:ind w:hanging="360"/>
        <w:contextualSpacing/>
        <w:jc w:val="both"/>
      </w:pPr>
      <w:r w:rsidRPr="00D71B55">
        <w:t>строить понятные для партнёра высказывания, учитывающие, что партнёр знает и видит, а что нет;</w:t>
      </w:r>
    </w:p>
    <w:p w:rsidR="00D71B55" w:rsidRPr="00D71B55" w:rsidRDefault="00D71B55" w:rsidP="00D71B55">
      <w:pPr>
        <w:widowControl w:val="0"/>
        <w:numPr>
          <w:ilvl w:val="0"/>
          <w:numId w:val="46"/>
        </w:numPr>
        <w:tabs>
          <w:tab w:val="left" w:pos="720"/>
        </w:tabs>
        <w:suppressAutoHyphens/>
        <w:ind w:hanging="360"/>
        <w:contextualSpacing/>
        <w:jc w:val="both"/>
      </w:pPr>
      <w:r w:rsidRPr="00D71B55">
        <w:t>задавать вопросы;</w:t>
      </w:r>
    </w:p>
    <w:p w:rsidR="00D71B55" w:rsidRPr="00D71B55" w:rsidRDefault="00D71B55" w:rsidP="00D71B55">
      <w:pPr>
        <w:widowControl w:val="0"/>
        <w:numPr>
          <w:ilvl w:val="0"/>
          <w:numId w:val="46"/>
        </w:numPr>
        <w:tabs>
          <w:tab w:val="left" w:pos="720"/>
        </w:tabs>
        <w:suppressAutoHyphens/>
        <w:ind w:hanging="360"/>
        <w:contextualSpacing/>
        <w:jc w:val="both"/>
      </w:pPr>
      <w:r w:rsidRPr="00D71B55">
        <w:t>контролировать действия партнёра;</w:t>
      </w:r>
    </w:p>
    <w:p w:rsidR="00D71B55" w:rsidRPr="00D71B55" w:rsidRDefault="00D71B55" w:rsidP="00D71B55">
      <w:pPr>
        <w:widowControl w:val="0"/>
        <w:numPr>
          <w:ilvl w:val="0"/>
          <w:numId w:val="46"/>
        </w:numPr>
        <w:tabs>
          <w:tab w:val="left" w:pos="720"/>
        </w:tabs>
        <w:suppressAutoHyphens/>
        <w:ind w:hanging="360"/>
        <w:contextualSpacing/>
        <w:jc w:val="both"/>
      </w:pPr>
      <w:r w:rsidRPr="00D71B55">
        <w:t>использовать речь для регуляции своего действия;</w:t>
      </w:r>
    </w:p>
    <w:p w:rsidR="00D71B55" w:rsidRPr="00D71B55" w:rsidRDefault="00D71B55" w:rsidP="00D71B55">
      <w:pPr>
        <w:widowControl w:val="0"/>
        <w:numPr>
          <w:ilvl w:val="0"/>
          <w:numId w:val="46"/>
        </w:numPr>
        <w:tabs>
          <w:tab w:val="left" w:pos="720"/>
        </w:tabs>
        <w:suppressAutoHyphens/>
        <w:ind w:hanging="360"/>
        <w:contextualSpacing/>
        <w:jc w:val="both"/>
      </w:pPr>
      <w:r w:rsidRPr="00D71B55">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71B55" w:rsidRPr="00D71B55" w:rsidRDefault="00D71B55" w:rsidP="00D71B55">
      <w:pPr>
        <w:contextualSpacing/>
        <w:jc w:val="both"/>
      </w:pPr>
      <w:r w:rsidRPr="00D71B55">
        <w:t xml:space="preserve">     Выпускник получит возможность научиться:</w:t>
      </w:r>
    </w:p>
    <w:p w:rsidR="00D71B55" w:rsidRPr="00D71B55" w:rsidRDefault="00D71B55" w:rsidP="00D71B55">
      <w:pPr>
        <w:widowControl w:val="0"/>
        <w:numPr>
          <w:ilvl w:val="0"/>
          <w:numId w:val="47"/>
        </w:numPr>
        <w:tabs>
          <w:tab w:val="left" w:pos="720"/>
        </w:tabs>
        <w:suppressAutoHyphens/>
        <w:ind w:hanging="360"/>
        <w:contextualSpacing/>
        <w:jc w:val="both"/>
      </w:pPr>
      <w:r w:rsidRPr="00D71B55">
        <w:t>учитывать и координировать в сотрудничестве позиции других людей, отличные от собственной;</w:t>
      </w:r>
    </w:p>
    <w:p w:rsidR="00D71B55" w:rsidRPr="00D71B55" w:rsidRDefault="00D71B55" w:rsidP="00D71B55">
      <w:pPr>
        <w:widowControl w:val="0"/>
        <w:numPr>
          <w:ilvl w:val="0"/>
          <w:numId w:val="47"/>
        </w:numPr>
        <w:tabs>
          <w:tab w:val="left" w:pos="720"/>
        </w:tabs>
        <w:suppressAutoHyphens/>
        <w:ind w:hanging="360"/>
        <w:contextualSpacing/>
        <w:jc w:val="both"/>
      </w:pPr>
      <w:r w:rsidRPr="00D71B55">
        <w:t>понимать относительность мнений и подходов к решению проблемы;</w:t>
      </w:r>
    </w:p>
    <w:p w:rsidR="00D71B55" w:rsidRPr="00D71B55" w:rsidRDefault="00D71B55" w:rsidP="00D71B55">
      <w:pPr>
        <w:widowControl w:val="0"/>
        <w:numPr>
          <w:ilvl w:val="0"/>
          <w:numId w:val="47"/>
        </w:numPr>
        <w:tabs>
          <w:tab w:val="left" w:pos="720"/>
        </w:tabs>
        <w:suppressAutoHyphens/>
        <w:ind w:hanging="360"/>
        <w:contextualSpacing/>
        <w:jc w:val="both"/>
      </w:pPr>
      <w:r w:rsidRPr="00D71B55">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71B55" w:rsidRPr="00D71B55" w:rsidRDefault="00D71B55" w:rsidP="00D71B55">
      <w:pPr>
        <w:widowControl w:val="0"/>
        <w:numPr>
          <w:ilvl w:val="0"/>
          <w:numId w:val="47"/>
        </w:numPr>
        <w:tabs>
          <w:tab w:val="left" w:pos="720"/>
        </w:tabs>
        <w:suppressAutoHyphens/>
        <w:ind w:hanging="360"/>
        <w:contextualSpacing/>
        <w:jc w:val="both"/>
      </w:pPr>
      <w:r w:rsidRPr="00D71B55">
        <w:t>продуктивно содействовать разрешению конфликтов на основе учёта интересов и позиций всех участников;</w:t>
      </w:r>
    </w:p>
    <w:p w:rsidR="00D71B55" w:rsidRPr="00D71B55" w:rsidRDefault="00D71B55" w:rsidP="00D71B55">
      <w:pPr>
        <w:widowControl w:val="0"/>
        <w:numPr>
          <w:ilvl w:val="0"/>
          <w:numId w:val="47"/>
        </w:numPr>
        <w:tabs>
          <w:tab w:val="left" w:pos="720"/>
        </w:tabs>
        <w:suppressAutoHyphens/>
        <w:ind w:hanging="360"/>
        <w:contextualSpacing/>
        <w:jc w:val="both"/>
      </w:pPr>
      <w:r w:rsidRPr="00D71B55">
        <w:t>с   учётом целей коммуникации достаточно чётко, последовательно и полно передавать партнёру необходимую информацию как ориентир для построения действия;</w:t>
      </w:r>
    </w:p>
    <w:p w:rsidR="00D71B55" w:rsidRPr="00D71B55" w:rsidRDefault="00D71B55" w:rsidP="00D71B55">
      <w:pPr>
        <w:widowControl w:val="0"/>
        <w:numPr>
          <w:ilvl w:val="0"/>
          <w:numId w:val="47"/>
        </w:numPr>
        <w:tabs>
          <w:tab w:val="left" w:pos="720"/>
        </w:tabs>
        <w:suppressAutoHyphens/>
        <w:ind w:hanging="360"/>
        <w:contextualSpacing/>
        <w:jc w:val="both"/>
      </w:pPr>
      <w:r w:rsidRPr="00D71B55">
        <w:t>задавать вопросы, необходимые для организации собственной деятельности и сотрудничества с партнёром;</w:t>
      </w:r>
    </w:p>
    <w:p w:rsidR="00D71B55" w:rsidRPr="00D71B55" w:rsidRDefault="00D71B55" w:rsidP="00D71B55">
      <w:pPr>
        <w:widowControl w:val="0"/>
        <w:numPr>
          <w:ilvl w:val="0"/>
          <w:numId w:val="47"/>
        </w:numPr>
        <w:tabs>
          <w:tab w:val="left" w:pos="720"/>
        </w:tabs>
        <w:suppressAutoHyphens/>
        <w:ind w:hanging="360"/>
        <w:contextualSpacing/>
        <w:jc w:val="both"/>
      </w:pPr>
      <w:r w:rsidRPr="00D71B55">
        <w:lastRenderedPageBreak/>
        <w:t>осуществлять взаимный контроль и оказывать в сотрудничестве необходимую помощь;</w:t>
      </w:r>
    </w:p>
    <w:p w:rsidR="00D71B55" w:rsidRPr="00D71B55" w:rsidRDefault="00D71B55" w:rsidP="00D71B55">
      <w:pPr>
        <w:widowControl w:val="0"/>
        <w:numPr>
          <w:ilvl w:val="0"/>
          <w:numId w:val="47"/>
        </w:numPr>
        <w:tabs>
          <w:tab w:val="left" w:pos="720"/>
        </w:tabs>
        <w:suppressAutoHyphens/>
        <w:ind w:hanging="360"/>
        <w:contextualSpacing/>
        <w:jc w:val="both"/>
      </w:pPr>
      <w:r w:rsidRPr="00D71B55">
        <w:t>адекватно использовать речь для планирования и регуляции своей деятельности;</w:t>
      </w:r>
    </w:p>
    <w:p w:rsidR="00D71B55" w:rsidRPr="00D71B55" w:rsidRDefault="00D71B55" w:rsidP="00D71B55">
      <w:pPr>
        <w:widowControl w:val="0"/>
        <w:numPr>
          <w:ilvl w:val="0"/>
          <w:numId w:val="47"/>
        </w:numPr>
        <w:tabs>
          <w:tab w:val="left" w:pos="720"/>
        </w:tabs>
        <w:suppressAutoHyphens/>
        <w:ind w:hanging="360"/>
        <w:contextualSpacing/>
        <w:jc w:val="both"/>
      </w:pPr>
      <w:r w:rsidRPr="00D71B55">
        <w:t>адекватно использовать речевые средства для эффективного решения разнообразных коммуникативных задач.</w:t>
      </w:r>
    </w:p>
    <w:p w:rsidR="00D71B55" w:rsidRPr="00D71B55" w:rsidRDefault="00D71B55" w:rsidP="00D71B55">
      <w:pPr>
        <w:contextualSpacing/>
        <w:jc w:val="both"/>
      </w:pPr>
    </w:p>
    <w:p w:rsidR="00D71B55" w:rsidRPr="00D71B55" w:rsidRDefault="00D71B55" w:rsidP="00D71B55">
      <w:pPr>
        <w:contextualSpacing/>
        <w:jc w:val="center"/>
        <w:rPr>
          <w:b/>
        </w:rPr>
      </w:pPr>
      <w:r w:rsidRPr="00D71B55">
        <w:rPr>
          <w:b/>
        </w:rPr>
        <w:t>Метапредметные результаты</w:t>
      </w:r>
    </w:p>
    <w:p w:rsidR="00D71B55" w:rsidRPr="00D71B55" w:rsidRDefault="00D71B55" w:rsidP="00D71B55">
      <w:pPr>
        <w:contextualSpacing/>
        <w:jc w:val="both"/>
      </w:pPr>
      <w:r w:rsidRPr="00D71B55">
        <w:t xml:space="preserve">     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71B55" w:rsidRPr="00D71B55" w:rsidRDefault="00D71B55" w:rsidP="00D71B55">
      <w:pPr>
        <w:contextualSpacing/>
        <w:jc w:val="both"/>
      </w:pPr>
      <w:r w:rsidRPr="00D71B55">
        <w:t xml:space="preserve">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71B55" w:rsidRPr="00D71B55" w:rsidRDefault="00D71B55" w:rsidP="00D71B55">
      <w:pPr>
        <w:contextualSpacing/>
        <w:jc w:val="both"/>
      </w:pPr>
      <w:r w:rsidRPr="00D71B55">
        <w:t xml:space="preserve">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D71B55" w:rsidRPr="00D71B55" w:rsidRDefault="00D71B55" w:rsidP="00D71B55">
      <w:pPr>
        <w:pStyle w:val="Heading1AA"/>
        <w:spacing w:before="0" w:after="0"/>
        <w:jc w:val="left"/>
        <w:rPr>
          <w:sz w:val="24"/>
          <w:szCs w:val="24"/>
        </w:rPr>
      </w:pPr>
      <w:r w:rsidRPr="00D71B55">
        <w:rPr>
          <w:sz w:val="24"/>
          <w:szCs w:val="24"/>
        </w:rPr>
        <w:t>программы отдельных учебных предметов, курсов</w:t>
      </w:r>
    </w:p>
    <w:p w:rsidR="00D71B55" w:rsidRPr="00D71B55" w:rsidRDefault="00D71B55" w:rsidP="00D71B55">
      <w:pPr>
        <w:shd w:val="clear" w:color="000000" w:fill="FFFFFF"/>
        <w:ind w:firstLine="454"/>
        <w:jc w:val="both"/>
      </w:pPr>
      <w:r w:rsidRPr="00D71B55">
        <w:t>Начальная школа —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D71B55" w:rsidRPr="00D71B55" w:rsidRDefault="00D71B55" w:rsidP="00D71B55">
      <w:pPr>
        <w:shd w:val="clear" w:color="000000" w:fill="FFFFFF"/>
        <w:ind w:firstLine="454"/>
        <w:jc w:val="both"/>
        <w:rPr>
          <w:color w:val="0000FF"/>
        </w:rPr>
      </w:pPr>
      <w:r w:rsidRPr="00D71B55">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D71B55" w:rsidRPr="00D71B55" w:rsidRDefault="00D71B55" w:rsidP="00D71B55">
      <w:pPr>
        <w:shd w:val="clear" w:color="000000" w:fill="FFFFFF"/>
        <w:ind w:firstLine="454"/>
        <w:jc w:val="both"/>
      </w:pPr>
      <w:r w:rsidRPr="00D71B55">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D71B55" w:rsidRPr="00D71B55" w:rsidRDefault="00D71B55" w:rsidP="00D71B55">
      <w:pPr>
        <w:shd w:val="clear" w:color="000000" w:fill="FFFFFF"/>
        <w:ind w:firstLine="454"/>
        <w:jc w:val="both"/>
      </w:pPr>
      <w:r w:rsidRPr="00D71B55">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71B55" w:rsidRPr="00D71B55" w:rsidRDefault="00D71B55" w:rsidP="00D71B55">
      <w:pPr>
        <w:shd w:val="clear" w:color="000000" w:fill="FFFFFF"/>
        <w:ind w:firstLine="454"/>
        <w:jc w:val="both"/>
      </w:pPr>
      <w:r w:rsidRPr="00D71B55">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w:t>
      </w:r>
      <w:r w:rsidRPr="00D71B55">
        <w:lastRenderedPageBreak/>
        <w:t>аспект примерных программ дает основание для утверждения гуманистической, личностно ориентированной направленности процесса образования младших школьников.</w:t>
      </w:r>
    </w:p>
    <w:p w:rsidR="00D71B55" w:rsidRPr="00D71B55" w:rsidRDefault="00D71B55" w:rsidP="00D71B55">
      <w:pPr>
        <w:shd w:val="clear" w:color="000000" w:fill="FFFFFF"/>
        <w:ind w:firstLine="454"/>
        <w:jc w:val="both"/>
      </w:pPr>
      <w:r w:rsidRPr="00D71B55">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D71B55" w:rsidRPr="00D71B55" w:rsidRDefault="00D71B55" w:rsidP="00D71B55">
      <w:pPr>
        <w:shd w:val="clear" w:color="000000" w:fill="FFFFFF"/>
        <w:ind w:firstLine="454"/>
        <w:jc w:val="both"/>
      </w:pPr>
      <w:r w:rsidRPr="00D71B55">
        <w:t>Примерная программа служит ориентиром для разработчиков авторских программ и позволяет на ее основе выбирать вариант разработки авторского курса, определять его акценты в реализации конкретных приоритетных содержательных линий.</w:t>
      </w:r>
    </w:p>
    <w:p w:rsidR="00D71B55" w:rsidRPr="00D71B55" w:rsidRDefault="00D71B55" w:rsidP="00D71B55">
      <w:pPr>
        <w:shd w:val="clear" w:color="000000" w:fill="FFFFFF"/>
        <w:ind w:firstLine="454"/>
        <w:jc w:val="both"/>
      </w:pPr>
      <w:r w:rsidRPr="00D71B55">
        <w:t>Примерная программа включает следующие разделы:</w:t>
      </w:r>
    </w:p>
    <w:p w:rsidR="00D71B55" w:rsidRPr="00D71B55" w:rsidRDefault="00D71B55" w:rsidP="00D71B55">
      <w:pPr>
        <w:numPr>
          <w:ilvl w:val="0"/>
          <w:numId w:val="88"/>
        </w:numPr>
        <w:shd w:val="clear" w:color="000000" w:fill="FFFFFF"/>
        <w:tabs>
          <w:tab w:val="left" w:pos="720"/>
        </w:tabs>
        <w:ind w:hanging="360"/>
        <w:jc w:val="both"/>
      </w:pPr>
      <w:r w:rsidRPr="00D71B55">
        <w:rPr>
          <w:i/>
        </w:rPr>
        <w:t>пояснительную записку</w:t>
      </w:r>
      <w:r w:rsidRPr="00D71B55">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D71B55" w:rsidRPr="00D71B55" w:rsidRDefault="00D71B55" w:rsidP="00D71B55">
      <w:pPr>
        <w:numPr>
          <w:ilvl w:val="0"/>
          <w:numId w:val="88"/>
        </w:numPr>
        <w:shd w:val="clear" w:color="000000" w:fill="FFFFFF"/>
        <w:tabs>
          <w:tab w:val="left" w:pos="720"/>
        </w:tabs>
        <w:ind w:hanging="360"/>
        <w:contextualSpacing/>
        <w:jc w:val="both"/>
      </w:pPr>
      <w:r w:rsidRPr="00D71B55">
        <w:rPr>
          <w:i/>
        </w:rPr>
        <w:t>основное содержание обучения</w:t>
      </w:r>
      <w:r w:rsidRPr="00D71B55">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(дается учителем, исходя из уровня подготовленности и типа работы учеников) и не выносится в требования, предъявляемые к учащимся;</w:t>
      </w:r>
    </w:p>
    <w:p w:rsidR="00D71B55" w:rsidRPr="00D71B55" w:rsidRDefault="00D71B55" w:rsidP="00D71B55">
      <w:pPr>
        <w:numPr>
          <w:ilvl w:val="0"/>
          <w:numId w:val="88"/>
        </w:numPr>
        <w:shd w:val="clear" w:color="000000" w:fill="FFFFFF"/>
        <w:tabs>
          <w:tab w:val="left" w:pos="720"/>
        </w:tabs>
        <w:ind w:hanging="360"/>
        <w:contextualSpacing/>
        <w:jc w:val="both"/>
      </w:pPr>
      <w:r w:rsidRPr="00D71B55">
        <w:rPr>
          <w:i/>
        </w:rPr>
        <w:t>варианты тематического планирования</w:t>
      </w:r>
      <w:r w:rsidRPr="00D71B55">
        <w:t xml:space="preserve">,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 </w:t>
      </w:r>
    </w:p>
    <w:p w:rsidR="00D71B55" w:rsidRPr="00D71B55" w:rsidRDefault="00D71B55" w:rsidP="00D71B55">
      <w:pPr>
        <w:numPr>
          <w:ilvl w:val="0"/>
          <w:numId w:val="88"/>
        </w:numPr>
        <w:shd w:val="clear" w:color="000000" w:fill="FFFFFF"/>
        <w:tabs>
          <w:tab w:val="left" w:pos="720"/>
        </w:tabs>
        <w:ind w:hanging="360"/>
        <w:contextualSpacing/>
        <w:jc w:val="both"/>
      </w:pPr>
      <w:r w:rsidRPr="00D71B55">
        <w:t xml:space="preserve">рекомендации по материально-техническому обеспечению учебного предмета. </w:t>
      </w:r>
    </w:p>
    <w:p w:rsidR="00D71B55" w:rsidRPr="00D71B55" w:rsidRDefault="00D71B55" w:rsidP="00D71B55">
      <w:pPr>
        <w:shd w:val="clear" w:color="000000" w:fill="FFFFFF"/>
        <w:ind w:firstLine="454"/>
        <w:contextualSpacing/>
        <w:jc w:val="both"/>
      </w:pPr>
      <w:r w:rsidRPr="00D71B55">
        <w:t xml:space="preserve">Тематическое планирование по каждому предмету представлено разными вариантами. Выбор варианта определяется условиями работы образовательного учреждения, приоритетами в учебно-воспитательной работе. </w:t>
      </w:r>
    </w:p>
    <w:p w:rsidR="00D71B55" w:rsidRPr="00D71B55" w:rsidRDefault="00D71B55" w:rsidP="00D71B55">
      <w:pPr>
        <w:pStyle w:val="afd"/>
        <w:ind w:firstLine="51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учебным предметам на ступени начального общего образования, которое должно быть в полном объеме отражено в соответствующих разделах рабочих программ учебных предметов. </w:t>
      </w:r>
    </w:p>
    <w:p w:rsidR="00D71B55" w:rsidRPr="00D71B55" w:rsidRDefault="00D71B55" w:rsidP="00D71B55">
      <w:pPr>
        <w:contextualSpacing/>
        <w:jc w:val="both"/>
      </w:pPr>
      <w:r w:rsidRPr="00D71B55">
        <w:t xml:space="preserve">      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D71B55" w:rsidRPr="00D71B55" w:rsidRDefault="00D71B55" w:rsidP="00D71B55">
      <w:pPr>
        <w:contextualSpacing/>
        <w:jc w:val="both"/>
      </w:pPr>
      <w:r w:rsidRPr="00D71B55">
        <w:t>Эффективность реализации основной образовательной п</w:t>
      </w:r>
      <w:r w:rsidR="003D6C34">
        <w:t>рограммы НОУ</w:t>
      </w:r>
      <w:r w:rsidR="00523B80">
        <w:t xml:space="preserve"> «Гулливер</w:t>
      </w:r>
      <w:r w:rsidRPr="00D71B55">
        <w:t xml:space="preserve">»  обеспечивает учебно-методический  комплект образовательной  системы </w:t>
      </w:r>
      <w:r w:rsidRPr="00D71B55">
        <w:rPr>
          <w:b/>
        </w:rPr>
        <w:t>«</w:t>
      </w:r>
      <w:r w:rsidR="00523B80">
        <w:rPr>
          <w:b/>
        </w:rPr>
        <w:t>Школы Росии</w:t>
      </w:r>
      <w:r w:rsidRPr="00D71B55">
        <w:rPr>
          <w:b/>
        </w:rPr>
        <w:t>». </w:t>
      </w:r>
    </w:p>
    <w:p w:rsidR="00D71B55" w:rsidRPr="00D71B55" w:rsidRDefault="00D71B55" w:rsidP="00D71B55">
      <w:pPr>
        <w:contextualSpacing/>
        <w:jc w:val="both"/>
      </w:pPr>
      <w:r w:rsidRPr="00D71B55">
        <w:t xml:space="preserve">Концепция ОС </w:t>
      </w:r>
      <w:r w:rsidRPr="00D71B55">
        <w:rPr>
          <w:b/>
        </w:rPr>
        <w:t>«</w:t>
      </w:r>
      <w:r w:rsidR="00523B80">
        <w:rPr>
          <w:b/>
        </w:rPr>
        <w:t>Школы России</w:t>
      </w:r>
      <w:r w:rsidRPr="00D71B55">
        <w:rPr>
          <w:b/>
        </w:rPr>
        <w:t>» </w:t>
      </w:r>
      <w:r w:rsidRPr="00D71B55">
        <w:t xml:space="preserve">  в полной мере отражают идеологические, методологические и методические основы ФГОС и имеют полное </w:t>
      </w:r>
      <w:r w:rsidRPr="00D71B55">
        <w:rPr>
          <w:b/>
        </w:rPr>
        <w:t>программно-методическое обеспечение.</w:t>
      </w:r>
      <w:r w:rsidRPr="00D71B55">
        <w:t xml:space="preserve"> На системы учебников </w:t>
      </w:r>
      <w:r w:rsidRPr="00D71B55">
        <w:rPr>
          <w:b/>
        </w:rPr>
        <w:t>«</w:t>
      </w:r>
      <w:r w:rsidR="00523B80">
        <w:rPr>
          <w:b/>
        </w:rPr>
        <w:t>Школы России</w:t>
      </w:r>
      <w:r w:rsidRPr="00D71B55">
        <w:rPr>
          <w:b/>
        </w:rPr>
        <w:t>» </w:t>
      </w:r>
      <w:r w:rsidRPr="00D71B55">
        <w:t xml:space="preserve"> (и все входящие в неё завершенные предметные линии) получены положительные заключения Российской академии образования и Российской академии наук.</w:t>
      </w:r>
    </w:p>
    <w:p w:rsidR="00D71B55" w:rsidRDefault="00D71B55" w:rsidP="00D71B55">
      <w:pPr>
        <w:contextualSpacing/>
        <w:jc w:val="both"/>
      </w:pPr>
      <w:r w:rsidRPr="00D71B55">
        <w:rPr>
          <w:b/>
        </w:rPr>
        <w:t xml:space="preserve">Программы </w:t>
      </w:r>
      <w:r w:rsidRPr="00D71B55">
        <w:t xml:space="preserve">отдельных учебных предметов, входящим в состав ОС  </w:t>
      </w:r>
      <w:r w:rsidRPr="00D71B55">
        <w:rPr>
          <w:b/>
        </w:rPr>
        <w:t>«</w:t>
      </w:r>
      <w:r w:rsidR="00523B80">
        <w:rPr>
          <w:b/>
        </w:rPr>
        <w:t>Школы России</w:t>
      </w:r>
      <w:r w:rsidRPr="00D71B55">
        <w:rPr>
          <w:b/>
        </w:rPr>
        <w:t>»</w:t>
      </w:r>
      <w:r w:rsidRPr="00D71B55">
        <w:t xml:space="preserve"> разработаны в соответствии с </w:t>
      </w:r>
      <w:r w:rsidRPr="00D71B55">
        <w:rPr>
          <w:b/>
        </w:rPr>
        <w:t xml:space="preserve">требованиями ФГОС, </w:t>
      </w:r>
      <w:r w:rsidRPr="00D71B55">
        <w:t xml:space="preserve"> Концепции духовно-нравственного развития и воспитания личности гражданина России, ориентированы на планируемые результаты освоения основной образовательной программы начального общего образования и являются надёжным инструментом их достижения.</w:t>
      </w:r>
    </w:p>
    <w:p w:rsidR="001A2FBE" w:rsidRDefault="001A2FBE" w:rsidP="00D71B55">
      <w:pPr>
        <w:contextualSpacing/>
        <w:jc w:val="both"/>
      </w:pPr>
    </w:p>
    <w:p w:rsidR="001A2FBE" w:rsidRPr="001A2FBE" w:rsidRDefault="001A2FBE" w:rsidP="001A2FBE">
      <w:pPr>
        <w:ind w:left="360"/>
        <w:jc w:val="both"/>
        <w:rPr>
          <w:b/>
          <w:sz w:val="28"/>
          <w:szCs w:val="28"/>
        </w:rPr>
      </w:pPr>
      <w:r>
        <w:rPr>
          <w:b/>
          <w:sz w:val="28"/>
          <w:szCs w:val="28"/>
        </w:rPr>
        <w:t>5.</w:t>
      </w:r>
      <w:r w:rsidRPr="001A2FBE">
        <w:rPr>
          <w:b/>
          <w:sz w:val="28"/>
          <w:szCs w:val="28"/>
        </w:rPr>
        <w:t>Программы отдельных учебных предметов, курсов и курсов внеурочной деятельности</w:t>
      </w:r>
    </w:p>
    <w:p w:rsidR="00D71B55" w:rsidRPr="00D71B55" w:rsidRDefault="00D71B55" w:rsidP="00D71B55">
      <w:pPr>
        <w:contextualSpacing/>
        <w:jc w:val="both"/>
      </w:pPr>
    </w:p>
    <w:p w:rsidR="00D71B55" w:rsidRPr="00D71B55" w:rsidRDefault="00D71B55" w:rsidP="00D71B55">
      <w:pPr>
        <w:pStyle w:val="Heading2AA"/>
        <w:spacing w:before="0" w:after="0"/>
        <w:contextualSpacing/>
        <w:rPr>
          <w:sz w:val="24"/>
          <w:szCs w:val="24"/>
        </w:rPr>
      </w:pPr>
      <w:bookmarkStart w:id="1" w:name="_Toc138066416"/>
      <w:bookmarkEnd w:id="1"/>
      <w:r w:rsidRPr="00D71B55">
        <w:rPr>
          <w:sz w:val="24"/>
          <w:szCs w:val="24"/>
        </w:rPr>
        <w:lastRenderedPageBreak/>
        <w:t>Основное содержание учебных предметов на уровне  начального общего образования</w:t>
      </w:r>
    </w:p>
    <w:p w:rsidR="00D71B55" w:rsidRPr="00D71B55" w:rsidRDefault="00D71B55" w:rsidP="00D71B55">
      <w:pPr>
        <w:pStyle w:val="Heading3AA"/>
        <w:spacing w:before="0" w:after="0"/>
        <w:contextualSpacing/>
        <w:rPr>
          <w:sz w:val="24"/>
          <w:szCs w:val="24"/>
        </w:rPr>
      </w:pPr>
      <w:bookmarkStart w:id="2" w:name="_Toc138066417"/>
      <w:bookmarkEnd w:id="2"/>
      <w:r w:rsidRPr="00D71B55">
        <w:rPr>
          <w:sz w:val="24"/>
          <w:szCs w:val="24"/>
        </w:rPr>
        <w:t>Русский язык</w:t>
      </w:r>
    </w:p>
    <w:p w:rsidR="00D71B55" w:rsidRPr="00D71B55" w:rsidRDefault="00D71B55" w:rsidP="00D71B55">
      <w:pPr>
        <w:pStyle w:val="a5"/>
        <w:spacing w:line="240" w:lineRule="auto"/>
        <w:ind w:firstLine="510"/>
        <w:contextualSpacing/>
        <w:rPr>
          <w:b/>
          <w:i/>
          <w:sz w:val="24"/>
        </w:rPr>
      </w:pPr>
      <w:r w:rsidRPr="00D71B55">
        <w:rPr>
          <w:b/>
          <w:i/>
          <w:sz w:val="24"/>
        </w:rPr>
        <w:t>Виды речевой деятельности</w:t>
      </w:r>
    </w:p>
    <w:p w:rsidR="00D71B55" w:rsidRPr="00D71B55" w:rsidRDefault="00D71B55" w:rsidP="00D71B55">
      <w:pPr>
        <w:pStyle w:val="a5"/>
        <w:spacing w:line="240" w:lineRule="auto"/>
        <w:ind w:firstLine="510"/>
        <w:rPr>
          <w:sz w:val="24"/>
        </w:rPr>
      </w:pPr>
      <w:r w:rsidRPr="00D71B55">
        <w:rPr>
          <w:b/>
          <w:sz w:val="24"/>
        </w:rPr>
        <w:t xml:space="preserve">Слушание. </w:t>
      </w:r>
      <w:r w:rsidRPr="00D71B55">
        <w:rPr>
          <w:sz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71B55" w:rsidRPr="00D71B55" w:rsidRDefault="00D71B55" w:rsidP="00D71B55">
      <w:pPr>
        <w:pStyle w:val="a5"/>
        <w:spacing w:line="240" w:lineRule="auto"/>
        <w:ind w:firstLine="510"/>
        <w:rPr>
          <w:sz w:val="24"/>
        </w:rPr>
      </w:pPr>
      <w:r w:rsidRPr="00D71B55">
        <w:rPr>
          <w:b/>
          <w:sz w:val="24"/>
        </w:rPr>
        <w:t xml:space="preserve">Говорение. </w:t>
      </w:r>
      <w:r w:rsidRPr="00D71B55">
        <w:rPr>
          <w:sz w:val="24"/>
        </w:rP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D71B55" w:rsidRPr="00D71B55" w:rsidRDefault="00D71B55" w:rsidP="00D71B55">
      <w:pPr>
        <w:pStyle w:val="a5"/>
        <w:spacing w:line="240" w:lineRule="auto"/>
        <w:ind w:firstLine="510"/>
        <w:rPr>
          <w:sz w:val="24"/>
        </w:rPr>
      </w:pPr>
      <w:r w:rsidRPr="00D71B55">
        <w:rPr>
          <w:b/>
          <w:sz w:val="24"/>
        </w:rPr>
        <w:t xml:space="preserve">Чтение. </w:t>
      </w:r>
      <w:r w:rsidRPr="00D71B55">
        <w:rPr>
          <w:sz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обобщёние содержащейся в тексте информации. </w:t>
      </w:r>
      <w:r w:rsidRPr="00D71B55">
        <w:rPr>
          <w:i/>
          <w:sz w:val="24"/>
        </w:rPr>
        <w:t>Анализ и оценка содержания, языковых особенностей и структуры текста</w:t>
      </w:r>
      <w:r w:rsidRPr="00D71B55">
        <w:rPr>
          <w:sz w:val="24"/>
        </w:rPr>
        <w:t>.</w:t>
      </w:r>
    </w:p>
    <w:p w:rsidR="00D71B55" w:rsidRPr="00D71B55" w:rsidRDefault="00D71B55" w:rsidP="00D71B55">
      <w:pPr>
        <w:pStyle w:val="a5"/>
        <w:spacing w:line="240" w:lineRule="auto"/>
        <w:ind w:firstLine="510"/>
        <w:rPr>
          <w:sz w:val="24"/>
        </w:rPr>
      </w:pPr>
      <w:r w:rsidRPr="00D71B55">
        <w:rPr>
          <w:b/>
          <w:sz w:val="24"/>
        </w:rPr>
        <w:t xml:space="preserve">Письмо. </w:t>
      </w:r>
      <w:r w:rsidRPr="00D71B55">
        <w:rPr>
          <w:sz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Овладение клавиатурным письмом.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p>
    <w:p w:rsidR="00D71B55" w:rsidRPr="00D71B55" w:rsidRDefault="00D71B55" w:rsidP="00D71B55">
      <w:pPr>
        <w:pStyle w:val="a5"/>
        <w:spacing w:line="240" w:lineRule="auto"/>
        <w:ind w:firstLine="510"/>
        <w:rPr>
          <w:b/>
          <w:i/>
          <w:sz w:val="24"/>
        </w:rPr>
      </w:pPr>
      <w:r w:rsidRPr="00D71B55">
        <w:rPr>
          <w:b/>
          <w:i/>
          <w:sz w:val="24"/>
        </w:rPr>
        <w:t>Обучение грамоте</w:t>
      </w:r>
    </w:p>
    <w:p w:rsidR="00D71B55" w:rsidRPr="00D71B55" w:rsidRDefault="00D71B55" w:rsidP="00D71B55">
      <w:pPr>
        <w:pStyle w:val="a5"/>
        <w:spacing w:line="240" w:lineRule="auto"/>
        <w:ind w:firstLine="510"/>
        <w:rPr>
          <w:sz w:val="24"/>
        </w:rPr>
      </w:pPr>
      <w:r w:rsidRPr="00D71B55">
        <w:rPr>
          <w:b/>
          <w:sz w:val="24"/>
        </w:rPr>
        <w:t xml:space="preserve">Фонетика. </w:t>
      </w:r>
      <w:r w:rsidRPr="00D71B55">
        <w:rPr>
          <w:sz w:val="24"/>
        </w:rP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D71B55" w:rsidRPr="00D71B55" w:rsidRDefault="00D71B55" w:rsidP="00D71B55">
      <w:pPr>
        <w:pStyle w:val="a5"/>
        <w:spacing w:line="240" w:lineRule="auto"/>
        <w:ind w:firstLine="510"/>
        <w:rPr>
          <w:sz w:val="24"/>
        </w:rPr>
      </w:pPr>
      <w:r w:rsidRPr="00D71B55">
        <w:rPr>
          <w:sz w:val="24"/>
        </w:rPr>
        <w:t>Различение гласных и согласных звуков, гласных ударных и безударных, согласных твердых и мягких, звонких и глухих.</w:t>
      </w:r>
    </w:p>
    <w:p w:rsidR="00D71B55" w:rsidRPr="00D71B55" w:rsidRDefault="00D71B55" w:rsidP="00D71B55">
      <w:pPr>
        <w:pStyle w:val="a5"/>
        <w:spacing w:line="240" w:lineRule="auto"/>
        <w:ind w:firstLine="510"/>
        <w:rPr>
          <w:sz w:val="24"/>
        </w:rPr>
      </w:pPr>
      <w:r w:rsidRPr="00D71B55">
        <w:rPr>
          <w:sz w:val="24"/>
        </w:rPr>
        <w:t xml:space="preserve">Слог как минимальная произносительная единица. Деление слов на слоги. Определение места ударения. </w:t>
      </w:r>
    </w:p>
    <w:p w:rsidR="00D71B55" w:rsidRPr="00D71B55" w:rsidRDefault="00D71B55" w:rsidP="00D71B55">
      <w:pPr>
        <w:pStyle w:val="a5"/>
        <w:spacing w:line="240" w:lineRule="auto"/>
        <w:ind w:firstLine="510"/>
        <w:rPr>
          <w:sz w:val="24"/>
        </w:rPr>
      </w:pPr>
      <w:r w:rsidRPr="00D71B55">
        <w:rPr>
          <w:b/>
          <w:sz w:val="24"/>
        </w:rPr>
        <w:t xml:space="preserve">Графика. </w:t>
      </w:r>
      <w:r w:rsidRPr="00D71B55">
        <w:rPr>
          <w:sz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w:t>
      </w:r>
      <w:r w:rsidRPr="00D71B55">
        <w:rPr>
          <w:b/>
          <w:i/>
          <w:sz w:val="24"/>
        </w:rPr>
        <w:t xml:space="preserve">е, ё, ю, я. Ь </w:t>
      </w:r>
      <w:r w:rsidRPr="00D71B55">
        <w:rPr>
          <w:sz w:val="24"/>
        </w:rPr>
        <w:t xml:space="preserve">как показатель мягкости предшествующего согласного звука. </w:t>
      </w:r>
    </w:p>
    <w:p w:rsidR="00D71B55" w:rsidRPr="00D71B55" w:rsidRDefault="00D71B55" w:rsidP="00D71B55">
      <w:pPr>
        <w:pStyle w:val="a5"/>
        <w:spacing w:line="240" w:lineRule="auto"/>
        <w:ind w:firstLine="510"/>
        <w:rPr>
          <w:sz w:val="24"/>
        </w:rPr>
      </w:pPr>
      <w:r w:rsidRPr="00D71B55">
        <w:rPr>
          <w:sz w:val="24"/>
        </w:rPr>
        <w:t xml:space="preserve">Знакомство с русским алфавитом как последовательностью букв. </w:t>
      </w:r>
    </w:p>
    <w:p w:rsidR="00D71B55" w:rsidRPr="00D71B55" w:rsidRDefault="00D71B55" w:rsidP="00D71B55">
      <w:pPr>
        <w:pStyle w:val="a5"/>
        <w:spacing w:line="240" w:lineRule="auto"/>
        <w:ind w:firstLine="510"/>
        <w:rPr>
          <w:sz w:val="24"/>
        </w:rPr>
      </w:pPr>
      <w:r w:rsidRPr="00D71B55">
        <w:rPr>
          <w:b/>
          <w:sz w:val="24"/>
        </w:rPr>
        <w:t xml:space="preserve">Чтение. </w:t>
      </w:r>
      <w:r w:rsidRPr="00D71B55">
        <w:rPr>
          <w:sz w:val="24"/>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D71B55" w:rsidRPr="00D71B55" w:rsidRDefault="00D71B55" w:rsidP="00D71B55">
      <w:pPr>
        <w:pStyle w:val="a5"/>
        <w:spacing w:line="240" w:lineRule="auto"/>
        <w:ind w:firstLine="510"/>
        <w:rPr>
          <w:sz w:val="24"/>
        </w:rPr>
      </w:pPr>
      <w:r w:rsidRPr="00D71B55">
        <w:rPr>
          <w:sz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D71B55" w:rsidRPr="00D71B55" w:rsidRDefault="00D71B55" w:rsidP="00D71B55">
      <w:pPr>
        <w:pStyle w:val="a5"/>
        <w:spacing w:line="240" w:lineRule="auto"/>
        <w:ind w:firstLine="510"/>
        <w:rPr>
          <w:sz w:val="24"/>
        </w:rPr>
      </w:pPr>
      <w:r w:rsidRPr="00D71B55">
        <w:rPr>
          <w:b/>
          <w:sz w:val="24"/>
        </w:rPr>
        <w:t xml:space="preserve">Письмо. </w:t>
      </w:r>
      <w:r w:rsidRPr="00D71B55">
        <w:rPr>
          <w:i/>
          <w:sz w:val="24"/>
        </w:rPr>
        <w:t xml:space="preserve">Усвоение гигиенических требований при письме (письмо от руки и клавиатурное письмо). Развитие мелкой моторики пальцев и свободы движения руки. Развитие умения ориентироваться на пространстве листа в тетради, на пространстве </w:t>
      </w:r>
      <w:r w:rsidRPr="00D71B55">
        <w:rPr>
          <w:i/>
          <w:sz w:val="24"/>
        </w:rPr>
        <w:lastRenderedPageBreak/>
        <w:t xml:space="preserve">классной доски, и экране компьютера. </w:t>
      </w:r>
      <w:r w:rsidRPr="00D71B55">
        <w:rPr>
          <w:sz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w:t>
      </w:r>
    </w:p>
    <w:p w:rsidR="00D71B55" w:rsidRPr="00D71B55" w:rsidRDefault="00D71B55" w:rsidP="00D71B55">
      <w:pPr>
        <w:pStyle w:val="a5"/>
        <w:spacing w:line="240" w:lineRule="auto"/>
        <w:ind w:firstLine="510"/>
        <w:rPr>
          <w:sz w:val="24"/>
        </w:rPr>
      </w:pPr>
      <w:r w:rsidRPr="00D71B55">
        <w:rPr>
          <w:sz w:val="24"/>
        </w:rPr>
        <w:t xml:space="preserve">Овладение первичными навыками клавиатурного письма. </w:t>
      </w:r>
    </w:p>
    <w:p w:rsidR="00D71B55" w:rsidRPr="00D71B55" w:rsidRDefault="00D71B55" w:rsidP="00D71B55">
      <w:pPr>
        <w:pStyle w:val="a5"/>
        <w:spacing w:line="240" w:lineRule="auto"/>
        <w:ind w:firstLine="510"/>
        <w:rPr>
          <w:sz w:val="24"/>
        </w:rPr>
      </w:pPr>
      <w:r w:rsidRPr="00D71B55">
        <w:rPr>
          <w:sz w:val="24"/>
        </w:rPr>
        <w:t>Понимание функции небуквенных графических средств: пробела между словами, знака переноса.</w:t>
      </w:r>
    </w:p>
    <w:p w:rsidR="00D71B55" w:rsidRPr="00D71B55" w:rsidRDefault="00D71B55" w:rsidP="00D71B55">
      <w:pPr>
        <w:pStyle w:val="a5"/>
        <w:spacing w:line="240" w:lineRule="auto"/>
        <w:ind w:firstLine="510"/>
        <w:rPr>
          <w:sz w:val="24"/>
        </w:rPr>
      </w:pPr>
      <w:r w:rsidRPr="00D71B55">
        <w:rPr>
          <w:b/>
          <w:sz w:val="24"/>
        </w:rPr>
        <w:t xml:space="preserve">Слово и предложение. </w:t>
      </w:r>
      <w:r w:rsidRPr="00D71B55">
        <w:rPr>
          <w:sz w:val="24"/>
        </w:rPr>
        <w:t xml:space="preserve">Восприятие слова как объекта изучения, материала для анализа. Наблюдение над значением слова. </w:t>
      </w:r>
    </w:p>
    <w:p w:rsidR="00D71B55" w:rsidRPr="00D71B55" w:rsidRDefault="00D71B55" w:rsidP="00D71B55">
      <w:pPr>
        <w:pStyle w:val="a5"/>
        <w:spacing w:line="240" w:lineRule="auto"/>
        <w:ind w:firstLine="510"/>
        <w:rPr>
          <w:sz w:val="24"/>
        </w:rPr>
      </w:pPr>
      <w:r w:rsidRPr="00D71B55">
        <w:rPr>
          <w:sz w:val="24"/>
        </w:rPr>
        <w:t xml:space="preserve">Различение слова и предложения. Работа с предложением: выделение слов, изменение их порядка. </w:t>
      </w:r>
    </w:p>
    <w:p w:rsidR="00D71B55" w:rsidRPr="00D71B55" w:rsidRDefault="00D71B55" w:rsidP="00D71B55">
      <w:pPr>
        <w:pStyle w:val="a5"/>
        <w:spacing w:line="240" w:lineRule="auto"/>
        <w:ind w:firstLine="510"/>
        <w:rPr>
          <w:sz w:val="24"/>
        </w:rPr>
      </w:pPr>
      <w:r w:rsidRPr="00D71B55">
        <w:rPr>
          <w:b/>
          <w:sz w:val="24"/>
        </w:rPr>
        <w:t xml:space="preserve">Орфография. </w:t>
      </w:r>
      <w:r w:rsidRPr="00D71B55">
        <w:rPr>
          <w:sz w:val="24"/>
        </w:rPr>
        <w:t>Знакомство с правилами правописания и их применение:</w:t>
      </w:r>
    </w:p>
    <w:p w:rsidR="00D71B55" w:rsidRPr="00D71B55" w:rsidRDefault="00D71B55" w:rsidP="00D71B55">
      <w:pPr>
        <w:pStyle w:val="a5"/>
        <w:spacing w:line="240" w:lineRule="auto"/>
        <w:ind w:firstLine="510"/>
        <w:rPr>
          <w:sz w:val="24"/>
        </w:rPr>
      </w:pPr>
      <w:r w:rsidRPr="00D71B55">
        <w:rPr>
          <w:sz w:val="24"/>
        </w:rPr>
        <w:t>• раздельное написание слов;</w:t>
      </w:r>
    </w:p>
    <w:p w:rsidR="00D71B55" w:rsidRPr="00D71B55" w:rsidRDefault="00D71B55" w:rsidP="00D71B55">
      <w:pPr>
        <w:pStyle w:val="a5"/>
        <w:spacing w:line="240" w:lineRule="auto"/>
        <w:ind w:firstLine="510"/>
        <w:rPr>
          <w:b/>
          <w:sz w:val="24"/>
        </w:rPr>
      </w:pPr>
      <w:r w:rsidRPr="00D71B55">
        <w:rPr>
          <w:sz w:val="24"/>
        </w:rPr>
        <w:t>• обозначение гласных после шипящих (</w:t>
      </w:r>
      <w:r w:rsidRPr="00D71B55">
        <w:rPr>
          <w:b/>
          <w:i/>
          <w:sz w:val="24"/>
        </w:rPr>
        <w:t>ча</w:t>
      </w:r>
      <w:r w:rsidRPr="00D71B55">
        <w:rPr>
          <w:b/>
          <w:sz w:val="24"/>
        </w:rPr>
        <w:t xml:space="preserve"> — </w:t>
      </w:r>
      <w:r w:rsidRPr="00D71B55">
        <w:rPr>
          <w:b/>
          <w:i/>
          <w:sz w:val="24"/>
        </w:rPr>
        <w:t>ща</w:t>
      </w:r>
      <w:r w:rsidRPr="00D71B55">
        <w:rPr>
          <w:b/>
          <w:sz w:val="24"/>
        </w:rPr>
        <w:t xml:space="preserve">, </w:t>
      </w:r>
      <w:r w:rsidRPr="00D71B55">
        <w:rPr>
          <w:b/>
          <w:i/>
          <w:sz w:val="24"/>
        </w:rPr>
        <w:t>чу</w:t>
      </w:r>
      <w:r w:rsidRPr="00D71B55">
        <w:rPr>
          <w:b/>
          <w:sz w:val="24"/>
        </w:rPr>
        <w:t xml:space="preserve"> — </w:t>
      </w:r>
      <w:r w:rsidRPr="00D71B55">
        <w:rPr>
          <w:b/>
          <w:i/>
          <w:sz w:val="24"/>
        </w:rPr>
        <w:t>щу</w:t>
      </w:r>
      <w:r w:rsidRPr="00D71B55">
        <w:rPr>
          <w:b/>
          <w:sz w:val="24"/>
        </w:rPr>
        <w:t xml:space="preserve">, </w:t>
      </w:r>
      <w:r w:rsidRPr="00D71B55">
        <w:rPr>
          <w:b/>
          <w:i/>
          <w:sz w:val="24"/>
        </w:rPr>
        <w:t>жи</w:t>
      </w:r>
      <w:r w:rsidRPr="00D71B55">
        <w:rPr>
          <w:b/>
          <w:sz w:val="24"/>
        </w:rPr>
        <w:t xml:space="preserve"> — </w:t>
      </w:r>
      <w:r w:rsidRPr="00D71B55">
        <w:rPr>
          <w:b/>
          <w:i/>
          <w:sz w:val="24"/>
        </w:rPr>
        <w:t>ши</w:t>
      </w:r>
      <w:r w:rsidRPr="00D71B55">
        <w:rPr>
          <w:sz w:val="24"/>
        </w:rPr>
        <w:t>)</w:t>
      </w:r>
      <w:r w:rsidRPr="00D71B55">
        <w:rPr>
          <w:b/>
          <w:sz w:val="24"/>
        </w:rPr>
        <w:t>;</w:t>
      </w:r>
    </w:p>
    <w:p w:rsidR="00D71B55" w:rsidRPr="00D71B55" w:rsidRDefault="00D71B55" w:rsidP="00D71B55">
      <w:pPr>
        <w:pStyle w:val="a5"/>
        <w:spacing w:line="240" w:lineRule="auto"/>
        <w:ind w:firstLine="510"/>
        <w:rPr>
          <w:sz w:val="24"/>
        </w:rPr>
      </w:pPr>
      <w:r w:rsidRPr="00D71B55">
        <w:rPr>
          <w:sz w:val="24"/>
        </w:rPr>
        <w:t>• прописная (заглавная) буква в начале предложения, в именах собственных;</w:t>
      </w:r>
    </w:p>
    <w:p w:rsidR="00D71B55" w:rsidRPr="00D71B55" w:rsidRDefault="00D71B55" w:rsidP="00D71B55">
      <w:pPr>
        <w:pStyle w:val="a5"/>
        <w:spacing w:line="240" w:lineRule="auto"/>
        <w:ind w:firstLine="510"/>
        <w:rPr>
          <w:sz w:val="24"/>
        </w:rPr>
      </w:pPr>
      <w:r w:rsidRPr="00D71B55">
        <w:rPr>
          <w:sz w:val="24"/>
        </w:rPr>
        <w:t>• перенос слов по слогам без стечения согласных;</w:t>
      </w:r>
    </w:p>
    <w:p w:rsidR="00D71B55" w:rsidRPr="00D71B55" w:rsidRDefault="00D71B55" w:rsidP="00D71B55">
      <w:pPr>
        <w:pStyle w:val="a5"/>
        <w:spacing w:line="240" w:lineRule="auto"/>
        <w:ind w:firstLine="510"/>
        <w:rPr>
          <w:sz w:val="24"/>
        </w:rPr>
      </w:pPr>
      <w:r w:rsidRPr="00D71B55">
        <w:rPr>
          <w:sz w:val="24"/>
        </w:rPr>
        <w:t xml:space="preserve">• знаки препинания в конце предложения. </w:t>
      </w:r>
    </w:p>
    <w:p w:rsidR="00D71B55" w:rsidRPr="00D71B55" w:rsidRDefault="00D71B55" w:rsidP="00D71B55">
      <w:pPr>
        <w:pStyle w:val="a5"/>
        <w:spacing w:line="240" w:lineRule="auto"/>
        <w:ind w:firstLine="510"/>
        <w:rPr>
          <w:sz w:val="24"/>
        </w:rPr>
      </w:pPr>
      <w:r w:rsidRPr="00D71B55">
        <w:rPr>
          <w:b/>
          <w:sz w:val="24"/>
        </w:rPr>
        <w:t xml:space="preserve">Развитие речи. </w:t>
      </w:r>
      <w:r w:rsidRPr="00D71B55">
        <w:rPr>
          <w:sz w:val="24"/>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D71B55" w:rsidRPr="00D71B55" w:rsidRDefault="00D71B55" w:rsidP="00D71B55">
      <w:pPr>
        <w:pStyle w:val="a5"/>
        <w:spacing w:line="240" w:lineRule="auto"/>
        <w:ind w:firstLine="510"/>
        <w:rPr>
          <w:b/>
          <w:i/>
          <w:sz w:val="24"/>
        </w:rPr>
      </w:pPr>
      <w:r w:rsidRPr="00D71B55">
        <w:rPr>
          <w:b/>
          <w:i/>
          <w:sz w:val="24"/>
        </w:rPr>
        <w:t>Систематический курс</w:t>
      </w:r>
    </w:p>
    <w:p w:rsidR="00D71B55" w:rsidRPr="00D71B55" w:rsidRDefault="00D71B55" w:rsidP="00D71B55">
      <w:pPr>
        <w:pStyle w:val="a5"/>
        <w:spacing w:line="240" w:lineRule="auto"/>
        <w:ind w:firstLine="510"/>
        <w:rPr>
          <w:sz w:val="24"/>
        </w:rPr>
      </w:pPr>
      <w:r w:rsidRPr="00D71B55">
        <w:rPr>
          <w:b/>
          <w:sz w:val="24"/>
        </w:rPr>
        <w:t xml:space="preserve">Фонетика и орфоэпия. </w:t>
      </w:r>
      <w:r w:rsidRPr="00D71B55">
        <w:rPr>
          <w:sz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71B55">
        <w:rPr>
          <w:i/>
          <w:sz w:val="24"/>
        </w:rPr>
        <w:t>Фонетический разбор слова</w:t>
      </w:r>
      <w:r w:rsidRPr="00D71B55">
        <w:rPr>
          <w:sz w:val="24"/>
        </w:rPr>
        <w:t>.</w:t>
      </w:r>
    </w:p>
    <w:p w:rsidR="00D71B55" w:rsidRPr="00D71B55" w:rsidRDefault="00D71B55" w:rsidP="00D71B55">
      <w:pPr>
        <w:pStyle w:val="a5"/>
        <w:spacing w:line="240" w:lineRule="auto"/>
        <w:ind w:firstLine="510"/>
        <w:rPr>
          <w:b/>
          <w:sz w:val="24"/>
        </w:rPr>
      </w:pPr>
      <w:r w:rsidRPr="00D71B55">
        <w:rPr>
          <w:b/>
          <w:sz w:val="24"/>
        </w:rPr>
        <w:t xml:space="preserve">Графика. </w:t>
      </w:r>
      <w:r w:rsidRPr="00D71B55">
        <w:rPr>
          <w:sz w:val="24"/>
        </w:rPr>
        <w:t xml:space="preserve">Различение звуков и букв. Обозначение на письме твёрдости и мягкости согласных звуков. Использование на письме разделительных </w:t>
      </w:r>
      <w:r w:rsidRPr="00D71B55">
        <w:rPr>
          <w:b/>
          <w:i/>
          <w:sz w:val="24"/>
        </w:rPr>
        <w:t>ь</w:t>
      </w:r>
      <w:r w:rsidRPr="00D71B55">
        <w:rPr>
          <w:b/>
          <w:sz w:val="24"/>
        </w:rPr>
        <w:t xml:space="preserve"> </w:t>
      </w:r>
      <w:r w:rsidRPr="00D71B55">
        <w:rPr>
          <w:sz w:val="24"/>
        </w:rPr>
        <w:t xml:space="preserve">и </w:t>
      </w:r>
      <w:r w:rsidRPr="00D71B55">
        <w:rPr>
          <w:b/>
          <w:i/>
          <w:sz w:val="24"/>
        </w:rPr>
        <w:t>ъ</w:t>
      </w:r>
      <w:r w:rsidRPr="00D71B55">
        <w:rPr>
          <w:b/>
          <w:sz w:val="24"/>
        </w:rPr>
        <w:t>.</w:t>
      </w:r>
    </w:p>
    <w:p w:rsidR="00D71B55" w:rsidRPr="00D71B55" w:rsidRDefault="00D71B55" w:rsidP="00D71B55">
      <w:pPr>
        <w:pStyle w:val="a5"/>
        <w:spacing w:line="240" w:lineRule="auto"/>
        <w:ind w:firstLine="510"/>
        <w:rPr>
          <w:sz w:val="24"/>
        </w:rPr>
      </w:pPr>
      <w:r w:rsidRPr="00D71B55">
        <w:rPr>
          <w:sz w:val="24"/>
        </w:rPr>
        <w:t xml:space="preserve">Установление соотношения звукового и буквенного состава слова в словах типа </w:t>
      </w:r>
      <w:r w:rsidRPr="00D71B55">
        <w:rPr>
          <w:i/>
          <w:sz w:val="24"/>
        </w:rPr>
        <w:t>стол, конь</w:t>
      </w:r>
      <w:r w:rsidRPr="00D71B55">
        <w:rPr>
          <w:sz w:val="24"/>
        </w:rPr>
        <w:t xml:space="preserve">; в словах с йотированными гласными </w:t>
      </w:r>
      <w:r w:rsidRPr="00D71B55">
        <w:rPr>
          <w:b/>
          <w:i/>
          <w:sz w:val="24"/>
        </w:rPr>
        <w:t>е</w:t>
      </w:r>
      <w:r w:rsidRPr="00D71B55">
        <w:rPr>
          <w:b/>
          <w:sz w:val="24"/>
        </w:rPr>
        <w:t xml:space="preserve">, </w:t>
      </w:r>
      <w:r w:rsidRPr="00D71B55">
        <w:rPr>
          <w:b/>
          <w:i/>
          <w:sz w:val="24"/>
        </w:rPr>
        <w:t>ё</w:t>
      </w:r>
      <w:r w:rsidRPr="00D71B55">
        <w:rPr>
          <w:b/>
          <w:sz w:val="24"/>
        </w:rPr>
        <w:t xml:space="preserve">, </w:t>
      </w:r>
      <w:r w:rsidRPr="00D71B55">
        <w:rPr>
          <w:b/>
          <w:i/>
          <w:sz w:val="24"/>
        </w:rPr>
        <w:t>ю</w:t>
      </w:r>
      <w:r w:rsidRPr="00D71B55">
        <w:rPr>
          <w:b/>
          <w:sz w:val="24"/>
        </w:rPr>
        <w:t xml:space="preserve">, </w:t>
      </w:r>
      <w:r w:rsidRPr="00D71B55">
        <w:rPr>
          <w:b/>
          <w:i/>
          <w:sz w:val="24"/>
        </w:rPr>
        <w:t>я</w:t>
      </w:r>
      <w:r w:rsidRPr="00D71B55">
        <w:rPr>
          <w:b/>
          <w:sz w:val="24"/>
        </w:rPr>
        <w:t>;</w:t>
      </w:r>
      <w:r w:rsidRPr="00D71B55">
        <w:rPr>
          <w:sz w:val="24"/>
        </w:rPr>
        <w:t xml:space="preserve"> в словах с непроизносимыми согласными. </w:t>
      </w:r>
    </w:p>
    <w:p w:rsidR="00D71B55" w:rsidRPr="00D71B55" w:rsidRDefault="00D71B55" w:rsidP="00D71B55">
      <w:pPr>
        <w:pStyle w:val="a5"/>
        <w:spacing w:line="240" w:lineRule="auto"/>
        <w:ind w:firstLine="510"/>
        <w:rPr>
          <w:sz w:val="24"/>
        </w:rPr>
      </w:pPr>
      <w:r w:rsidRPr="00D71B55">
        <w:rPr>
          <w:sz w:val="24"/>
        </w:rPr>
        <w:t xml:space="preserve">Использование небуквенных графических средств: пробел между словами, знак переноса, абзац. </w:t>
      </w:r>
    </w:p>
    <w:p w:rsidR="00D71B55" w:rsidRPr="00D71B55" w:rsidRDefault="00D71B55" w:rsidP="00D71B55">
      <w:pPr>
        <w:pStyle w:val="a5"/>
        <w:spacing w:line="240" w:lineRule="auto"/>
        <w:ind w:firstLine="510"/>
        <w:rPr>
          <w:sz w:val="24"/>
        </w:rPr>
      </w:pPr>
      <w:r w:rsidRPr="00D71B55">
        <w:rPr>
          <w:sz w:val="24"/>
        </w:rPr>
        <w:t xml:space="preserve">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D71B55" w:rsidRPr="00D71B55" w:rsidRDefault="00D71B55" w:rsidP="00D71B55">
      <w:pPr>
        <w:pStyle w:val="a5"/>
        <w:spacing w:line="240" w:lineRule="auto"/>
        <w:ind w:firstLine="510"/>
        <w:rPr>
          <w:sz w:val="24"/>
        </w:rPr>
      </w:pPr>
      <w:r w:rsidRPr="00D71B55">
        <w:rPr>
          <w:b/>
          <w:sz w:val="24"/>
        </w:rPr>
        <w:t xml:space="preserve">Лексика. </w:t>
      </w:r>
      <w:r w:rsidRPr="00D71B55">
        <w:rPr>
          <w:sz w:val="24"/>
        </w:rPr>
        <w:t xml:space="preserve">Понимание слова как единства звучания и значения. Выявление слов, значение которых требует уточнения. </w:t>
      </w:r>
      <w:r w:rsidRPr="00D71B55">
        <w:rPr>
          <w:i/>
          <w:sz w:val="24"/>
        </w:rPr>
        <w:t xml:space="preserve">Определение значения слова по тексту или уточнение значения с помощью толкового словаря (в том числе цифрового).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D71B55" w:rsidRPr="00D71B55" w:rsidRDefault="00D71B55" w:rsidP="00D71B55">
      <w:pPr>
        <w:pStyle w:val="a5"/>
        <w:spacing w:line="240" w:lineRule="auto"/>
        <w:ind w:firstLine="510"/>
        <w:rPr>
          <w:i/>
          <w:sz w:val="24"/>
        </w:rPr>
      </w:pPr>
      <w:r w:rsidRPr="00D71B55">
        <w:rPr>
          <w:b/>
          <w:sz w:val="24"/>
        </w:rPr>
        <w:t xml:space="preserve">Состав слова (морфемика). </w:t>
      </w:r>
      <w:r w:rsidRPr="00D71B55">
        <w:rPr>
          <w:sz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71B55">
        <w:rPr>
          <w:i/>
          <w:sz w:val="24"/>
        </w:rPr>
        <w:t xml:space="preserve">Представление о значении суффиксов и приставок. Образование однокоренных слов с помощью суффиксов и приставок. Разбор слова по составу. </w:t>
      </w:r>
    </w:p>
    <w:p w:rsidR="00D71B55" w:rsidRPr="00D71B55" w:rsidRDefault="00D71B55" w:rsidP="00D71B55">
      <w:pPr>
        <w:pStyle w:val="a5"/>
        <w:spacing w:line="240" w:lineRule="auto"/>
        <w:ind w:firstLine="510"/>
        <w:rPr>
          <w:i/>
          <w:sz w:val="24"/>
        </w:rPr>
      </w:pPr>
      <w:r w:rsidRPr="00D71B55">
        <w:rPr>
          <w:b/>
          <w:sz w:val="24"/>
        </w:rPr>
        <w:t xml:space="preserve">Морфология. </w:t>
      </w:r>
      <w:r w:rsidRPr="00D71B55">
        <w:rPr>
          <w:sz w:val="24"/>
        </w:rPr>
        <w:t xml:space="preserve">Части речи; </w:t>
      </w:r>
      <w:r w:rsidRPr="00D71B55">
        <w:rPr>
          <w:i/>
          <w:sz w:val="24"/>
        </w:rPr>
        <w:t>деление частей речи на самостоятельные и служебные.</w:t>
      </w:r>
    </w:p>
    <w:p w:rsidR="00D71B55" w:rsidRPr="00D71B55" w:rsidRDefault="00D71B55" w:rsidP="00D71B55">
      <w:pPr>
        <w:pStyle w:val="a5"/>
        <w:spacing w:line="240" w:lineRule="auto"/>
        <w:ind w:firstLine="510"/>
        <w:rPr>
          <w:sz w:val="24"/>
        </w:rPr>
      </w:pPr>
      <w:r w:rsidRPr="00D71B55">
        <w:rPr>
          <w:sz w:val="24"/>
        </w:rPr>
        <w:lastRenderedPageBreak/>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71B55">
        <w:rPr>
          <w:i/>
          <w:sz w:val="24"/>
        </w:rPr>
        <w:t xml:space="preserve">Различение падежных и смысловых (синтаксических) вопросов. </w:t>
      </w:r>
      <w:r w:rsidRPr="00D71B55">
        <w:rPr>
          <w:sz w:val="24"/>
        </w:rPr>
        <w:t xml:space="preserve">Определение принадлежности имён существительных к 1, 2, 3-му склонению. </w:t>
      </w:r>
      <w:r w:rsidRPr="00D71B55">
        <w:rPr>
          <w:i/>
          <w:sz w:val="24"/>
        </w:rPr>
        <w:t>Морфологический разбор имён существительных</w:t>
      </w:r>
      <w:r w:rsidRPr="00D71B55">
        <w:rPr>
          <w:sz w:val="24"/>
        </w:rPr>
        <w:t>.</w:t>
      </w:r>
    </w:p>
    <w:p w:rsidR="00D71B55" w:rsidRPr="00D71B55" w:rsidRDefault="00D71B55" w:rsidP="00D71B55">
      <w:pPr>
        <w:pStyle w:val="a5"/>
        <w:spacing w:line="240" w:lineRule="auto"/>
        <w:ind w:firstLine="510"/>
        <w:rPr>
          <w:sz w:val="24"/>
        </w:rPr>
      </w:pPr>
      <w:r w:rsidRPr="00D71B55">
        <w:rPr>
          <w:sz w:val="24"/>
        </w:rPr>
        <w:t>Имя прилагательное. Значение и употребление в речи. Изменение прилагательных по родам, числам и падежам, кроме прилагательных на -</w:t>
      </w:r>
      <w:r w:rsidRPr="00D71B55">
        <w:rPr>
          <w:b/>
          <w:i/>
          <w:sz w:val="24"/>
        </w:rPr>
        <w:t>ий</w:t>
      </w:r>
      <w:r w:rsidRPr="00D71B55">
        <w:rPr>
          <w:sz w:val="24"/>
        </w:rPr>
        <w:t>,</w:t>
      </w:r>
      <w:r w:rsidRPr="00D71B55">
        <w:rPr>
          <w:b/>
          <w:sz w:val="24"/>
        </w:rPr>
        <w:t xml:space="preserve"> -</w:t>
      </w:r>
      <w:r w:rsidRPr="00D71B55">
        <w:rPr>
          <w:b/>
          <w:i/>
          <w:sz w:val="24"/>
        </w:rPr>
        <w:t>ья</w:t>
      </w:r>
      <w:r w:rsidRPr="00D71B55">
        <w:rPr>
          <w:sz w:val="24"/>
        </w:rPr>
        <w:t>,</w:t>
      </w:r>
      <w:r w:rsidRPr="00D71B55">
        <w:rPr>
          <w:b/>
          <w:sz w:val="24"/>
        </w:rPr>
        <w:t xml:space="preserve"> -</w:t>
      </w:r>
      <w:r w:rsidRPr="00D71B55">
        <w:rPr>
          <w:b/>
          <w:i/>
          <w:sz w:val="24"/>
        </w:rPr>
        <w:t>ов</w:t>
      </w:r>
      <w:r w:rsidRPr="00D71B55">
        <w:rPr>
          <w:sz w:val="24"/>
        </w:rPr>
        <w:t>,</w:t>
      </w:r>
      <w:r w:rsidRPr="00D71B55">
        <w:rPr>
          <w:b/>
          <w:sz w:val="24"/>
        </w:rPr>
        <w:t xml:space="preserve"> -</w:t>
      </w:r>
      <w:r w:rsidRPr="00D71B55">
        <w:rPr>
          <w:b/>
          <w:i/>
          <w:sz w:val="24"/>
        </w:rPr>
        <w:t>ин</w:t>
      </w:r>
      <w:r w:rsidRPr="00D71B55">
        <w:rPr>
          <w:sz w:val="24"/>
        </w:rPr>
        <w:t>.</w:t>
      </w:r>
      <w:r w:rsidRPr="00D71B55">
        <w:rPr>
          <w:b/>
          <w:sz w:val="24"/>
        </w:rPr>
        <w:t xml:space="preserve"> </w:t>
      </w:r>
      <w:r w:rsidRPr="00D71B55">
        <w:rPr>
          <w:i/>
          <w:sz w:val="24"/>
        </w:rPr>
        <w:t>Морфологический разбор имен прилагательных.</w:t>
      </w:r>
    </w:p>
    <w:p w:rsidR="00D71B55" w:rsidRPr="00D71B55" w:rsidRDefault="00D71B55" w:rsidP="00D71B55">
      <w:pPr>
        <w:pStyle w:val="a5"/>
        <w:spacing w:line="240" w:lineRule="auto"/>
        <w:ind w:firstLine="510"/>
        <w:rPr>
          <w:sz w:val="24"/>
        </w:rPr>
      </w:pPr>
      <w:r w:rsidRPr="00D71B55">
        <w:rPr>
          <w:sz w:val="24"/>
        </w:rPr>
        <w:t xml:space="preserve">Местоимение. Общее представление о местоимении. </w:t>
      </w:r>
      <w:r w:rsidRPr="00D71B55">
        <w:rPr>
          <w:i/>
          <w:sz w:val="24"/>
        </w:rPr>
        <w:t>Личные местоимения, значение и употребление в речи. Личные местоимения 1</w:t>
      </w:r>
      <w:r w:rsidRPr="00D71B55">
        <w:rPr>
          <w:sz w:val="24"/>
        </w:rPr>
        <w:t>,</w:t>
      </w:r>
      <w:r w:rsidRPr="00D71B55">
        <w:rPr>
          <w:i/>
          <w:sz w:val="24"/>
        </w:rPr>
        <w:t xml:space="preserve"> 2</w:t>
      </w:r>
      <w:r w:rsidRPr="00D71B55">
        <w:rPr>
          <w:sz w:val="24"/>
        </w:rPr>
        <w:t>,</w:t>
      </w:r>
      <w:r w:rsidRPr="00D71B55">
        <w:rPr>
          <w:i/>
          <w:sz w:val="24"/>
        </w:rPr>
        <w:t xml:space="preserve"> 3-го </w:t>
      </w:r>
      <w:r w:rsidRPr="00D71B55">
        <w:rPr>
          <w:sz w:val="24"/>
        </w:rPr>
        <w:t xml:space="preserve"> </w:t>
      </w:r>
      <w:r w:rsidRPr="00D71B55">
        <w:rPr>
          <w:i/>
          <w:sz w:val="24"/>
        </w:rPr>
        <w:t>лица единственного и множественного числа. Склонение  личных местоимений</w:t>
      </w:r>
      <w:r w:rsidRPr="00D71B55">
        <w:rPr>
          <w:sz w:val="24"/>
        </w:rPr>
        <w:t>.</w:t>
      </w:r>
    </w:p>
    <w:p w:rsidR="00D71B55" w:rsidRPr="00D71B55" w:rsidRDefault="00D71B55" w:rsidP="00D71B55">
      <w:pPr>
        <w:pStyle w:val="a5"/>
        <w:spacing w:line="240" w:lineRule="auto"/>
        <w:ind w:firstLine="510"/>
        <w:rPr>
          <w:i/>
          <w:sz w:val="24"/>
        </w:rPr>
      </w:pPr>
      <w:r w:rsidRPr="00D71B55">
        <w:rPr>
          <w:sz w:val="24"/>
        </w:rPr>
        <w:t xml:space="preserve">Глагол. Значение и употребление в речи. Неопределенная форма галагола.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D71B55">
        <w:rPr>
          <w:sz w:val="24"/>
          <w:lang w:val="en-US"/>
        </w:rPr>
        <w:t>I</w:t>
      </w:r>
      <w:r w:rsidRPr="00D71B55">
        <w:rPr>
          <w:sz w:val="24"/>
        </w:rPr>
        <w:t xml:space="preserve"> и </w:t>
      </w:r>
      <w:r w:rsidRPr="00D71B55">
        <w:rPr>
          <w:sz w:val="24"/>
          <w:lang w:val="en-US"/>
        </w:rPr>
        <w:t>II</w:t>
      </w:r>
      <w:r w:rsidRPr="00D71B55">
        <w:rPr>
          <w:sz w:val="24"/>
        </w:rPr>
        <w:t xml:space="preserve"> спряжения глаголов (практическое овладение). Изменение глаголов прошедшего времени по родам и числам. </w:t>
      </w:r>
      <w:r w:rsidRPr="00D71B55">
        <w:rPr>
          <w:i/>
          <w:sz w:val="24"/>
        </w:rPr>
        <w:t>Морфологический разбор глаголов.</w:t>
      </w:r>
    </w:p>
    <w:p w:rsidR="00D71B55" w:rsidRPr="00D71B55" w:rsidRDefault="00D71B55" w:rsidP="00D71B55">
      <w:pPr>
        <w:pStyle w:val="a5"/>
        <w:spacing w:line="240" w:lineRule="auto"/>
        <w:ind w:firstLine="510"/>
        <w:rPr>
          <w:i/>
          <w:sz w:val="24"/>
        </w:rPr>
      </w:pPr>
      <w:r w:rsidRPr="00D71B55">
        <w:rPr>
          <w:i/>
          <w:sz w:val="24"/>
        </w:rPr>
        <w:t>Наречие. Значение и употребление в речи.</w:t>
      </w:r>
    </w:p>
    <w:p w:rsidR="00D71B55" w:rsidRPr="00D71B55" w:rsidRDefault="00D71B55" w:rsidP="00D71B55">
      <w:pPr>
        <w:pStyle w:val="a5"/>
        <w:spacing w:line="240" w:lineRule="auto"/>
        <w:ind w:firstLine="510"/>
        <w:rPr>
          <w:sz w:val="24"/>
        </w:rPr>
      </w:pPr>
      <w:r w:rsidRPr="00D71B55">
        <w:rPr>
          <w:sz w:val="24"/>
        </w:rPr>
        <w:t xml:space="preserve">Предлог. </w:t>
      </w:r>
      <w:r w:rsidRPr="00D71B55">
        <w:rPr>
          <w:i/>
          <w:sz w:val="24"/>
        </w:rPr>
        <w:t>Знакомство с наиболее употребительными предлогами.</w:t>
      </w:r>
      <w:r w:rsidRPr="00D71B55">
        <w:rPr>
          <w:sz w:val="24"/>
        </w:rPr>
        <w:t xml:space="preserve">  </w:t>
      </w:r>
      <w:r w:rsidRPr="00D71B55">
        <w:rPr>
          <w:i/>
          <w:sz w:val="24"/>
        </w:rPr>
        <w:t xml:space="preserve">Функция предлогов: образование падежных форм имен существительных и местоимений. </w:t>
      </w:r>
      <w:r w:rsidRPr="00D71B55">
        <w:rPr>
          <w:sz w:val="24"/>
        </w:rPr>
        <w:t>Отличие предлогов от приставок.</w:t>
      </w:r>
    </w:p>
    <w:p w:rsidR="00D71B55" w:rsidRPr="00D71B55" w:rsidRDefault="00D71B55" w:rsidP="00D71B55">
      <w:pPr>
        <w:pStyle w:val="a5"/>
        <w:spacing w:line="240" w:lineRule="auto"/>
        <w:ind w:firstLine="510"/>
        <w:rPr>
          <w:sz w:val="24"/>
        </w:rPr>
      </w:pPr>
      <w:r w:rsidRPr="00D71B55">
        <w:rPr>
          <w:sz w:val="24"/>
        </w:rPr>
        <w:t xml:space="preserve">Союзы </w:t>
      </w:r>
      <w:r w:rsidRPr="00D71B55">
        <w:rPr>
          <w:b/>
          <w:i/>
          <w:sz w:val="24"/>
        </w:rPr>
        <w:t>и</w:t>
      </w:r>
      <w:r w:rsidRPr="00D71B55">
        <w:rPr>
          <w:sz w:val="24"/>
        </w:rPr>
        <w:t>,</w:t>
      </w:r>
      <w:r w:rsidRPr="00D71B55">
        <w:rPr>
          <w:b/>
          <w:sz w:val="24"/>
        </w:rPr>
        <w:t xml:space="preserve"> </w:t>
      </w:r>
      <w:r w:rsidRPr="00D71B55">
        <w:rPr>
          <w:b/>
          <w:i/>
          <w:sz w:val="24"/>
        </w:rPr>
        <w:t>а</w:t>
      </w:r>
      <w:r w:rsidRPr="00D71B55">
        <w:rPr>
          <w:sz w:val="24"/>
        </w:rPr>
        <w:t>,</w:t>
      </w:r>
      <w:r w:rsidRPr="00D71B55">
        <w:rPr>
          <w:b/>
          <w:sz w:val="24"/>
        </w:rPr>
        <w:t xml:space="preserve"> </w:t>
      </w:r>
      <w:r w:rsidRPr="00D71B55">
        <w:rPr>
          <w:b/>
          <w:i/>
          <w:sz w:val="24"/>
        </w:rPr>
        <w:t>но</w:t>
      </w:r>
      <w:r w:rsidRPr="00D71B55">
        <w:rPr>
          <w:sz w:val="24"/>
        </w:rPr>
        <w:t>,</w:t>
      </w:r>
      <w:r w:rsidRPr="00D71B55">
        <w:rPr>
          <w:b/>
          <w:sz w:val="24"/>
        </w:rPr>
        <w:t xml:space="preserve"> </w:t>
      </w:r>
      <w:r w:rsidRPr="00D71B55">
        <w:rPr>
          <w:sz w:val="24"/>
        </w:rPr>
        <w:t xml:space="preserve">их роль в речи. Частица </w:t>
      </w:r>
      <w:r w:rsidRPr="00D71B55">
        <w:rPr>
          <w:b/>
          <w:i/>
          <w:sz w:val="24"/>
        </w:rPr>
        <w:t>не</w:t>
      </w:r>
      <w:r w:rsidRPr="00D71B55">
        <w:rPr>
          <w:sz w:val="24"/>
        </w:rPr>
        <w:t>,</w:t>
      </w:r>
      <w:r w:rsidRPr="00D71B55">
        <w:rPr>
          <w:b/>
          <w:sz w:val="24"/>
        </w:rPr>
        <w:t xml:space="preserve"> </w:t>
      </w:r>
      <w:r w:rsidRPr="00D71B55">
        <w:rPr>
          <w:sz w:val="24"/>
        </w:rPr>
        <w:t>её значение.</w:t>
      </w:r>
    </w:p>
    <w:p w:rsidR="00D71B55" w:rsidRPr="00D71B55" w:rsidRDefault="00D71B55" w:rsidP="00D71B55">
      <w:pPr>
        <w:pStyle w:val="a5"/>
        <w:spacing w:line="240" w:lineRule="auto"/>
        <w:ind w:firstLine="510"/>
        <w:rPr>
          <w:sz w:val="24"/>
        </w:rPr>
      </w:pPr>
      <w:r w:rsidRPr="00D71B55">
        <w:rPr>
          <w:b/>
          <w:sz w:val="24"/>
        </w:rPr>
        <w:t xml:space="preserve">Синтаксис. </w:t>
      </w:r>
      <w:r w:rsidRPr="00D71B55">
        <w:rPr>
          <w:sz w:val="24"/>
        </w:rPr>
        <w:t xml:space="preserve">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D71B55" w:rsidRPr="00D71B55" w:rsidRDefault="00D71B55" w:rsidP="00D71B55">
      <w:pPr>
        <w:pStyle w:val="a5"/>
        <w:spacing w:line="240" w:lineRule="auto"/>
        <w:ind w:firstLine="510"/>
        <w:rPr>
          <w:sz w:val="24"/>
        </w:rPr>
      </w:pPr>
      <w:r w:rsidRPr="00D71B55">
        <w:rPr>
          <w:sz w:val="24"/>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D71B55" w:rsidRPr="00D71B55" w:rsidRDefault="00D71B55" w:rsidP="00D71B55">
      <w:pPr>
        <w:pStyle w:val="a5"/>
        <w:spacing w:line="240" w:lineRule="auto"/>
        <w:ind w:firstLine="510"/>
        <w:rPr>
          <w:sz w:val="24"/>
        </w:rPr>
      </w:pPr>
      <w:r w:rsidRPr="00D71B55">
        <w:rPr>
          <w:sz w:val="24"/>
        </w:rPr>
        <w:t xml:space="preserve">Нахождение и самостоятельное составление предложений с однородными членами без союзов и с союзами </w:t>
      </w:r>
      <w:r w:rsidRPr="00D71B55">
        <w:rPr>
          <w:b/>
          <w:i/>
          <w:sz w:val="24"/>
        </w:rPr>
        <w:t>и</w:t>
      </w:r>
      <w:r w:rsidRPr="00D71B55">
        <w:rPr>
          <w:sz w:val="24"/>
        </w:rPr>
        <w:t>,</w:t>
      </w:r>
      <w:r w:rsidRPr="00D71B55">
        <w:rPr>
          <w:b/>
          <w:sz w:val="24"/>
        </w:rPr>
        <w:t xml:space="preserve"> </w:t>
      </w:r>
      <w:r w:rsidRPr="00D71B55">
        <w:rPr>
          <w:b/>
          <w:i/>
          <w:sz w:val="24"/>
        </w:rPr>
        <w:t>а</w:t>
      </w:r>
      <w:r w:rsidRPr="00D71B55">
        <w:rPr>
          <w:sz w:val="24"/>
        </w:rPr>
        <w:t>,</w:t>
      </w:r>
      <w:r w:rsidRPr="00D71B55">
        <w:rPr>
          <w:b/>
          <w:sz w:val="24"/>
        </w:rPr>
        <w:t xml:space="preserve"> </w:t>
      </w:r>
      <w:r w:rsidRPr="00D71B55">
        <w:rPr>
          <w:b/>
          <w:i/>
          <w:sz w:val="24"/>
        </w:rPr>
        <w:t>но</w:t>
      </w:r>
      <w:r w:rsidRPr="00D71B55">
        <w:rPr>
          <w:sz w:val="24"/>
        </w:rPr>
        <w:t xml:space="preserve">. Использование интонации перечисления в предложениях с однородными членами. </w:t>
      </w:r>
    </w:p>
    <w:p w:rsidR="00D71B55" w:rsidRPr="00D71B55" w:rsidRDefault="00D71B55" w:rsidP="00D71B55">
      <w:pPr>
        <w:pStyle w:val="a5"/>
        <w:spacing w:line="240" w:lineRule="auto"/>
        <w:ind w:firstLine="510"/>
        <w:rPr>
          <w:sz w:val="24"/>
        </w:rPr>
      </w:pPr>
      <w:r w:rsidRPr="00D71B55">
        <w:rPr>
          <w:i/>
          <w:sz w:val="24"/>
        </w:rPr>
        <w:t>Различение простых и сложных предложений</w:t>
      </w:r>
      <w:r w:rsidRPr="00D71B55">
        <w:rPr>
          <w:sz w:val="24"/>
        </w:rPr>
        <w:t>.</w:t>
      </w:r>
    </w:p>
    <w:p w:rsidR="00D71B55" w:rsidRPr="00D71B55" w:rsidRDefault="00D71B55" w:rsidP="00D71B55">
      <w:pPr>
        <w:pStyle w:val="a5"/>
        <w:spacing w:line="240" w:lineRule="auto"/>
        <w:ind w:firstLine="510"/>
        <w:rPr>
          <w:sz w:val="24"/>
        </w:rPr>
      </w:pPr>
      <w:r w:rsidRPr="00D71B55">
        <w:rPr>
          <w:b/>
          <w:sz w:val="24"/>
        </w:rPr>
        <w:t>Орфография и пунктуация</w:t>
      </w:r>
      <w:r w:rsidRPr="00D71B55">
        <w:rPr>
          <w:sz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и системы полуавтоматического орфографического контроля при работе с текстом на компьютере. </w:t>
      </w:r>
    </w:p>
    <w:p w:rsidR="00D71B55" w:rsidRPr="00D71B55" w:rsidRDefault="00D71B55" w:rsidP="00D71B55">
      <w:pPr>
        <w:pStyle w:val="a5"/>
        <w:spacing w:line="240" w:lineRule="auto"/>
        <w:ind w:firstLine="510"/>
        <w:rPr>
          <w:sz w:val="24"/>
        </w:rPr>
      </w:pPr>
      <w:r w:rsidRPr="00D71B55">
        <w:rPr>
          <w:sz w:val="24"/>
        </w:rPr>
        <w:t>Применение правил правописания:</w:t>
      </w:r>
    </w:p>
    <w:p w:rsidR="00D71B55" w:rsidRPr="00D71B55" w:rsidRDefault="00D71B55" w:rsidP="00D71B55">
      <w:pPr>
        <w:pStyle w:val="a5"/>
        <w:spacing w:line="240" w:lineRule="auto"/>
        <w:ind w:firstLine="510"/>
        <w:rPr>
          <w:sz w:val="24"/>
        </w:rPr>
      </w:pPr>
      <w:r w:rsidRPr="00D71B55">
        <w:rPr>
          <w:sz w:val="24"/>
        </w:rPr>
        <w:t xml:space="preserve">• сочетания </w:t>
      </w:r>
      <w:r w:rsidRPr="00D71B55">
        <w:rPr>
          <w:b/>
          <w:i/>
          <w:sz w:val="24"/>
        </w:rPr>
        <w:t>жи — ши</w:t>
      </w:r>
      <w:r w:rsidRPr="00D71B55">
        <w:rPr>
          <w:rStyle w:val="aff6"/>
          <w:position w:val="-3"/>
          <w:sz w:val="24"/>
        </w:rPr>
        <w:footnoteReference w:id="1"/>
      </w:r>
      <w:r w:rsidRPr="00D71B55">
        <w:rPr>
          <w:sz w:val="24"/>
        </w:rPr>
        <w:t>,</w:t>
      </w:r>
      <w:r w:rsidRPr="00D71B55">
        <w:rPr>
          <w:b/>
          <w:i/>
          <w:sz w:val="24"/>
        </w:rPr>
        <w:t xml:space="preserve"> ча — ща</w:t>
      </w:r>
      <w:r w:rsidRPr="00D71B55">
        <w:rPr>
          <w:sz w:val="24"/>
        </w:rPr>
        <w:t xml:space="preserve">, </w:t>
      </w:r>
      <w:r w:rsidRPr="00D71B55">
        <w:rPr>
          <w:b/>
          <w:i/>
          <w:sz w:val="24"/>
        </w:rPr>
        <w:t>чу — щу</w:t>
      </w:r>
      <w:r w:rsidRPr="00D71B55">
        <w:rPr>
          <w:sz w:val="24"/>
        </w:rPr>
        <w:t xml:space="preserve"> в положении под ударением;</w:t>
      </w:r>
    </w:p>
    <w:p w:rsidR="00D71B55" w:rsidRPr="00D71B55" w:rsidRDefault="00D71B55" w:rsidP="00D71B55">
      <w:pPr>
        <w:pStyle w:val="a5"/>
        <w:spacing w:line="240" w:lineRule="auto"/>
        <w:ind w:firstLine="510"/>
        <w:rPr>
          <w:sz w:val="24"/>
        </w:rPr>
      </w:pPr>
      <w:r w:rsidRPr="00D71B55">
        <w:rPr>
          <w:sz w:val="24"/>
        </w:rPr>
        <w:t xml:space="preserve">• сочетания </w:t>
      </w:r>
      <w:r w:rsidRPr="00D71B55">
        <w:rPr>
          <w:b/>
          <w:i/>
          <w:sz w:val="24"/>
        </w:rPr>
        <w:t>чк — чн</w:t>
      </w:r>
      <w:r w:rsidRPr="00D71B55">
        <w:rPr>
          <w:sz w:val="24"/>
        </w:rPr>
        <w:t>,</w:t>
      </w:r>
      <w:r w:rsidRPr="00D71B55">
        <w:rPr>
          <w:b/>
          <w:i/>
          <w:sz w:val="24"/>
        </w:rPr>
        <w:t xml:space="preserve"> чт</w:t>
      </w:r>
      <w:r w:rsidRPr="00D71B55">
        <w:rPr>
          <w:sz w:val="24"/>
        </w:rPr>
        <w:t>,</w:t>
      </w:r>
      <w:r w:rsidRPr="00D71B55">
        <w:rPr>
          <w:b/>
          <w:i/>
          <w:sz w:val="24"/>
        </w:rPr>
        <w:t xml:space="preserve"> щн</w:t>
      </w:r>
      <w:r w:rsidRPr="00D71B55">
        <w:rPr>
          <w:sz w:val="24"/>
        </w:rPr>
        <w:t>;</w:t>
      </w:r>
    </w:p>
    <w:p w:rsidR="00D71B55" w:rsidRPr="00D71B55" w:rsidRDefault="00D71B55" w:rsidP="00D71B55">
      <w:pPr>
        <w:pStyle w:val="a5"/>
        <w:spacing w:line="240" w:lineRule="auto"/>
        <w:ind w:firstLine="510"/>
        <w:rPr>
          <w:sz w:val="24"/>
        </w:rPr>
      </w:pPr>
      <w:r w:rsidRPr="00D71B55">
        <w:rPr>
          <w:sz w:val="24"/>
        </w:rPr>
        <w:t>• перенос слов;</w:t>
      </w:r>
    </w:p>
    <w:p w:rsidR="00D71B55" w:rsidRPr="00D71B55" w:rsidRDefault="00D71B55" w:rsidP="00D71B55">
      <w:pPr>
        <w:pStyle w:val="a5"/>
        <w:spacing w:line="240" w:lineRule="auto"/>
        <w:ind w:firstLine="510"/>
        <w:rPr>
          <w:sz w:val="24"/>
        </w:rPr>
      </w:pPr>
      <w:r w:rsidRPr="00D71B55">
        <w:rPr>
          <w:sz w:val="24"/>
        </w:rPr>
        <w:t xml:space="preserve">• прописная буква в начале предложения, в именах собственных; </w:t>
      </w:r>
    </w:p>
    <w:p w:rsidR="00D71B55" w:rsidRPr="00D71B55" w:rsidRDefault="00D71B55" w:rsidP="00D71B55">
      <w:pPr>
        <w:pStyle w:val="a5"/>
        <w:spacing w:line="240" w:lineRule="auto"/>
        <w:ind w:firstLine="510"/>
        <w:rPr>
          <w:sz w:val="24"/>
        </w:rPr>
      </w:pPr>
      <w:r w:rsidRPr="00D71B55">
        <w:rPr>
          <w:sz w:val="24"/>
        </w:rPr>
        <w:t>• проверяемые безударные гласные в корне слова;</w:t>
      </w:r>
    </w:p>
    <w:p w:rsidR="00D71B55" w:rsidRPr="00D71B55" w:rsidRDefault="00D71B55" w:rsidP="00D71B55">
      <w:pPr>
        <w:pStyle w:val="a5"/>
        <w:spacing w:line="240" w:lineRule="auto"/>
        <w:ind w:firstLine="510"/>
        <w:rPr>
          <w:sz w:val="24"/>
        </w:rPr>
      </w:pPr>
      <w:r w:rsidRPr="00D71B55">
        <w:rPr>
          <w:sz w:val="24"/>
        </w:rPr>
        <w:t>• парные звонкие и глухие согласные в корне слова;</w:t>
      </w:r>
    </w:p>
    <w:p w:rsidR="00D71B55" w:rsidRPr="00D71B55" w:rsidRDefault="00D71B55" w:rsidP="00D71B55">
      <w:pPr>
        <w:pStyle w:val="a5"/>
        <w:spacing w:line="240" w:lineRule="auto"/>
        <w:ind w:firstLine="510"/>
        <w:rPr>
          <w:sz w:val="24"/>
        </w:rPr>
      </w:pPr>
      <w:r w:rsidRPr="00D71B55">
        <w:rPr>
          <w:sz w:val="24"/>
        </w:rPr>
        <w:t>• непроизносимые согласные;</w:t>
      </w:r>
    </w:p>
    <w:p w:rsidR="00D71B55" w:rsidRPr="00D71B55" w:rsidRDefault="00D71B55" w:rsidP="00D71B55">
      <w:pPr>
        <w:pStyle w:val="a5"/>
        <w:spacing w:line="240" w:lineRule="auto"/>
        <w:ind w:firstLine="510"/>
        <w:rPr>
          <w:sz w:val="24"/>
        </w:rPr>
      </w:pPr>
      <w:r w:rsidRPr="00D71B55">
        <w:rPr>
          <w:sz w:val="24"/>
        </w:rPr>
        <w:t>• непроверяемые гласные и согласные в корне слова (на ограниченном перечне слов);</w:t>
      </w:r>
    </w:p>
    <w:p w:rsidR="00D71B55" w:rsidRPr="00D71B55" w:rsidRDefault="00D71B55" w:rsidP="00D71B55">
      <w:pPr>
        <w:pStyle w:val="a5"/>
        <w:spacing w:line="240" w:lineRule="auto"/>
        <w:ind w:firstLine="510"/>
        <w:rPr>
          <w:sz w:val="24"/>
        </w:rPr>
      </w:pPr>
      <w:r w:rsidRPr="00D71B55">
        <w:rPr>
          <w:sz w:val="24"/>
        </w:rPr>
        <w:t>• гласные и согласные в неизменяемых на письме приставках;</w:t>
      </w:r>
    </w:p>
    <w:p w:rsidR="00D71B55" w:rsidRPr="00D71B55" w:rsidRDefault="00D71B55" w:rsidP="00D71B55">
      <w:pPr>
        <w:pStyle w:val="a5"/>
        <w:spacing w:line="240" w:lineRule="auto"/>
        <w:ind w:firstLine="510"/>
        <w:rPr>
          <w:sz w:val="24"/>
        </w:rPr>
      </w:pPr>
      <w:r w:rsidRPr="00D71B55">
        <w:rPr>
          <w:sz w:val="24"/>
        </w:rPr>
        <w:t xml:space="preserve">• разделительные </w:t>
      </w:r>
      <w:r w:rsidRPr="00D71B55">
        <w:rPr>
          <w:b/>
          <w:i/>
          <w:sz w:val="24"/>
        </w:rPr>
        <w:t xml:space="preserve">ъ </w:t>
      </w:r>
      <w:r w:rsidRPr="00D71B55">
        <w:rPr>
          <w:sz w:val="24"/>
        </w:rPr>
        <w:t xml:space="preserve">и </w:t>
      </w:r>
      <w:r w:rsidRPr="00D71B55">
        <w:rPr>
          <w:b/>
          <w:i/>
          <w:sz w:val="24"/>
        </w:rPr>
        <w:t>ь</w:t>
      </w:r>
      <w:r w:rsidRPr="00D71B55">
        <w:rPr>
          <w:sz w:val="24"/>
        </w:rPr>
        <w:t>;</w:t>
      </w:r>
    </w:p>
    <w:p w:rsidR="00D71B55" w:rsidRPr="00D71B55" w:rsidRDefault="00D71B55" w:rsidP="00D71B55">
      <w:pPr>
        <w:pStyle w:val="a5"/>
        <w:spacing w:line="240" w:lineRule="auto"/>
        <w:ind w:firstLine="510"/>
        <w:rPr>
          <w:sz w:val="24"/>
        </w:rPr>
      </w:pPr>
      <w:r w:rsidRPr="00D71B55">
        <w:rPr>
          <w:sz w:val="24"/>
        </w:rPr>
        <w:lastRenderedPageBreak/>
        <w:t>• мягкий знак после шипящих на конце имён существительных (</w:t>
      </w:r>
      <w:r w:rsidRPr="00D71B55">
        <w:rPr>
          <w:b/>
          <w:i/>
          <w:sz w:val="24"/>
        </w:rPr>
        <w:t>ночь</w:t>
      </w:r>
      <w:r w:rsidRPr="00D71B55">
        <w:rPr>
          <w:sz w:val="24"/>
        </w:rPr>
        <w:t>,</w:t>
      </w:r>
      <w:r w:rsidRPr="00D71B55">
        <w:rPr>
          <w:b/>
          <w:i/>
          <w:sz w:val="24"/>
        </w:rPr>
        <w:t xml:space="preserve"> нож</w:t>
      </w:r>
      <w:r w:rsidRPr="00D71B55">
        <w:rPr>
          <w:sz w:val="24"/>
        </w:rPr>
        <w:t>,</w:t>
      </w:r>
      <w:r w:rsidRPr="00D71B55">
        <w:rPr>
          <w:b/>
          <w:i/>
          <w:sz w:val="24"/>
        </w:rPr>
        <w:t xml:space="preserve"> рожь</w:t>
      </w:r>
      <w:r w:rsidRPr="00D71B55">
        <w:rPr>
          <w:sz w:val="24"/>
        </w:rPr>
        <w:t>,</w:t>
      </w:r>
      <w:r w:rsidRPr="00D71B55">
        <w:rPr>
          <w:b/>
          <w:i/>
          <w:sz w:val="24"/>
        </w:rPr>
        <w:t xml:space="preserve"> мышь</w:t>
      </w:r>
      <w:r w:rsidRPr="00D71B55">
        <w:rPr>
          <w:sz w:val="24"/>
        </w:rPr>
        <w:t>);</w:t>
      </w:r>
    </w:p>
    <w:p w:rsidR="00D71B55" w:rsidRPr="00D71B55" w:rsidRDefault="00D71B55" w:rsidP="00D71B55">
      <w:pPr>
        <w:pStyle w:val="a5"/>
        <w:spacing w:line="240" w:lineRule="auto"/>
        <w:ind w:firstLine="510"/>
        <w:rPr>
          <w:sz w:val="24"/>
        </w:rPr>
      </w:pPr>
      <w:r w:rsidRPr="00D71B55">
        <w:rPr>
          <w:sz w:val="24"/>
        </w:rPr>
        <w:t xml:space="preserve">• безударные падежные окончания имён существительных (кроме существительных на </w:t>
      </w:r>
      <w:r w:rsidRPr="00D71B55">
        <w:rPr>
          <w:i/>
          <w:sz w:val="24"/>
        </w:rPr>
        <w:t>-</w:t>
      </w:r>
      <w:r w:rsidRPr="00D71B55">
        <w:rPr>
          <w:b/>
          <w:i/>
          <w:sz w:val="24"/>
        </w:rPr>
        <w:t>мя</w:t>
      </w:r>
      <w:r w:rsidRPr="00D71B55">
        <w:rPr>
          <w:sz w:val="24"/>
        </w:rPr>
        <w:t>,</w:t>
      </w:r>
      <w:r w:rsidRPr="00D71B55">
        <w:rPr>
          <w:b/>
          <w:i/>
          <w:sz w:val="24"/>
        </w:rPr>
        <w:t xml:space="preserve"> -ий</w:t>
      </w:r>
      <w:r w:rsidRPr="00D71B55">
        <w:rPr>
          <w:sz w:val="24"/>
        </w:rPr>
        <w:t>,</w:t>
      </w:r>
      <w:r w:rsidRPr="00D71B55">
        <w:rPr>
          <w:b/>
          <w:i/>
          <w:sz w:val="24"/>
        </w:rPr>
        <w:t xml:space="preserve"> -ья</w:t>
      </w:r>
      <w:r w:rsidRPr="00D71B55">
        <w:rPr>
          <w:sz w:val="24"/>
        </w:rPr>
        <w:t>,</w:t>
      </w:r>
      <w:r w:rsidRPr="00D71B55">
        <w:rPr>
          <w:b/>
          <w:i/>
          <w:sz w:val="24"/>
        </w:rPr>
        <w:t xml:space="preserve"> -ье</w:t>
      </w:r>
      <w:r w:rsidRPr="00D71B55">
        <w:rPr>
          <w:sz w:val="24"/>
        </w:rPr>
        <w:t>,</w:t>
      </w:r>
      <w:r w:rsidRPr="00D71B55">
        <w:rPr>
          <w:b/>
          <w:i/>
          <w:sz w:val="24"/>
        </w:rPr>
        <w:t xml:space="preserve"> -ия</w:t>
      </w:r>
      <w:r w:rsidRPr="00D71B55">
        <w:rPr>
          <w:sz w:val="24"/>
        </w:rPr>
        <w:t>,</w:t>
      </w:r>
      <w:r w:rsidRPr="00D71B55">
        <w:rPr>
          <w:b/>
          <w:i/>
          <w:sz w:val="24"/>
        </w:rPr>
        <w:t xml:space="preserve"> -ов</w:t>
      </w:r>
      <w:r w:rsidRPr="00D71B55">
        <w:rPr>
          <w:sz w:val="24"/>
        </w:rPr>
        <w:t>,</w:t>
      </w:r>
      <w:r w:rsidRPr="00D71B55">
        <w:rPr>
          <w:b/>
          <w:i/>
          <w:sz w:val="24"/>
        </w:rPr>
        <w:t xml:space="preserve"> -ин</w:t>
      </w:r>
      <w:r w:rsidRPr="00D71B55">
        <w:rPr>
          <w:sz w:val="24"/>
        </w:rPr>
        <w:t>);</w:t>
      </w:r>
    </w:p>
    <w:p w:rsidR="00D71B55" w:rsidRPr="00D71B55" w:rsidRDefault="00D71B55" w:rsidP="00D71B55">
      <w:pPr>
        <w:pStyle w:val="a5"/>
        <w:spacing w:line="240" w:lineRule="auto"/>
        <w:ind w:firstLine="510"/>
        <w:rPr>
          <w:sz w:val="24"/>
        </w:rPr>
      </w:pPr>
      <w:r w:rsidRPr="00D71B55">
        <w:rPr>
          <w:sz w:val="24"/>
        </w:rPr>
        <w:t>• безударные окончания имён прилагательных;</w:t>
      </w:r>
    </w:p>
    <w:p w:rsidR="00D71B55" w:rsidRPr="00D71B55" w:rsidRDefault="00D71B55" w:rsidP="00D71B55">
      <w:pPr>
        <w:pStyle w:val="a5"/>
        <w:spacing w:line="240" w:lineRule="auto"/>
        <w:ind w:firstLine="510"/>
        <w:rPr>
          <w:sz w:val="24"/>
        </w:rPr>
      </w:pPr>
      <w:r w:rsidRPr="00D71B55">
        <w:rPr>
          <w:sz w:val="24"/>
        </w:rPr>
        <w:t>• раздельное написание предлогов с личными местоимениями;</w:t>
      </w:r>
    </w:p>
    <w:p w:rsidR="00D71B55" w:rsidRPr="00D71B55" w:rsidRDefault="00D71B55" w:rsidP="00D71B55">
      <w:pPr>
        <w:pStyle w:val="a5"/>
        <w:spacing w:line="240" w:lineRule="auto"/>
        <w:ind w:firstLine="510"/>
        <w:rPr>
          <w:sz w:val="24"/>
        </w:rPr>
      </w:pPr>
      <w:r w:rsidRPr="00D71B55">
        <w:rPr>
          <w:sz w:val="24"/>
        </w:rPr>
        <w:t xml:space="preserve">• </w:t>
      </w:r>
      <w:r w:rsidRPr="00D71B55">
        <w:rPr>
          <w:b/>
          <w:i/>
          <w:sz w:val="24"/>
        </w:rPr>
        <w:t xml:space="preserve">не </w:t>
      </w:r>
      <w:r w:rsidRPr="00D71B55">
        <w:rPr>
          <w:sz w:val="24"/>
        </w:rPr>
        <w:t>с глаголами;</w:t>
      </w:r>
    </w:p>
    <w:p w:rsidR="00D71B55" w:rsidRPr="00D71B55" w:rsidRDefault="00D71B55" w:rsidP="00D71B55">
      <w:pPr>
        <w:pStyle w:val="a5"/>
        <w:spacing w:line="240" w:lineRule="auto"/>
        <w:ind w:firstLine="510"/>
        <w:rPr>
          <w:sz w:val="24"/>
        </w:rPr>
      </w:pPr>
      <w:r w:rsidRPr="00D71B55">
        <w:rPr>
          <w:sz w:val="24"/>
        </w:rPr>
        <w:t>• мягкий знак после шипящих на конце глаголов в форме 2-го лица единственного числа (</w:t>
      </w:r>
      <w:r w:rsidRPr="00D71B55">
        <w:rPr>
          <w:b/>
          <w:i/>
          <w:sz w:val="24"/>
        </w:rPr>
        <w:t>пишешь</w:t>
      </w:r>
      <w:r w:rsidRPr="00D71B55">
        <w:rPr>
          <w:sz w:val="24"/>
        </w:rPr>
        <w:t xml:space="preserve">, </w:t>
      </w:r>
      <w:r w:rsidRPr="00D71B55">
        <w:rPr>
          <w:b/>
          <w:i/>
          <w:sz w:val="24"/>
        </w:rPr>
        <w:t>учишь</w:t>
      </w:r>
      <w:r w:rsidRPr="00D71B55">
        <w:rPr>
          <w:sz w:val="24"/>
        </w:rPr>
        <w:t>);</w:t>
      </w:r>
    </w:p>
    <w:p w:rsidR="00D71B55" w:rsidRPr="00D71B55" w:rsidRDefault="00D71B55" w:rsidP="00D71B55">
      <w:pPr>
        <w:pStyle w:val="a5"/>
        <w:spacing w:line="240" w:lineRule="auto"/>
        <w:ind w:firstLine="510"/>
        <w:rPr>
          <w:sz w:val="24"/>
        </w:rPr>
      </w:pPr>
      <w:r w:rsidRPr="00D71B55">
        <w:rPr>
          <w:sz w:val="24"/>
        </w:rPr>
        <w:t>• мягкий знак в глаголах в сочетании -</w:t>
      </w:r>
      <w:r w:rsidRPr="00D71B55">
        <w:rPr>
          <w:b/>
          <w:i/>
          <w:sz w:val="24"/>
        </w:rPr>
        <w:t>ться</w:t>
      </w:r>
      <w:r w:rsidRPr="00D71B55">
        <w:rPr>
          <w:sz w:val="24"/>
        </w:rPr>
        <w:t>;</w:t>
      </w:r>
    </w:p>
    <w:p w:rsidR="00D71B55" w:rsidRPr="00D71B55" w:rsidRDefault="00D71B55" w:rsidP="00D71B55">
      <w:pPr>
        <w:pStyle w:val="a5"/>
        <w:spacing w:line="240" w:lineRule="auto"/>
        <w:ind w:firstLine="510"/>
        <w:rPr>
          <w:sz w:val="24"/>
        </w:rPr>
      </w:pPr>
      <w:r w:rsidRPr="00D71B55">
        <w:rPr>
          <w:sz w:val="24"/>
        </w:rPr>
        <w:t xml:space="preserve">• </w:t>
      </w:r>
      <w:r w:rsidRPr="00D71B55">
        <w:rPr>
          <w:i/>
          <w:sz w:val="24"/>
        </w:rPr>
        <w:t>безударные личные окончания глаголов</w:t>
      </w:r>
      <w:r w:rsidRPr="00D71B55">
        <w:rPr>
          <w:sz w:val="24"/>
        </w:rPr>
        <w:t xml:space="preserve">; </w:t>
      </w:r>
    </w:p>
    <w:p w:rsidR="00D71B55" w:rsidRPr="00D71B55" w:rsidRDefault="00D71B55" w:rsidP="00D71B55">
      <w:pPr>
        <w:pStyle w:val="a5"/>
        <w:spacing w:line="240" w:lineRule="auto"/>
        <w:ind w:firstLine="510"/>
        <w:rPr>
          <w:sz w:val="24"/>
        </w:rPr>
      </w:pPr>
      <w:r w:rsidRPr="00D71B55">
        <w:rPr>
          <w:sz w:val="24"/>
        </w:rPr>
        <w:t>• раздельное написание предлогов с другими словами;</w:t>
      </w:r>
    </w:p>
    <w:p w:rsidR="00D71B55" w:rsidRPr="00D71B55" w:rsidRDefault="00D71B55" w:rsidP="00D71B55">
      <w:pPr>
        <w:pStyle w:val="a5"/>
        <w:spacing w:line="240" w:lineRule="auto"/>
        <w:ind w:firstLine="510"/>
        <w:rPr>
          <w:sz w:val="24"/>
        </w:rPr>
      </w:pPr>
      <w:r w:rsidRPr="00D71B55">
        <w:rPr>
          <w:sz w:val="24"/>
        </w:rPr>
        <w:t xml:space="preserve">• знаки препинания в конце предложения: точка, вопросительный и восклицательный знаки; </w:t>
      </w:r>
    </w:p>
    <w:p w:rsidR="00D71B55" w:rsidRPr="00D71B55" w:rsidRDefault="00D71B55" w:rsidP="00D71B55">
      <w:pPr>
        <w:pStyle w:val="a5"/>
        <w:spacing w:line="240" w:lineRule="auto"/>
        <w:ind w:firstLine="510"/>
        <w:rPr>
          <w:sz w:val="24"/>
        </w:rPr>
      </w:pPr>
      <w:r w:rsidRPr="00D71B55">
        <w:rPr>
          <w:sz w:val="24"/>
        </w:rPr>
        <w:t xml:space="preserve">• знаки препинания (запятая) в предложениях с однородными членами. </w:t>
      </w:r>
    </w:p>
    <w:p w:rsidR="00D71B55" w:rsidRPr="00D71B55" w:rsidRDefault="00D71B55" w:rsidP="00D71B55">
      <w:pPr>
        <w:pStyle w:val="a5"/>
        <w:spacing w:line="240" w:lineRule="auto"/>
        <w:ind w:firstLine="510"/>
        <w:rPr>
          <w:sz w:val="24"/>
        </w:rPr>
      </w:pPr>
      <w:r w:rsidRPr="00D71B55">
        <w:rPr>
          <w:b/>
          <w:sz w:val="24"/>
        </w:rPr>
        <w:t>Развитие речи</w:t>
      </w:r>
      <w:r w:rsidRPr="00D71B55">
        <w:rPr>
          <w:sz w:val="24"/>
        </w:rPr>
        <w:t>.</w:t>
      </w:r>
      <w:r w:rsidRPr="00D71B55">
        <w:rPr>
          <w:b/>
          <w:sz w:val="24"/>
        </w:rPr>
        <w:t xml:space="preserve"> </w:t>
      </w:r>
      <w:r w:rsidRPr="00D71B55">
        <w:rPr>
          <w:sz w:val="24"/>
        </w:rPr>
        <w:t xml:space="preserve">Осознание ситуации общения: с какой целью, с кем и где происходит общение. </w:t>
      </w:r>
    </w:p>
    <w:p w:rsidR="00D71B55" w:rsidRPr="00D71B55" w:rsidRDefault="00D71B55" w:rsidP="00D71B55">
      <w:pPr>
        <w:pStyle w:val="a5"/>
        <w:spacing w:line="240" w:lineRule="auto"/>
        <w:ind w:firstLine="510"/>
        <w:rPr>
          <w:sz w:val="24"/>
        </w:rPr>
      </w:pPr>
      <w:r w:rsidRPr="00D71B55">
        <w:rPr>
          <w:sz w:val="24"/>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D71B55" w:rsidRPr="00D71B55" w:rsidRDefault="00D71B55" w:rsidP="00D71B55">
      <w:pPr>
        <w:pStyle w:val="a5"/>
        <w:spacing w:line="240" w:lineRule="auto"/>
        <w:ind w:firstLine="510"/>
        <w:rPr>
          <w:sz w:val="24"/>
        </w:rPr>
      </w:pPr>
      <w:r w:rsidRPr="00D71B55">
        <w:rPr>
          <w:sz w:val="24"/>
        </w:rPr>
        <w:t xml:space="preserve">Практическое овладение устными монологическими высказываниями на определенную тему </w:t>
      </w:r>
      <w:r w:rsidRPr="00D71B55">
        <w:rPr>
          <w:b/>
          <w:sz w:val="24"/>
        </w:rPr>
        <w:t xml:space="preserve"> </w:t>
      </w:r>
      <w:r w:rsidRPr="00D71B55">
        <w:rPr>
          <w:sz w:val="24"/>
        </w:rPr>
        <w:t xml:space="preserve">с использованием разных типов речи (описание, повествование, рассуждение). </w:t>
      </w:r>
    </w:p>
    <w:p w:rsidR="00D71B55" w:rsidRPr="00D71B55" w:rsidRDefault="00D71B55" w:rsidP="00D71B55">
      <w:pPr>
        <w:pStyle w:val="a5"/>
        <w:spacing w:line="240" w:lineRule="auto"/>
        <w:ind w:firstLine="510"/>
        <w:rPr>
          <w:sz w:val="24"/>
        </w:rPr>
      </w:pPr>
      <w:r w:rsidRPr="00D71B55">
        <w:rPr>
          <w:sz w:val="24"/>
        </w:rPr>
        <w:t xml:space="preserve">Текст. Признаки текста. Смысловое единство предложений в тексте. Заглавие текста. </w:t>
      </w:r>
    </w:p>
    <w:p w:rsidR="00D71B55" w:rsidRPr="00D71B55" w:rsidRDefault="00D71B55" w:rsidP="00D71B55">
      <w:pPr>
        <w:pStyle w:val="a5"/>
        <w:spacing w:line="240" w:lineRule="auto"/>
        <w:ind w:firstLine="510"/>
        <w:rPr>
          <w:sz w:val="24"/>
        </w:rPr>
      </w:pPr>
      <w:r w:rsidRPr="00D71B55">
        <w:rPr>
          <w:sz w:val="24"/>
        </w:rPr>
        <w:t xml:space="preserve">Последовательность предложений в тексте. </w:t>
      </w:r>
    </w:p>
    <w:p w:rsidR="00D71B55" w:rsidRPr="00D71B55" w:rsidRDefault="00D71B55" w:rsidP="00D71B55">
      <w:pPr>
        <w:pStyle w:val="a5"/>
        <w:spacing w:line="240" w:lineRule="auto"/>
        <w:ind w:firstLine="510"/>
        <w:rPr>
          <w:sz w:val="24"/>
        </w:rPr>
      </w:pPr>
      <w:r w:rsidRPr="00D71B55">
        <w:rPr>
          <w:sz w:val="24"/>
        </w:rPr>
        <w:t>Последовательность частей текста (</w:t>
      </w:r>
      <w:r w:rsidRPr="00D71B55">
        <w:rPr>
          <w:i/>
          <w:sz w:val="24"/>
        </w:rPr>
        <w:t>абзацев</w:t>
      </w:r>
      <w:r w:rsidRPr="00D71B55">
        <w:rPr>
          <w:sz w:val="24"/>
        </w:rPr>
        <w:t>).</w:t>
      </w:r>
    </w:p>
    <w:p w:rsidR="00D71B55" w:rsidRPr="00D71B55" w:rsidRDefault="00D71B55" w:rsidP="00D71B55">
      <w:pPr>
        <w:pStyle w:val="a5"/>
        <w:spacing w:line="240" w:lineRule="auto"/>
        <w:ind w:firstLine="510"/>
        <w:rPr>
          <w:sz w:val="24"/>
        </w:rPr>
      </w:pPr>
      <w:r w:rsidRPr="00D71B55">
        <w:rPr>
          <w:sz w:val="24"/>
        </w:rPr>
        <w:t>Комплексная работа над структурой текста: озаглавливание, корректирование порядка предложений и частей текста (</w:t>
      </w:r>
      <w:r w:rsidRPr="00D71B55">
        <w:rPr>
          <w:i/>
          <w:sz w:val="24"/>
        </w:rPr>
        <w:t>абзацев</w:t>
      </w:r>
      <w:r w:rsidRPr="00D71B55">
        <w:rPr>
          <w:sz w:val="24"/>
        </w:rPr>
        <w:t>).</w:t>
      </w:r>
    </w:p>
    <w:p w:rsidR="00D71B55" w:rsidRPr="00D71B55" w:rsidRDefault="00D71B55" w:rsidP="00D71B55">
      <w:pPr>
        <w:pStyle w:val="a5"/>
        <w:spacing w:line="240" w:lineRule="auto"/>
        <w:ind w:firstLine="510"/>
        <w:rPr>
          <w:sz w:val="24"/>
        </w:rPr>
      </w:pPr>
      <w:r w:rsidRPr="00D71B55">
        <w:rPr>
          <w:sz w:val="24"/>
        </w:rPr>
        <w:t xml:space="preserve">План текста. Составление планов к данным текстам. </w:t>
      </w:r>
      <w:r w:rsidRPr="00D71B55">
        <w:rPr>
          <w:i/>
          <w:sz w:val="24"/>
        </w:rPr>
        <w:t>Создание</w:t>
      </w:r>
      <w:r w:rsidRPr="00D71B55">
        <w:rPr>
          <w:sz w:val="24"/>
        </w:rPr>
        <w:t xml:space="preserve"> </w:t>
      </w:r>
      <w:r w:rsidRPr="00D71B55">
        <w:rPr>
          <w:i/>
          <w:sz w:val="24"/>
        </w:rPr>
        <w:t>собственных текстов по предложенным планам</w:t>
      </w:r>
      <w:r w:rsidRPr="00D71B55">
        <w:rPr>
          <w:sz w:val="24"/>
        </w:rPr>
        <w:t>.</w:t>
      </w:r>
    </w:p>
    <w:p w:rsidR="00D71B55" w:rsidRPr="00D71B55" w:rsidRDefault="00D71B55" w:rsidP="00D71B55">
      <w:pPr>
        <w:pStyle w:val="a5"/>
        <w:spacing w:line="240" w:lineRule="auto"/>
        <w:ind w:firstLine="510"/>
        <w:rPr>
          <w:sz w:val="24"/>
        </w:rPr>
      </w:pPr>
      <w:r w:rsidRPr="00D71B55">
        <w:rPr>
          <w:sz w:val="24"/>
        </w:rPr>
        <w:t xml:space="preserve">Типы текстов: описание, повествование, рассуждение, их особенности. </w:t>
      </w:r>
    </w:p>
    <w:p w:rsidR="00D71B55" w:rsidRPr="00D71B55" w:rsidRDefault="00D71B55" w:rsidP="00D71B55">
      <w:pPr>
        <w:pStyle w:val="a5"/>
        <w:spacing w:line="240" w:lineRule="auto"/>
        <w:ind w:firstLine="510"/>
        <w:rPr>
          <w:sz w:val="24"/>
        </w:rPr>
      </w:pPr>
      <w:r w:rsidRPr="00D71B55">
        <w:rPr>
          <w:sz w:val="24"/>
        </w:rPr>
        <w:t xml:space="preserve">Знакомство с жанрами письма и поздравления. </w:t>
      </w:r>
    </w:p>
    <w:p w:rsidR="00D71B55" w:rsidRPr="00D71B55" w:rsidRDefault="00D71B55" w:rsidP="00D71B55">
      <w:pPr>
        <w:pStyle w:val="a5"/>
        <w:spacing w:line="240" w:lineRule="auto"/>
        <w:ind w:firstLine="510"/>
        <w:rPr>
          <w:sz w:val="24"/>
        </w:rPr>
      </w:pPr>
      <w:r w:rsidRPr="00D71B55">
        <w:rPr>
          <w:sz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71B55">
        <w:rPr>
          <w:i/>
          <w:sz w:val="24"/>
        </w:rPr>
        <w:t>использование в текстах синонимов и антонимов</w:t>
      </w:r>
      <w:r w:rsidRPr="00D71B55">
        <w:rPr>
          <w:sz w:val="24"/>
        </w:rPr>
        <w:t>. Оформление текстов при клавиатурном письме.</w:t>
      </w:r>
    </w:p>
    <w:p w:rsidR="00D71B55" w:rsidRPr="00D71B55" w:rsidRDefault="00D71B55" w:rsidP="00D71B55">
      <w:pPr>
        <w:pStyle w:val="a5"/>
        <w:spacing w:line="240" w:lineRule="auto"/>
        <w:ind w:firstLine="510"/>
        <w:rPr>
          <w:sz w:val="24"/>
        </w:rPr>
      </w:pPr>
      <w:r w:rsidRPr="00D71B55">
        <w:rPr>
          <w:sz w:val="24"/>
        </w:rPr>
        <w:t xml:space="preserve">Знакомство с основными видами изложений и сочинений (без заучивания определений): </w:t>
      </w:r>
      <w:r w:rsidRPr="00D71B55">
        <w:rPr>
          <w:i/>
          <w:sz w:val="24"/>
        </w:rPr>
        <w:t>изложения подробные и выборочные, изложения с элементами сочинения</w:t>
      </w:r>
      <w:r w:rsidRPr="00D71B55">
        <w:rPr>
          <w:sz w:val="24"/>
        </w:rPr>
        <w:t>;</w:t>
      </w:r>
      <w:r w:rsidRPr="00D71B55">
        <w:rPr>
          <w:i/>
          <w:sz w:val="24"/>
        </w:rPr>
        <w:t xml:space="preserve"> сочинения-повествования</w:t>
      </w:r>
      <w:r w:rsidRPr="00D71B55">
        <w:rPr>
          <w:sz w:val="24"/>
        </w:rPr>
        <w:t>,</w:t>
      </w:r>
      <w:r w:rsidRPr="00D71B55">
        <w:rPr>
          <w:i/>
          <w:sz w:val="24"/>
        </w:rPr>
        <w:t xml:space="preserve"> сочинения-описания</w:t>
      </w:r>
      <w:r w:rsidRPr="00D71B55">
        <w:rPr>
          <w:sz w:val="24"/>
        </w:rPr>
        <w:t>,</w:t>
      </w:r>
      <w:r w:rsidRPr="00D71B55">
        <w:rPr>
          <w:i/>
          <w:sz w:val="24"/>
        </w:rPr>
        <w:t xml:space="preserve"> сочинения-рассуждения</w:t>
      </w:r>
      <w:r w:rsidRPr="00D71B55">
        <w:rPr>
          <w:sz w:val="24"/>
        </w:rPr>
        <w:t xml:space="preserve">. </w:t>
      </w:r>
    </w:p>
    <w:p w:rsidR="00D71B55" w:rsidRPr="00D71B55" w:rsidRDefault="00D71B55" w:rsidP="00D71B55">
      <w:pPr>
        <w:pStyle w:val="Heading3AA"/>
        <w:spacing w:before="0" w:after="0"/>
        <w:rPr>
          <w:sz w:val="24"/>
          <w:szCs w:val="24"/>
        </w:rPr>
      </w:pPr>
      <w:bookmarkStart w:id="3" w:name="_Toc138066418"/>
      <w:bookmarkEnd w:id="3"/>
      <w:r w:rsidRPr="00D71B55">
        <w:rPr>
          <w:sz w:val="24"/>
          <w:szCs w:val="24"/>
        </w:rPr>
        <w:t>Литературное чтение</w:t>
      </w:r>
    </w:p>
    <w:p w:rsidR="00D71B55" w:rsidRPr="00D71B55" w:rsidRDefault="00D71B55" w:rsidP="00D71B55">
      <w:pPr>
        <w:pStyle w:val="a5"/>
        <w:spacing w:line="240" w:lineRule="auto"/>
        <w:ind w:firstLine="510"/>
        <w:rPr>
          <w:b/>
          <w:i/>
          <w:sz w:val="24"/>
        </w:rPr>
      </w:pPr>
      <w:r w:rsidRPr="00D71B55">
        <w:rPr>
          <w:b/>
          <w:i/>
          <w:sz w:val="24"/>
        </w:rPr>
        <w:t>Виды речевой и читательской деятельности</w:t>
      </w:r>
    </w:p>
    <w:p w:rsidR="00D71B55" w:rsidRPr="00D71B55" w:rsidRDefault="00D71B55" w:rsidP="00D71B55">
      <w:pPr>
        <w:pStyle w:val="a5"/>
        <w:spacing w:line="240" w:lineRule="auto"/>
        <w:ind w:firstLine="510"/>
        <w:rPr>
          <w:b/>
          <w:sz w:val="24"/>
        </w:rPr>
      </w:pPr>
      <w:r w:rsidRPr="00D71B55">
        <w:rPr>
          <w:b/>
          <w:sz w:val="24"/>
        </w:rPr>
        <w:t>Аудирование (слушание)</w:t>
      </w:r>
    </w:p>
    <w:p w:rsidR="00D71B55" w:rsidRPr="00D71B55" w:rsidRDefault="00D71B55" w:rsidP="00D71B55">
      <w:pPr>
        <w:pStyle w:val="a5"/>
        <w:spacing w:line="240" w:lineRule="auto"/>
        <w:ind w:firstLine="510"/>
        <w:rPr>
          <w:sz w:val="24"/>
        </w:rPr>
      </w:pPr>
      <w:r w:rsidRPr="00D71B55">
        <w:rPr>
          <w:sz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D71B55" w:rsidRPr="00D71B55" w:rsidRDefault="00D71B55" w:rsidP="00D71B55">
      <w:pPr>
        <w:pStyle w:val="a5"/>
        <w:spacing w:line="240" w:lineRule="auto"/>
        <w:ind w:firstLine="510"/>
        <w:rPr>
          <w:b/>
          <w:i/>
          <w:sz w:val="24"/>
        </w:rPr>
      </w:pPr>
      <w:r w:rsidRPr="00D71B55">
        <w:rPr>
          <w:b/>
          <w:i/>
          <w:sz w:val="24"/>
        </w:rPr>
        <w:t>Чтение</w:t>
      </w:r>
    </w:p>
    <w:p w:rsidR="00D71B55" w:rsidRPr="00D71B55" w:rsidRDefault="00D71B55" w:rsidP="00D71B55">
      <w:pPr>
        <w:pStyle w:val="a5"/>
        <w:spacing w:line="240" w:lineRule="auto"/>
        <w:ind w:firstLine="510"/>
        <w:rPr>
          <w:sz w:val="24"/>
        </w:rPr>
      </w:pPr>
      <w:r w:rsidRPr="00D71B55">
        <w:rPr>
          <w:b/>
          <w:sz w:val="24"/>
        </w:rPr>
        <w:t>Чтение вслух</w:t>
      </w:r>
      <w:r w:rsidRPr="00D71B55">
        <w:rPr>
          <w:sz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w:t>
      </w:r>
      <w:r w:rsidRPr="00D71B55">
        <w:rPr>
          <w:sz w:val="24"/>
        </w:rPr>
        <w:lastRenderedPageBreak/>
        <w:t xml:space="preserve">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w:t>
      </w:r>
    </w:p>
    <w:p w:rsidR="00D71B55" w:rsidRPr="00D71B55" w:rsidRDefault="00D71B55" w:rsidP="00D71B55">
      <w:pPr>
        <w:pStyle w:val="a5"/>
        <w:spacing w:line="240" w:lineRule="auto"/>
        <w:ind w:firstLine="510"/>
        <w:rPr>
          <w:sz w:val="24"/>
        </w:rPr>
      </w:pPr>
      <w:r w:rsidRPr="00D71B55">
        <w:rPr>
          <w:b/>
          <w:sz w:val="24"/>
        </w:rPr>
        <w:t>Чтение про себя</w:t>
      </w:r>
      <w:r w:rsidRPr="00D71B55">
        <w:rPr>
          <w:sz w:val="24"/>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71B55" w:rsidRPr="00D71B55" w:rsidRDefault="00D71B55" w:rsidP="00D71B55">
      <w:pPr>
        <w:pStyle w:val="a5"/>
        <w:spacing w:line="240" w:lineRule="auto"/>
        <w:ind w:firstLine="510"/>
        <w:rPr>
          <w:sz w:val="24"/>
        </w:rPr>
      </w:pPr>
      <w:r w:rsidRPr="00D71B55">
        <w:rPr>
          <w:b/>
          <w:sz w:val="24"/>
        </w:rPr>
        <w:t>Работа с разными видами текста</w:t>
      </w:r>
      <w:r w:rsidRPr="00D71B55">
        <w:rPr>
          <w:sz w:val="24"/>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71B55" w:rsidRPr="00D71B55" w:rsidRDefault="00D71B55" w:rsidP="00D71B55">
      <w:pPr>
        <w:pStyle w:val="a5"/>
        <w:spacing w:line="240" w:lineRule="auto"/>
        <w:ind w:firstLine="510"/>
        <w:rPr>
          <w:sz w:val="24"/>
        </w:rPr>
      </w:pPr>
      <w:r w:rsidRPr="00D71B55">
        <w:rPr>
          <w:sz w:val="24"/>
        </w:rPr>
        <w:t>Практическое освоение умения отличать текст от набора предложений. Прогнозирование содержания книги по ее названию и оформлению.</w:t>
      </w:r>
    </w:p>
    <w:p w:rsidR="00D71B55" w:rsidRPr="00D71B55" w:rsidRDefault="00D71B55" w:rsidP="00D71B55">
      <w:pPr>
        <w:pStyle w:val="a5"/>
        <w:spacing w:line="240" w:lineRule="auto"/>
        <w:ind w:firstLine="510"/>
        <w:rPr>
          <w:sz w:val="24"/>
        </w:rPr>
      </w:pPr>
      <w:r w:rsidRPr="00D71B55">
        <w:rPr>
          <w:sz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71B55" w:rsidRPr="00D71B55" w:rsidRDefault="00D71B55" w:rsidP="00D71B55">
      <w:pPr>
        <w:pStyle w:val="a5"/>
        <w:spacing w:line="240" w:lineRule="auto"/>
        <w:ind w:firstLine="510"/>
        <w:rPr>
          <w:sz w:val="24"/>
        </w:rPr>
      </w:pPr>
      <w:r w:rsidRPr="00D71B55">
        <w:rPr>
          <w:sz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D71B55" w:rsidRPr="00D71B55" w:rsidRDefault="00D71B55" w:rsidP="00D71B55">
      <w:pPr>
        <w:pStyle w:val="a5"/>
        <w:spacing w:line="240" w:lineRule="auto"/>
        <w:ind w:firstLine="510"/>
        <w:rPr>
          <w:sz w:val="24"/>
        </w:rPr>
      </w:pPr>
      <w:r w:rsidRPr="00D71B55">
        <w:rPr>
          <w:b/>
          <w:sz w:val="24"/>
        </w:rPr>
        <w:t>Библиографическая культура</w:t>
      </w:r>
      <w:r w:rsidRPr="00D71B55">
        <w:rPr>
          <w:sz w:val="24"/>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71B55" w:rsidRPr="00D71B55" w:rsidRDefault="00D71B55" w:rsidP="00D71B55">
      <w:pPr>
        <w:pStyle w:val="a5"/>
        <w:spacing w:line="240" w:lineRule="auto"/>
        <w:ind w:firstLine="510"/>
        <w:rPr>
          <w:sz w:val="24"/>
        </w:rPr>
      </w:pPr>
      <w:r w:rsidRPr="00D71B55">
        <w:rPr>
          <w:sz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 компьютерные издания).</w:t>
      </w:r>
    </w:p>
    <w:p w:rsidR="00D71B55" w:rsidRPr="00D71B55" w:rsidRDefault="00D71B55" w:rsidP="00D71B55">
      <w:pPr>
        <w:pStyle w:val="a5"/>
        <w:spacing w:line="240" w:lineRule="auto"/>
        <w:ind w:firstLine="510"/>
        <w:rPr>
          <w:sz w:val="24"/>
        </w:rPr>
      </w:pPr>
      <w:r w:rsidRPr="00D71B55">
        <w:rPr>
          <w:sz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в том числе цифровыми словарями и справочниками.</w:t>
      </w:r>
    </w:p>
    <w:p w:rsidR="00D71B55" w:rsidRPr="00D71B55" w:rsidRDefault="00D71B55" w:rsidP="00D71B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ind w:firstLine="720"/>
        <w:jc w:val="both"/>
      </w:pPr>
      <w:r w:rsidRPr="00D71B55">
        <w:t>Культура информационных источников как продолжение книжной культуры. Информационное пространство образовательного учреждения. Богатства и опасности Интернета.</w:t>
      </w:r>
    </w:p>
    <w:p w:rsidR="00D71B55" w:rsidRPr="00D71B55" w:rsidRDefault="00D71B55" w:rsidP="00D71B55">
      <w:pPr>
        <w:pStyle w:val="a5"/>
        <w:spacing w:line="240" w:lineRule="auto"/>
        <w:ind w:firstLine="510"/>
        <w:rPr>
          <w:sz w:val="24"/>
        </w:rPr>
      </w:pPr>
      <w:r w:rsidRPr="00D71B55">
        <w:rPr>
          <w:b/>
          <w:sz w:val="24"/>
        </w:rPr>
        <w:t>Работа с текстом художественного произведения</w:t>
      </w:r>
      <w:r w:rsidRPr="00D71B55">
        <w:rPr>
          <w:sz w:val="24"/>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71B55" w:rsidRPr="00D71B55" w:rsidRDefault="00D71B55" w:rsidP="00D71B55">
      <w:pPr>
        <w:pStyle w:val="a5"/>
        <w:spacing w:line="240" w:lineRule="auto"/>
        <w:ind w:firstLine="510"/>
        <w:rPr>
          <w:sz w:val="24"/>
        </w:rPr>
      </w:pPr>
      <w:r w:rsidRPr="00D71B55">
        <w:rPr>
          <w:sz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понятий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71B55" w:rsidRPr="00D71B55" w:rsidRDefault="00D71B55" w:rsidP="00D71B55">
      <w:pPr>
        <w:pStyle w:val="a5"/>
        <w:spacing w:line="240" w:lineRule="auto"/>
        <w:ind w:firstLine="510"/>
        <w:rPr>
          <w:sz w:val="24"/>
        </w:rPr>
      </w:pPr>
      <w:r w:rsidRPr="00D71B55">
        <w:rPr>
          <w:sz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D71B55" w:rsidRPr="00D71B55" w:rsidRDefault="00D71B55" w:rsidP="00D71B55">
      <w:pPr>
        <w:pStyle w:val="a5"/>
        <w:spacing w:line="240" w:lineRule="auto"/>
        <w:ind w:firstLine="510"/>
        <w:rPr>
          <w:sz w:val="24"/>
        </w:rPr>
      </w:pPr>
      <w:r w:rsidRPr="00D71B55">
        <w:rPr>
          <w:sz w:val="24"/>
        </w:rPr>
        <w:t>Характеристика героя произведения. Портрет, характер героя, выраженные через поступки и речь.</w:t>
      </w:r>
    </w:p>
    <w:p w:rsidR="00D71B55" w:rsidRPr="00D71B55" w:rsidRDefault="00D71B55" w:rsidP="00D71B55">
      <w:pPr>
        <w:pStyle w:val="a5"/>
        <w:spacing w:line="240" w:lineRule="auto"/>
        <w:ind w:firstLine="510"/>
        <w:rPr>
          <w:sz w:val="24"/>
        </w:rPr>
      </w:pPr>
      <w:r w:rsidRPr="00D71B55">
        <w:rPr>
          <w:sz w:val="24"/>
        </w:rPr>
        <w:lastRenderedPageBreak/>
        <w:t>Освоение разных видов пересказа художественного текста: подробный, выборочный и краткий (передача основных мыслей).</w:t>
      </w:r>
    </w:p>
    <w:p w:rsidR="00D71B55" w:rsidRPr="00D71B55" w:rsidRDefault="00D71B55" w:rsidP="00D71B55">
      <w:pPr>
        <w:pStyle w:val="a5"/>
        <w:spacing w:line="240" w:lineRule="auto"/>
        <w:ind w:firstLine="510"/>
        <w:rPr>
          <w:sz w:val="24"/>
        </w:rPr>
      </w:pPr>
      <w:r w:rsidRPr="00D71B55">
        <w:rPr>
          <w:sz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71B55" w:rsidRPr="00D71B55" w:rsidRDefault="00D71B55" w:rsidP="00D71B55">
      <w:pPr>
        <w:pStyle w:val="a5"/>
        <w:spacing w:line="240" w:lineRule="auto"/>
        <w:ind w:firstLine="510"/>
        <w:rPr>
          <w:sz w:val="24"/>
        </w:rPr>
      </w:pPr>
      <w:r w:rsidRPr="00D71B55">
        <w:rPr>
          <w:sz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71B55" w:rsidRPr="00D71B55" w:rsidRDefault="00D71B55" w:rsidP="00D71B55">
      <w:pPr>
        <w:pStyle w:val="a5"/>
        <w:spacing w:line="240" w:lineRule="auto"/>
        <w:ind w:firstLine="510"/>
        <w:rPr>
          <w:sz w:val="24"/>
        </w:rPr>
      </w:pPr>
      <w:r w:rsidRPr="00D71B55">
        <w:rPr>
          <w:b/>
          <w:sz w:val="24"/>
        </w:rPr>
        <w:t>Работа с учебными, научно-популярными и другими текстами</w:t>
      </w:r>
      <w:r w:rsidRPr="00D71B55">
        <w:rPr>
          <w:sz w:val="24"/>
        </w:rPr>
        <w:t>.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3накомство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71B55" w:rsidRPr="00D71B55" w:rsidRDefault="00D71B55" w:rsidP="00D71B55">
      <w:pPr>
        <w:pStyle w:val="a5"/>
        <w:spacing w:line="240" w:lineRule="auto"/>
        <w:ind w:firstLine="510"/>
        <w:rPr>
          <w:b/>
          <w:i/>
          <w:sz w:val="24"/>
        </w:rPr>
      </w:pPr>
      <w:r w:rsidRPr="00D71B55">
        <w:rPr>
          <w:b/>
          <w:i/>
          <w:sz w:val="24"/>
        </w:rPr>
        <w:t>Говорение (культура речевого общения)</w:t>
      </w:r>
    </w:p>
    <w:p w:rsidR="00D71B55" w:rsidRPr="00D71B55" w:rsidRDefault="00D71B55" w:rsidP="00D71B55">
      <w:pPr>
        <w:pStyle w:val="a5"/>
        <w:spacing w:line="240" w:lineRule="auto"/>
        <w:ind w:firstLine="510"/>
        <w:rPr>
          <w:sz w:val="24"/>
        </w:rPr>
      </w:pPr>
      <w:r w:rsidRPr="00D71B55">
        <w:rPr>
          <w:sz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Особенности общения с использованием  средств коммуникаций (по телефону, электронной почте, в аудио- и видео- чатах, в форуме). Знакомство с особенностями национального этикета на основе фольклорных произведений.</w:t>
      </w:r>
    </w:p>
    <w:p w:rsidR="00D71B55" w:rsidRPr="00D71B55" w:rsidRDefault="00D71B55" w:rsidP="00D71B55">
      <w:pPr>
        <w:pStyle w:val="a5"/>
        <w:spacing w:line="240" w:lineRule="auto"/>
        <w:ind w:firstLine="510"/>
        <w:rPr>
          <w:sz w:val="24"/>
        </w:rPr>
      </w:pPr>
      <w:r w:rsidRPr="00D71B55">
        <w:rPr>
          <w:sz w:val="24"/>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D71B55" w:rsidRPr="00D71B55" w:rsidRDefault="00D71B55" w:rsidP="00D71B55">
      <w:pPr>
        <w:pStyle w:val="a5"/>
        <w:spacing w:line="240" w:lineRule="auto"/>
        <w:ind w:firstLine="510"/>
        <w:rPr>
          <w:sz w:val="24"/>
        </w:rPr>
      </w:pPr>
      <w:r w:rsidRPr="00D71B55">
        <w:rPr>
          <w:sz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тексту.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71B55" w:rsidRPr="00D71B55" w:rsidRDefault="00D71B55" w:rsidP="00D71B55">
      <w:pPr>
        <w:pStyle w:val="a5"/>
        <w:spacing w:line="240" w:lineRule="auto"/>
        <w:ind w:firstLine="510"/>
        <w:rPr>
          <w:sz w:val="24"/>
        </w:rPr>
      </w:pPr>
      <w:r w:rsidRPr="00D71B55">
        <w:rPr>
          <w:sz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71B55" w:rsidRPr="00D71B55" w:rsidRDefault="00D71B55" w:rsidP="00D71B55">
      <w:pPr>
        <w:pStyle w:val="a5"/>
        <w:spacing w:line="240" w:lineRule="auto"/>
        <w:ind w:firstLine="510"/>
        <w:rPr>
          <w:b/>
          <w:i/>
          <w:sz w:val="24"/>
        </w:rPr>
      </w:pPr>
      <w:r w:rsidRPr="00D71B55">
        <w:rPr>
          <w:b/>
          <w:i/>
          <w:sz w:val="24"/>
        </w:rPr>
        <w:t>Письмо (культура письменной речи)</w:t>
      </w:r>
    </w:p>
    <w:p w:rsidR="00D71B55" w:rsidRPr="00D71B55" w:rsidRDefault="00D71B55" w:rsidP="00D71B55">
      <w:pPr>
        <w:pStyle w:val="a5"/>
        <w:spacing w:line="240" w:lineRule="auto"/>
        <w:ind w:firstLine="510"/>
        <w:rPr>
          <w:sz w:val="24"/>
        </w:rPr>
      </w:pPr>
      <w:r w:rsidRPr="00D71B55">
        <w:rPr>
          <w:sz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71B55" w:rsidRPr="00D71B55" w:rsidRDefault="00D71B55" w:rsidP="00D71B55">
      <w:pPr>
        <w:pStyle w:val="a5"/>
        <w:spacing w:line="240" w:lineRule="auto"/>
        <w:ind w:firstLine="510"/>
        <w:rPr>
          <w:b/>
          <w:i/>
          <w:sz w:val="24"/>
        </w:rPr>
      </w:pPr>
      <w:r w:rsidRPr="00D71B55">
        <w:rPr>
          <w:b/>
          <w:i/>
          <w:sz w:val="24"/>
        </w:rPr>
        <w:t>Круг детского чтения</w:t>
      </w:r>
    </w:p>
    <w:p w:rsidR="00D71B55" w:rsidRPr="00D71B55" w:rsidRDefault="00D71B55" w:rsidP="00D71B55">
      <w:pPr>
        <w:pStyle w:val="a5"/>
        <w:spacing w:line="240" w:lineRule="auto"/>
        <w:ind w:firstLine="510"/>
        <w:rPr>
          <w:sz w:val="24"/>
        </w:rPr>
      </w:pPr>
      <w:r w:rsidRPr="00D71B55">
        <w:rPr>
          <w:sz w:val="24"/>
        </w:rPr>
        <w:t xml:space="preserve">Произведения устного народного творчества разных народов России. Произведения классиков отечественной литературы XIX—ХХвв., классиков детской литературы, </w:t>
      </w:r>
      <w:r w:rsidRPr="00D71B55">
        <w:rPr>
          <w:sz w:val="24"/>
        </w:rPr>
        <w:lastRenderedPageBreak/>
        <w:t>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71B55" w:rsidRPr="00D71B55" w:rsidRDefault="00D71B55" w:rsidP="00D71B55">
      <w:pPr>
        <w:pStyle w:val="a5"/>
        <w:spacing w:line="240" w:lineRule="auto"/>
        <w:ind w:firstLine="510"/>
        <w:rPr>
          <w:sz w:val="24"/>
        </w:rPr>
      </w:pPr>
      <w:r w:rsidRPr="00D71B55">
        <w:rPr>
          <w:sz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71B55" w:rsidRPr="00D71B55" w:rsidRDefault="00D71B55" w:rsidP="00D71B55">
      <w:pPr>
        <w:pStyle w:val="a5"/>
        <w:spacing w:line="240" w:lineRule="auto"/>
        <w:ind w:firstLine="510"/>
        <w:rPr>
          <w:sz w:val="24"/>
        </w:rPr>
      </w:pPr>
      <w:r w:rsidRPr="00D71B55">
        <w:rPr>
          <w:sz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71B55" w:rsidRPr="00D71B55" w:rsidRDefault="00D71B55" w:rsidP="00D71B55">
      <w:pPr>
        <w:pStyle w:val="a5"/>
        <w:spacing w:line="240" w:lineRule="auto"/>
        <w:ind w:firstLine="510"/>
        <w:rPr>
          <w:b/>
          <w:i/>
          <w:sz w:val="24"/>
        </w:rPr>
      </w:pPr>
      <w:r w:rsidRPr="00D71B55">
        <w:rPr>
          <w:b/>
          <w:i/>
          <w:sz w:val="24"/>
        </w:rPr>
        <w:t>Литературоведческая пропедевтика (практическое освоение)</w:t>
      </w:r>
    </w:p>
    <w:p w:rsidR="00D71B55" w:rsidRPr="00D71B55" w:rsidRDefault="00D71B55" w:rsidP="00D71B55">
      <w:pPr>
        <w:pStyle w:val="a5"/>
        <w:spacing w:line="240" w:lineRule="auto"/>
        <w:ind w:firstLine="510"/>
        <w:rPr>
          <w:sz w:val="24"/>
        </w:rPr>
      </w:pPr>
      <w:r w:rsidRPr="00D71B55">
        <w:rPr>
          <w:sz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71B55" w:rsidRPr="00D71B55" w:rsidRDefault="00D71B55" w:rsidP="00D71B55">
      <w:pPr>
        <w:pStyle w:val="a5"/>
        <w:spacing w:line="240" w:lineRule="auto"/>
        <w:ind w:firstLine="510"/>
        <w:rPr>
          <w:sz w:val="24"/>
        </w:rPr>
      </w:pPr>
      <w:r w:rsidRPr="00D71B55">
        <w:rPr>
          <w:sz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71B55" w:rsidRPr="00D71B55" w:rsidRDefault="00D71B55" w:rsidP="00D71B55">
      <w:pPr>
        <w:pStyle w:val="a5"/>
        <w:spacing w:line="240" w:lineRule="auto"/>
        <w:ind w:firstLine="510"/>
        <w:rPr>
          <w:sz w:val="24"/>
        </w:rPr>
      </w:pPr>
      <w:r w:rsidRPr="00D71B55">
        <w:rPr>
          <w:sz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71B55" w:rsidRPr="00D71B55" w:rsidRDefault="00D71B55" w:rsidP="00D71B55">
      <w:pPr>
        <w:pStyle w:val="a5"/>
        <w:spacing w:line="240" w:lineRule="auto"/>
        <w:ind w:firstLine="510"/>
        <w:rPr>
          <w:sz w:val="24"/>
        </w:rPr>
      </w:pPr>
      <w:r w:rsidRPr="00D71B55">
        <w:rPr>
          <w:sz w:val="24"/>
        </w:rPr>
        <w:t>Прозаическая и стихотворная речь: узнавание, различение, выделение особенностей стихотворного произведения (ритм, рифма).</w:t>
      </w:r>
    </w:p>
    <w:p w:rsidR="00D71B55" w:rsidRPr="00D71B55" w:rsidRDefault="00D71B55" w:rsidP="00D71B55">
      <w:pPr>
        <w:pStyle w:val="a5"/>
        <w:spacing w:line="240" w:lineRule="auto"/>
        <w:ind w:firstLine="510"/>
        <w:rPr>
          <w:sz w:val="24"/>
        </w:rPr>
      </w:pPr>
      <w:r w:rsidRPr="00D71B55">
        <w:rPr>
          <w:sz w:val="24"/>
        </w:rPr>
        <w:t>Фольклор и авторские художественные произведения (различение).</w:t>
      </w:r>
    </w:p>
    <w:p w:rsidR="00D71B55" w:rsidRPr="00D71B55" w:rsidRDefault="00D71B55" w:rsidP="00D71B55">
      <w:pPr>
        <w:pStyle w:val="a5"/>
        <w:spacing w:line="240" w:lineRule="auto"/>
        <w:ind w:firstLine="510"/>
        <w:rPr>
          <w:sz w:val="24"/>
        </w:rPr>
      </w:pPr>
      <w:r w:rsidRPr="00D71B55">
        <w:rPr>
          <w:sz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71B55" w:rsidRPr="00D71B55" w:rsidRDefault="00D71B55" w:rsidP="00D71B55">
      <w:pPr>
        <w:pStyle w:val="a5"/>
        <w:spacing w:line="240" w:lineRule="auto"/>
        <w:ind w:firstLine="510"/>
        <w:rPr>
          <w:sz w:val="24"/>
        </w:rPr>
      </w:pPr>
      <w:r w:rsidRPr="00D71B55">
        <w:rPr>
          <w:sz w:val="24"/>
        </w:rPr>
        <w:t>Рассказ, стихотворение, басня — общее представление о жанре, особенностях построения и выразительных средствах.</w:t>
      </w:r>
    </w:p>
    <w:p w:rsidR="00D71B55" w:rsidRPr="00D71B55" w:rsidRDefault="00D71B55" w:rsidP="00D71B55">
      <w:pPr>
        <w:pStyle w:val="a5"/>
        <w:spacing w:line="240" w:lineRule="auto"/>
        <w:ind w:firstLine="510"/>
        <w:rPr>
          <w:b/>
          <w:i/>
          <w:sz w:val="24"/>
        </w:rPr>
      </w:pPr>
      <w:r w:rsidRPr="00D71B55">
        <w:rPr>
          <w:b/>
          <w:i/>
          <w:sz w:val="24"/>
        </w:rPr>
        <w:t>Творческая деятельность учащихся</w:t>
      </w:r>
    </w:p>
    <w:p w:rsidR="00D71B55" w:rsidRPr="00D71B55" w:rsidRDefault="00D71B55" w:rsidP="00D71B55">
      <w:pPr>
        <w:pStyle w:val="a5"/>
        <w:spacing w:line="240" w:lineRule="auto"/>
        <w:ind w:firstLine="510"/>
        <w:rPr>
          <w:b/>
          <w:i/>
          <w:sz w:val="24"/>
        </w:rPr>
      </w:pPr>
      <w:r w:rsidRPr="00D71B55">
        <w:rPr>
          <w:b/>
          <w:i/>
          <w:sz w:val="24"/>
        </w:rPr>
        <w:t xml:space="preserve"> (на основе литературных произведений)</w:t>
      </w:r>
    </w:p>
    <w:p w:rsidR="00D71B55" w:rsidRPr="00D71B55" w:rsidRDefault="00D71B55" w:rsidP="00D71B55">
      <w:pPr>
        <w:pStyle w:val="a5"/>
        <w:spacing w:line="240" w:lineRule="auto"/>
        <w:ind w:firstLine="510"/>
        <w:rPr>
          <w:sz w:val="24"/>
        </w:rPr>
      </w:pPr>
      <w:r w:rsidRPr="00D71B55">
        <w:rPr>
          <w:sz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71B55">
        <w:rPr>
          <w:i/>
          <w:sz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71B55">
        <w:rPr>
          <w:sz w:val="24"/>
        </w:rPr>
        <w:t>.</w:t>
      </w:r>
    </w:p>
    <w:p w:rsidR="00D71B55" w:rsidRPr="00D71B55" w:rsidRDefault="00D71B55" w:rsidP="00D71B55">
      <w:pPr>
        <w:pStyle w:val="Heading3AA"/>
        <w:spacing w:before="0" w:after="0"/>
        <w:rPr>
          <w:sz w:val="24"/>
          <w:szCs w:val="24"/>
        </w:rPr>
      </w:pPr>
      <w:bookmarkStart w:id="4" w:name="_Toc138066419"/>
      <w:bookmarkEnd w:id="4"/>
      <w:r w:rsidRPr="00D71B55">
        <w:rPr>
          <w:sz w:val="24"/>
          <w:szCs w:val="24"/>
        </w:rPr>
        <w:t>Иностранный язык</w:t>
      </w:r>
    </w:p>
    <w:p w:rsidR="00D71B55" w:rsidRPr="00D71B55" w:rsidRDefault="00D71B55" w:rsidP="00D71B55">
      <w:pPr>
        <w:pStyle w:val="afe"/>
        <w:spacing w:line="240" w:lineRule="auto"/>
        <w:ind w:firstLine="510"/>
        <w:rPr>
          <w:b/>
          <w:i/>
          <w:sz w:val="24"/>
          <w:szCs w:val="24"/>
          <w:lang w:eastAsia="ru-RU"/>
        </w:rPr>
      </w:pPr>
      <w:r w:rsidRPr="00D71B55">
        <w:rPr>
          <w:b/>
          <w:i/>
          <w:sz w:val="24"/>
          <w:szCs w:val="24"/>
          <w:lang w:eastAsia="ru-RU"/>
        </w:rPr>
        <w:t>Предметное содержание речи</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Знакомство.</w:t>
      </w:r>
      <w:r w:rsidRPr="00D71B55">
        <w:rPr>
          <w:sz w:val="24"/>
          <w:szCs w:val="24"/>
          <w:lang w:eastAsia="ru-RU"/>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Я и моя семья.</w:t>
      </w:r>
      <w:r w:rsidRPr="00D71B55">
        <w:rPr>
          <w:sz w:val="24"/>
          <w:szCs w:val="24"/>
          <w:lang w:eastAsia="ru-RU"/>
        </w:rPr>
        <w:t xml:space="preserve"> Члены семьи, их имена, возраст, внешность, черты характера, увлечения/хобби. Мой день (распорядок дня, </w:t>
      </w:r>
      <w:r w:rsidRPr="00D71B55">
        <w:rPr>
          <w:i/>
          <w:iCs/>
          <w:sz w:val="24"/>
          <w:szCs w:val="24"/>
          <w:lang w:eastAsia="ru-RU"/>
        </w:rPr>
        <w:t>домашние обязанности</w:t>
      </w:r>
      <w:r w:rsidRPr="00D71B55">
        <w:rPr>
          <w:iCs/>
          <w:sz w:val="24"/>
          <w:szCs w:val="24"/>
          <w:lang w:eastAsia="ru-RU"/>
        </w:rPr>
        <w:t>)</w:t>
      </w:r>
      <w:r w:rsidRPr="00D71B55">
        <w:rPr>
          <w:i/>
          <w:iCs/>
          <w:sz w:val="24"/>
          <w:szCs w:val="24"/>
          <w:lang w:eastAsia="ru-RU"/>
        </w:rPr>
        <w:t xml:space="preserve">. </w:t>
      </w:r>
      <w:r w:rsidRPr="00D71B55">
        <w:rPr>
          <w:sz w:val="24"/>
          <w:szCs w:val="24"/>
          <w:lang w:eastAsia="ru-RU"/>
        </w:rPr>
        <w:t xml:space="preserve">Покупки в магазине: одежда, </w:t>
      </w:r>
      <w:r w:rsidRPr="00D71B55">
        <w:rPr>
          <w:i/>
          <w:iCs/>
          <w:sz w:val="24"/>
          <w:szCs w:val="24"/>
          <w:lang w:eastAsia="ru-RU"/>
        </w:rPr>
        <w:t xml:space="preserve">обувь, </w:t>
      </w:r>
      <w:r w:rsidRPr="00D71B55">
        <w:rPr>
          <w:sz w:val="24"/>
          <w:szCs w:val="24"/>
          <w:lang w:eastAsia="ru-RU"/>
        </w:rPr>
        <w:t>основные продукты питания. Любимая еда. Семейные праздники: день рождения, Новый год/ Рождество. Подарки.</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Мир моих увлечений.</w:t>
      </w:r>
      <w:r w:rsidRPr="00D71B55">
        <w:rPr>
          <w:sz w:val="24"/>
          <w:szCs w:val="24"/>
          <w:lang w:eastAsia="ru-RU"/>
        </w:rPr>
        <w:t xml:space="preserve"> Мои любимые занятия. Виды спорта и спортивные игры. </w:t>
      </w:r>
      <w:r w:rsidRPr="00D71B55">
        <w:rPr>
          <w:i/>
          <w:iCs/>
          <w:sz w:val="24"/>
          <w:szCs w:val="24"/>
          <w:lang w:eastAsia="ru-RU"/>
        </w:rPr>
        <w:t xml:space="preserve">Мои любимые сказки. </w:t>
      </w:r>
      <w:r w:rsidRPr="00D71B55">
        <w:rPr>
          <w:sz w:val="24"/>
          <w:szCs w:val="24"/>
          <w:lang w:eastAsia="ru-RU"/>
        </w:rPr>
        <w:t xml:space="preserve">Выходной день </w:t>
      </w:r>
      <w:r w:rsidRPr="00D71B55">
        <w:rPr>
          <w:i/>
          <w:iCs/>
          <w:sz w:val="24"/>
          <w:szCs w:val="24"/>
          <w:lang w:eastAsia="ru-RU"/>
        </w:rPr>
        <w:t xml:space="preserve">(в зоопарке, цирке), </w:t>
      </w:r>
      <w:r w:rsidRPr="00D71B55">
        <w:rPr>
          <w:sz w:val="24"/>
          <w:szCs w:val="24"/>
          <w:lang w:eastAsia="ru-RU"/>
        </w:rPr>
        <w:t>каникулы.</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Я и мои друзья.</w:t>
      </w:r>
      <w:r w:rsidRPr="00D71B55">
        <w:rPr>
          <w:sz w:val="24"/>
          <w:szCs w:val="24"/>
          <w:lang w:eastAsia="ru-RU"/>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lastRenderedPageBreak/>
        <w:t>Моя школа.</w:t>
      </w:r>
      <w:r w:rsidRPr="00D71B55">
        <w:rPr>
          <w:sz w:val="24"/>
          <w:szCs w:val="24"/>
          <w:lang w:eastAsia="ru-RU"/>
        </w:rPr>
        <w:t xml:space="preserve"> Классная комната, учебные предметы, школьные принадлежности. Учебные занятия на уроках.</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Мир вокруг меня.</w:t>
      </w:r>
      <w:r w:rsidRPr="00D71B55">
        <w:rPr>
          <w:sz w:val="24"/>
          <w:szCs w:val="24"/>
          <w:lang w:eastAsia="ru-RU"/>
        </w:rPr>
        <w:t xml:space="preserve"> Мой дом/квартира/комната: названия комнат, их размер, предметы мебели и интерьера. Природа. </w:t>
      </w:r>
      <w:r w:rsidRPr="00D71B55">
        <w:rPr>
          <w:i/>
          <w:iCs/>
          <w:sz w:val="24"/>
          <w:szCs w:val="24"/>
          <w:lang w:eastAsia="ru-RU"/>
        </w:rPr>
        <w:t xml:space="preserve">Дикие и домашние животные. </w:t>
      </w:r>
      <w:r w:rsidRPr="00D71B55">
        <w:rPr>
          <w:sz w:val="24"/>
          <w:szCs w:val="24"/>
          <w:lang w:eastAsia="ru-RU"/>
        </w:rPr>
        <w:t>Любимое время года. Погода.</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Страна/страны изучаемого языка и родная страна.</w:t>
      </w:r>
      <w:r w:rsidRPr="00D71B55">
        <w:rPr>
          <w:sz w:val="24"/>
          <w:szCs w:val="24"/>
          <w:lang w:eastAsia="ru-RU"/>
        </w:rPr>
        <w:t xml:space="preserve"> Общие сведения: название, столица. </w:t>
      </w:r>
      <w:r w:rsidRPr="00D71B55">
        <w:rPr>
          <w:i/>
          <w:iCs/>
          <w:sz w:val="24"/>
          <w:szCs w:val="24"/>
          <w:lang w:eastAsia="ru-RU"/>
        </w:rPr>
        <w:t xml:space="preserve">Литературные персонажи популярных книг моих сверстников (имена героев книг, черты характера). </w:t>
      </w:r>
      <w:r w:rsidRPr="00D71B55">
        <w:rPr>
          <w:sz w:val="24"/>
          <w:szCs w:val="24"/>
          <w:lang w:eastAsia="ru-RU"/>
        </w:rPr>
        <w:t>Небольшие произведения детского фольклора на изучаемом иностранном языке (рифмовки, стихи, песни, сказки).</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 xml:space="preserve">Некоторые формы речевого и неречевого этикета стран изучаемого языка </w:t>
      </w:r>
      <w:r w:rsidRPr="00D71B55">
        <w:rPr>
          <w:iCs/>
          <w:sz w:val="24"/>
          <w:szCs w:val="24"/>
          <w:lang w:eastAsia="ru-RU"/>
        </w:rPr>
        <w:t>в</w:t>
      </w:r>
      <w:r w:rsidRPr="00D71B55">
        <w:rPr>
          <w:i/>
          <w:iCs/>
          <w:sz w:val="24"/>
          <w:szCs w:val="24"/>
          <w:lang w:eastAsia="ru-RU"/>
        </w:rPr>
        <w:t xml:space="preserve"> </w:t>
      </w:r>
      <w:r w:rsidRPr="00D71B55">
        <w:rPr>
          <w:sz w:val="24"/>
          <w:szCs w:val="24"/>
          <w:lang w:eastAsia="ru-RU"/>
        </w:rPr>
        <w:t>ряде ситуаций общения (в школе, во время совместной игры, в магазине).</w:t>
      </w:r>
    </w:p>
    <w:p w:rsidR="00D71B55" w:rsidRPr="00D71B55" w:rsidRDefault="00D71B55" w:rsidP="00D71B55">
      <w:pPr>
        <w:pStyle w:val="afe"/>
        <w:spacing w:line="240" w:lineRule="auto"/>
        <w:ind w:firstLine="510"/>
        <w:rPr>
          <w:b/>
          <w:i/>
          <w:sz w:val="24"/>
          <w:szCs w:val="24"/>
          <w:lang w:eastAsia="ru-RU"/>
        </w:rPr>
      </w:pPr>
      <w:r w:rsidRPr="00D71B55">
        <w:rPr>
          <w:b/>
          <w:i/>
          <w:sz w:val="24"/>
          <w:szCs w:val="24"/>
          <w:lang w:eastAsia="ru-RU"/>
        </w:rPr>
        <w:t>Коммуникативные умения по видам речевой деятельности</w:t>
      </w:r>
    </w:p>
    <w:p w:rsidR="00D71B55" w:rsidRPr="00D71B55" w:rsidRDefault="00D71B55" w:rsidP="00D71B55">
      <w:pPr>
        <w:pStyle w:val="afe"/>
        <w:spacing w:line="240" w:lineRule="auto"/>
        <w:ind w:firstLine="510"/>
        <w:rPr>
          <w:b/>
          <w:sz w:val="24"/>
          <w:szCs w:val="24"/>
          <w:lang w:eastAsia="ru-RU"/>
        </w:rPr>
      </w:pPr>
      <w:r w:rsidRPr="00D71B55">
        <w:rPr>
          <w:b/>
          <w:sz w:val="24"/>
          <w:szCs w:val="24"/>
          <w:lang w:eastAsia="ru-RU"/>
        </w:rPr>
        <w:t>В русле говорения</w:t>
      </w:r>
    </w:p>
    <w:p w:rsidR="00D71B55" w:rsidRPr="00D71B55" w:rsidRDefault="00D71B55" w:rsidP="00D71B55">
      <w:pPr>
        <w:pStyle w:val="afe"/>
        <w:spacing w:line="240" w:lineRule="auto"/>
        <w:ind w:firstLine="510"/>
        <w:rPr>
          <w:i/>
          <w:sz w:val="24"/>
          <w:szCs w:val="24"/>
          <w:lang w:eastAsia="ru-RU"/>
        </w:rPr>
      </w:pPr>
      <w:r w:rsidRPr="00D71B55">
        <w:rPr>
          <w:i/>
          <w:sz w:val="24"/>
          <w:szCs w:val="24"/>
          <w:lang w:eastAsia="ru-RU"/>
        </w:rPr>
        <w:t>1.</w:t>
      </w:r>
      <w:r w:rsidRPr="00D71B55">
        <w:rPr>
          <w:sz w:val="24"/>
          <w:szCs w:val="24"/>
          <w:lang w:eastAsia="ru-RU"/>
        </w:rPr>
        <w:t xml:space="preserve"> </w:t>
      </w:r>
      <w:r w:rsidRPr="00D71B55">
        <w:rPr>
          <w:i/>
          <w:sz w:val="24"/>
          <w:szCs w:val="24"/>
          <w:lang w:eastAsia="ru-RU"/>
        </w:rPr>
        <w:t xml:space="preserve">Диалогическая форма </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Уметь вести:</w:t>
      </w:r>
    </w:p>
    <w:p w:rsidR="00D71B55" w:rsidRPr="00D71B55" w:rsidRDefault="00D71B55" w:rsidP="00D71B55">
      <w:pPr>
        <w:pStyle w:val="afe"/>
        <w:numPr>
          <w:ilvl w:val="0"/>
          <w:numId w:val="94"/>
        </w:numPr>
        <w:tabs>
          <w:tab w:val="left" w:pos="720"/>
        </w:tabs>
        <w:spacing w:line="240" w:lineRule="auto"/>
        <w:ind w:hanging="360"/>
        <w:rPr>
          <w:sz w:val="24"/>
          <w:szCs w:val="24"/>
          <w:lang w:eastAsia="ru-RU"/>
        </w:rPr>
      </w:pPr>
      <w:r w:rsidRPr="00D71B55">
        <w:rPr>
          <w:sz w:val="24"/>
          <w:szCs w:val="24"/>
          <w:lang w:eastAsia="ru-RU"/>
        </w:rPr>
        <w:t>этикетные диалоги в типичных ситуациях бытового, учебно-трудового и межкультурного общения</w:t>
      </w:r>
      <w:r w:rsidRPr="00D71B55">
        <w:rPr>
          <w:sz w:val="24"/>
          <w:szCs w:val="24"/>
        </w:rPr>
        <w:t>, в том числе при помощи средств телекоммуникации</w:t>
      </w:r>
      <w:r w:rsidRPr="00D71B55">
        <w:rPr>
          <w:sz w:val="24"/>
          <w:szCs w:val="24"/>
          <w:lang w:eastAsia="ru-RU"/>
        </w:rPr>
        <w:t>;</w:t>
      </w:r>
    </w:p>
    <w:p w:rsidR="00D71B55" w:rsidRPr="00D71B55" w:rsidRDefault="00D71B55" w:rsidP="00D71B55">
      <w:pPr>
        <w:pStyle w:val="afe"/>
        <w:numPr>
          <w:ilvl w:val="0"/>
          <w:numId w:val="94"/>
        </w:numPr>
        <w:tabs>
          <w:tab w:val="left" w:pos="720"/>
        </w:tabs>
        <w:spacing w:line="240" w:lineRule="auto"/>
        <w:ind w:hanging="360"/>
        <w:rPr>
          <w:sz w:val="24"/>
          <w:szCs w:val="24"/>
          <w:lang w:eastAsia="ru-RU"/>
        </w:rPr>
      </w:pPr>
      <w:r w:rsidRPr="00D71B55">
        <w:rPr>
          <w:sz w:val="24"/>
          <w:szCs w:val="24"/>
          <w:lang w:eastAsia="ru-RU"/>
        </w:rPr>
        <w:t>диалог-расспрос (запрос информации и ответ на него);</w:t>
      </w:r>
    </w:p>
    <w:p w:rsidR="00D71B55" w:rsidRPr="00D71B55" w:rsidRDefault="00D71B55" w:rsidP="00D71B55">
      <w:pPr>
        <w:pStyle w:val="afe"/>
        <w:numPr>
          <w:ilvl w:val="0"/>
          <w:numId w:val="94"/>
        </w:numPr>
        <w:tabs>
          <w:tab w:val="left" w:pos="720"/>
        </w:tabs>
        <w:spacing w:line="240" w:lineRule="auto"/>
        <w:ind w:hanging="360"/>
        <w:rPr>
          <w:sz w:val="24"/>
          <w:szCs w:val="24"/>
          <w:lang w:eastAsia="ru-RU"/>
        </w:rPr>
      </w:pPr>
      <w:r w:rsidRPr="00D71B55">
        <w:rPr>
          <w:sz w:val="24"/>
          <w:szCs w:val="24"/>
          <w:lang w:eastAsia="ru-RU"/>
        </w:rPr>
        <w:t xml:space="preserve">диалог-побуждение к действию. </w:t>
      </w:r>
    </w:p>
    <w:p w:rsidR="00D71B55" w:rsidRPr="00D71B55" w:rsidRDefault="00D71B55" w:rsidP="00D71B55">
      <w:pPr>
        <w:pStyle w:val="afe"/>
        <w:spacing w:line="240" w:lineRule="auto"/>
        <w:ind w:firstLine="510"/>
        <w:rPr>
          <w:i/>
          <w:sz w:val="24"/>
          <w:szCs w:val="24"/>
          <w:lang w:eastAsia="ru-RU"/>
        </w:rPr>
      </w:pPr>
      <w:r w:rsidRPr="00D71B55">
        <w:rPr>
          <w:i/>
          <w:sz w:val="24"/>
          <w:szCs w:val="24"/>
          <w:lang w:eastAsia="ru-RU"/>
        </w:rPr>
        <w:t xml:space="preserve">2. Монологическая форма </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Уметь пользоваться:</w:t>
      </w:r>
    </w:p>
    <w:p w:rsidR="00D71B55" w:rsidRPr="00D71B55" w:rsidRDefault="00D71B55" w:rsidP="00D71B55">
      <w:pPr>
        <w:pStyle w:val="afe"/>
        <w:numPr>
          <w:ilvl w:val="0"/>
          <w:numId w:val="93"/>
        </w:numPr>
        <w:tabs>
          <w:tab w:val="left" w:pos="720"/>
        </w:tabs>
        <w:spacing w:line="240" w:lineRule="auto"/>
        <w:ind w:hanging="360"/>
        <w:rPr>
          <w:sz w:val="24"/>
          <w:szCs w:val="24"/>
          <w:lang w:eastAsia="ru-RU"/>
        </w:rPr>
      </w:pPr>
      <w:r w:rsidRPr="00D71B55">
        <w:rPr>
          <w:sz w:val="24"/>
          <w:szCs w:val="24"/>
          <w:lang w:eastAsia="ru-RU"/>
        </w:rPr>
        <w:t xml:space="preserve">основными коммуникативными типами речи: описание, сообщение, рассказ, характеристика (персонажей). </w:t>
      </w:r>
    </w:p>
    <w:p w:rsidR="00D71B55" w:rsidRPr="00D71B55" w:rsidRDefault="00D71B55" w:rsidP="00D71B55">
      <w:pPr>
        <w:pStyle w:val="afe"/>
        <w:spacing w:line="240" w:lineRule="auto"/>
        <w:ind w:firstLine="510"/>
        <w:rPr>
          <w:b/>
          <w:sz w:val="24"/>
          <w:szCs w:val="24"/>
          <w:lang w:eastAsia="ru-RU"/>
        </w:rPr>
      </w:pPr>
      <w:r w:rsidRPr="00D71B55">
        <w:rPr>
          <w:b/>
          <w:sz w:val="24"/>
          <w:szCs w:val="24"/>
          <w:lang w:eastAsia="ru-RU"/>
        </w:rPr>
        <w:t xml:space="preserve">В русле аудирования </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Воспринимать на слух и понимать:</w:t>
      </w:r>
    </w:p>
    <w:p w:rsidR="00D71B55" w:rsidRPr="00D71B55" w:rsidRDefault="00D71B55" w:rsidP="00D71B55">
      <w:pPr>
        <w:pStyle w:val="afe"/>
        <w:numPr>
          <w:ilvl w:val="0"/>
          <w:numId w:val="93"/>
        </w:numPr>
        <w:tabs>
          <w:tab w:val="left" w:pos="720"/>
        </w:tabs>
        <w:spacing w:line="240" w:lineRule="auto"/>
        <w:ind w:hanging="360"/>
        <w:rPr>
          <w:sz w:val="24"/>
          <w:szCs w:val="24"/>
          <w:lang w:eastAsia="ru-RU"/>
        </w:rPr>
      </w:pPr>
      <w:r w:rsidRPr="00D71B55">
        <w:rPr>
          <w:sz w:val="24"/>
          <w:szCs w:val="24"/>
          <w:lang w:eastAsia="ru-RU"/>
        </w:rPr>
        <w:t>речь учителя и одноклассников в процессе общения на уроке;</w:t>
      </w:r>
    </w:p>
    <w:p w:rsidR="00D71B55" w:rsidRPr="00D71B55" w:rsidRDefault="00D71B55" w:rsidP="00D71B55">
      <w:pPr>
        <w:pStyle w:val="afe"/>
        <w:numPr>
          <w:ilvl w:val="0"/>
          <w:numId w:val="93"/>
        </w:numPr>
        <w:tabs>
          <w:tab w:val="left" w:pos="720"/>
        </w:tabs>
        <w:spacing w:line="240" w:lineRule="auto"/>
        <w:ind w:hanging="360"/>
        <w:rPr>
          <w:sz w:val="24"/>
          <w:szCs w:val="24"/>
          <w:lang w:eastAsia="ru-RU"/>
        </w:rPr>
      </w:pPr>
      <w:r w:rsidRPr="00D71B55">
        <w:rPr>
          <w:sz w:val="24"/>
          <w:szCs w:val="24"/>
          <w:lang w:eastAsia="ru-RU"/>
        </w:rPr>
        <w:t>небольшие доступные тексты в аудиозаписи, построенные на изученном языковом материале</w:t>
      </w:r>
      <w:r w:rsidRPr="00D71B55">
        <w:rPr>
          <w:sz w:val="24"/>
          <w:szCs w:val="24"/>
        </w:rPr>
        <w:t>, в том числе полученные с помощью средств коммуникации (телефон, аудио- и видео- чаты и пр.)</w:t>
      </w:r>
      <w:r w:rsidRPr="00D71B55">
        <w:rPr>
          <w:sz w:val="24"/>
          <w:szCs w:val="24"/>
          <w:lang w:eastAsia="ru-RU"/>
        </w:rPr>
        <w:t xml:space="preserve">. </w:t>
      </w:r>
    </w:p>
    <w:p w:rsidR="00D71B55" w:rsidRPr="00D71B55" w:rsidRDefault="00D71B55" w:rsidP="00D71B55">
      <w:pPr>
        <w:pStyle w:val="afe"/>
        <w:spacing w:line="240" w:lineRule="auto"/>
        <w:ind w:firstLine="510"/>
        <w:rPr>
          <w:b/>
          <w:sz w:val="24"/>
          <w:szCs w:val="24"/>
          <w:lang w:eastAsia="ru-RU"/>
        </w:rPr>
      </w:pPr>
      <w:r w:rsidRPr="00D71B55">
        <w:rPr>
          <w:b/>
          <w:sz w:val="24"/>
          <w:szCs w:val="24"/>
          <w:lang w:eastAsia="ru-RU"/>
        </w:rPr>
        <w:t xml:space="preserve">В русле чтения </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Читать:</w:t>
      </w:r>
    </w:p>
    <w:p w:rsidR="00D71B55" w:rsidRPr="00D71B55" w:rsidRDefault="00D71B55" w:rsidP="00D71B55">
      <w:pPr>
        <w:pStyle w:val="afe"/>
        <w:numPr>
          <w:ilvl w:val="0"/>
          <w:numId w:val="101"/>
        </w:numPr>
        <w:tabs>
          <w:tab w:val="left" w:pos="720"/>
        </w:tabs>
        <w:spacing w:line="240" w:lineRule="auto"/>
        <w:ind w:hanging="360"/>
        <w:rPr>
          <w:sz w:val="24"/>
          <w:szCs w:val="24"/>
          <w:lang w:eastAsia="ru-RU"/>
        </w:rPr>
      </w:pPr>
      <w:r w:rsidRPr="00D71B55">
        <w:rPr>
          <w:sz w:val="24"/>
          <w:szCs w:val="24"/>
          <w:lang w:eastAsia="ru-RU"/>
        </w:rPr>
        <w:t>вслух небольшие тексты, построенные на изученном языковом материале;</w:t>
      </w:r>
    </w:p>
    <w:p w:rsidR="00D71B55" w:rsidRPr="00D71B55" w:rsidRDefault="00D71B55" w:rsidP="00D71B55">
      <w:pPr>
        <w:pStyle w:val="afe"/>
        <w:numPr>
          <w:ilvl w:val="0"/>
          <w:numId w:val="101"/>
        </w:numPr>
        <w:tabs>
          <w:tab w:val="left" w:pos="720"/>
        </w:tabs>
        <w:spacing w:line="240" w:lineRule="auto"/>
        <w:ind w:hanging="360"/>
        <w:rPr>
          <w:sz w:val="24"/>
          <w:szCs w:val="24"/>
          <w:lang w:eastAsia="ru-RU"/>
        </w:rPr>
      </w:pPr>
      <w:r w:rsidRPr="00D71B55">
        <w:rPr>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71B55" w:rsidRPr="00D71B55" w:rsidRDefault="00D71B55" w:rsidP="00D71B55">
      <w:pPr>
        <w:pStyle w:val="afe"/>
        <w:spacing w:line="240" w:lineRule="auto"/>
        <w:ind w:firstLine="510"/>
        <w:rPr>
          <w:b/>
          <w:sz w:val="24"/>
          <w:szCs w:val="24"/>
          <w:lang w:eastAsia="ru-RU"/>
        </w:rPr>
      </w:pPr>
      <w:r w:rsidRPr="00D71B55">
        <w:rPr>
          <w:b/>
          <w:sz w:val="24"/>
          <w:szCs w:val="24"/>
          <w:lang w:eastAsia="ru-RU"/>
        </w:rPr>
        <w:t>В русле письма</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Владеть:</w:t>
      </w:r>
    </w:p>
    <w:p w:rsidR="00D71B55" w:rsidRPr="00D71B55" w:rsidRDefault="00D71B55" w:rsidP="00D71B55">
      <w:pPr>
        <w:pStyle w:val="afe"/>
        <w:numPr>
          <w:ilvl w:val="0"/>
          <w:numId w:val="89"/>
        </w:numPr>
        <w:tabs>
          <w:tab w:val="left" w:pos="720"/>
        </w:tabs>
        <w:spacing w:line="240" w:lineRule="auto"/>
        <w:ind w:hanging="360"/>
        <w:rPr>
          <w:sz w:val="24"/>
          <w:szCs w:val="24"/>
          <w:lang w:eastAsia="ru-RU"/>
        </w:rPr>
      </w:pPr>
      <w:r w:rsidRPr="00D71B55">
        <w:rPr>
          <w:sz w:val="24"/>
          <w:szCs w:val="24"/>
          <w:lang w:eastAsia="ru-RU"/>
        </w:rPr>
        <w:t>техникой письма (графикой, каллиграфией, орфографией);</w:t>
      </w:r>
    </w:p>
    <w:p w:rsidR="00D71B55" w:rsidRPr="00D71B55" w:rsidRDefault="00D71B55" w:rsidP="00D71B55">
      <w:pPr>
        <w:pStyle w:val="afe"/>
        <w:numPr>
          <w:ilvl w:val="0"/>
          <w:numId w:val="89"/>
        </w:numPr>
        <w:tabs>
          <w:tab w:val="left" w:pos="720"/>
        </w:tabs>
        <w:spacing w:line="240" w:lineRule="auto"/>
        <w:ind w:hanging="360"/>
        <w:rPr>
          <w:sz w:val="24"/>
          <w:szCs w:val="24"/>
          <w:lang w:eastAsia="ru-RU"/>
        </w:rPr>
      </w:pPr>
      <w:r w:rsidRPr="00D71B55">
        <w:rPr>
          <w:sz w:val="24"/>
          <w:szCs w:val="24"/>
          <w:lang w:eastAsia="ru-RU"/>
        </w:rPr>
        <w:t>основами письменной речи: писать с опорой на образец поздравление с праздником, короткое личное письмо.</w:t>
      </w:r>
    </w:p>
    <w:p w:rsidR="00D71B55" w:rsidRPr="00D71B55" w:rsidRDefault="00D71B55" w:rsidP="00D71B55">
      <w:pPr>
        <w:pStyle w:val="afe"/>
        <w:spacing w:line="240" w:lineRule="auto"/>
        <w:ind w:firstLine="510"/>
        <w:rPr>
          <w:b/>
          <w:i/>
          <w:sz w:val="24"/>
          <w:szCs w:val="24"/>
          <w:lang w:eastAsia="ru-RU"/>
        </w:rPr>
      </w:pPr>
      <w:r w:rsidRPr="00D71B55">
        <w:rPr>
          <w:b/>
          <w:i/>
          <w:sz w:val="24"/>
          <w:szCs w:val="24"/>
          <w:lang w:eastAsia="ru-RU"/>
        </w:rPr>
        <w:t>Языковые средства и навыки пользования ими</w:t>
      </w:r>
    </w:p>
    <w:p w:rsidR="00D71B55" w:rsidRPr="00D71B55" w:rsidRDefault="00D71B55" w:rsidP="00D71B55">
      <w:pPr>
        <w:pStyle w:val="afe"/>
        <w:spacing w:line="240" w:lineRule="auto"/>
        <w:ind w:firstLine="510"/>
        <w:rPr>
          <w:b/>
          <w:sz w:val="24"/>
          <w:szCs w:val="24"/>
          <w:lang w:eastAsia="ru-RU"/>
        </w:rPr>
      </w:pPr>
      <w:r w:rsidRPr="00D71B55">
        <w:rPr>
          <w:b/>
          <w:i/>
          <w:iCs/>
          <w:sz w:val="24"/>
          <w:szCs w:val="24"/>
          <w:lang w:eastAsia="ru-RU"/>
        </w:rPr>
        <w:t>немецкий  язык</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Графика, каллиграфия, орфография.</w:t>
      </w:r>
      <w:r w:rsidRPr="00D71B55">
        <w:rPr>
          <w:sz w:val="24"/>
          <w:szCs w:val="24"/>
          <w:lang w:eastAsia="ru-RU"/>
        </w:rPr>
        <w:t xml:space="preserve"> Все буквы немецкого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Фонетическая сторона речи.</w:t>
      </w:r>
      <w:r w:rsidRPr="00D71B55">
        <w:rPr>
          <w:sz w:val="24"/>
          <w:szCs w:val="24"/>
          <w:lang w:eastAsia="ru-RU"/>
        </w:rPr>
        <w:t xml:space="preserve"> Адекватное произношение и различение на слух всех звуков и звукосочетаний немецкого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lastRenderedPageBreak/>
        <w:t>Лексическая сторона речи.</w:t>
      </w:r>
      <w:r w:rsidRPr="00D71B55">
        <w:rPr>
          <w:sz w:val="24"/>
          <w:szCs w:val="24"/>
          <w:lang w:eastAsia="ru-RU"/>
        </w:rPr>
        <w:t xml:space="preserve"> Лексические единицы, обслуживающие ситуации общения в пределах тематики начальной школы, в объеме 500</w:t>
      </w:r>
      <w:r w:rsidRPr="00D71B55">
        <w:rPr>
          <w:sz w:val="24"/>
          <w:szCs w:val="24"/>
          <w:lang w:val="en-US" w:eastAsia="ru-RU"/>
        </w:rPr>
        <w:t> </w:t>
      </w:r>
      <w:r w:rsidRPr="00D71B55">
        <w:rPr>
          <w:sz w:val="24"/>
          <w:szCs w:val="24"/>
          <w:lang w:eastAsia="ru-RU"/>
        </w:rPr>
        <w:t xml:space="preserve">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(например, </w:t>
      </w:r>
      <w:r w:rsidRPr="00D71B55">
        <w:rPr>
          <w:sz w:val="24"/>
          <w:szCs w:val="24"/>
          <w:lang w:val="en-US" w:eastAsia="ru-RU"/>
        </w:rPr>
        <w:t>doctor</w:t>
      </w:r>
      <w:r w:rsidRPr="00D71B55">
        <w:rPr>
          <w:sz w:val="24"/>
          <w:szCs w:val="24"/>
          <w:lang w:eastAsia="ru-RU"/>
        </w:rPr>
        <w:t>,</w:t>
      </w:r>
      <w:r w:rsidRPr="00D71B55">
        <w:rPr>
          <w:sz w:val="24"/>
          <w:szCs w:val="24"/>
          <w:lang w:val="en-US" w:eastAsia="ru-RU"/>
        </w:rPr>
        <w:t>film</w:t>
      </w:r>
      <w:r w:rsidRPr="00D71B55">
        <w:rPr>
          <w:sz w:val="24"/>
          <w:szCs w:val="24"/>
          <w:lang w:eastAsia="ru-RU"/>
        </w:rPr>
        <w:t>). Начальное представление о способах словообразования: суффиксация (суффиксы -</w:t>
      </w:r>
      <w:r w:rsidRPr="00D71B55">
        <w:rPr>
          <w:sz w:val="24"/>
          <w:szCs w:val="24"/>
          <w:lang w:val="en-US" w:eastAsia="ru-RU"/>
        </w:rPr>
        <w:t>er</w:t>
      </w:r>
      <w:r w:rsidRPr="00D71B55">
        <w:rPr>
          <w:sz w:val="24"/>
          <w:szCs w:val="24"/>
          <w:lang w:eastAsia="ru-RU"/>
        </w:rPr>
        <w:t>, -</w:t>
      </w:r>
      <w:r w:rsidRPr="00D71B55">
        <w:rPr>
          <w:sz w:val="24"/>
          <w:szCs w:val="24"/>
          <w:lang w:val="en-US" w:eastAsia="ru-RU"/>
        </w:rPr>
        <w:t>or</w:t>
      </w:r>
      <w:r w:rsidRPr="00D71B55">
        <w:rPr>
          <w:sz w:val="24"/>
          <w:szCs w:val="24"/>
          <w:lang w:eastAsia="ru-RU"/>
        </w:rPr>
        <w:t>, -</w:t>
      </w:r>
      <w:r w:rsidRPr="00D71B55">
        <w:rPr>
          <w:sz w:val="24"/>
          <w:szCs w:val="24"/>
          <w:lang w:val="en-US" w:eastAsia="ru-RU"/>
        </w:rPr>
        <w:t>tion</w:t>
      </w:r>
      <w:r w:rsidRPr="00D71B55">
        <w:rPr>
          <w:sz w:val="24"/>
          <w:szCs w:val="24"/>
          <w:lang w:eastAsia="ru-RU"/>
        </w:rPr>
        <w:t>, ), словосложение.</w:t>
      </w:r>
    </w:p>
    <w:p w:rsidR="00D71B55" w:rsidRPr="00D71B55" w:rsidRDefault="00D71B55" w:rsidP="00D71B55">
      <w:pPr>
        <w:pStyle w:val="afe"/>
        <w:spacing w:line="240" w:lineRule="auto"/>
        <w:ind w:firstLine="510"/>
        <w:rPr>
          <w:sz w:val="24"/>
          <w:szCs w:val="24"/>
          <w:lang w:eastAsia="ru-RU"/>
        </w:rPr>
      </w:pPr>
      <w:r w:rsidRPr="00D71B55">
        <w:rPr>
          <w:b/>
          <w:sz w:val="24"/>
          <w:szCs w:val="24"/>
          <w:lang w:eastAsia="ru-RU"/>
        </w:rPr>
        <w:t>Грамматическая сторона речи.</w:t>
      </w:r>
      <w:r w:rsidRPr="00D71B55">
        <w:rPr>
          <w:sz w:val="24"/>
          <w:szCs w:val="24"/>
          <w:lang w:eastAsia="ru-RU"/>
        </w:rPr>
        <w:t xml:space="preserve"> Основные коммуникативные типы предложений: повествовательное, вопросительное, побудительное. Общий и специальный вопрос. Вопросительные слова: </w:t>
      </w:r>
      <w:r w:rsidRPr="00D71B55">
        <w:rPr>
          <w:sz w:val="24"/>
          <w:szCs w:val="24"/>
          <w:lang w:val="en-US" w:eastAsia="ru-RU"/>
        </w:rPr>
        <w:t>was</w:t>
      </w:r>
      <w:r w:rsidRPr="00D71B55">
        <w:rPr>
          <w:sz w:val="24"/>
          <w:szCs w:val="24"/>
          <w:lang w:eastAsia="ru-RU"/>
        </w:rPr>
        <w:t>?</w:t>
      </w:r>
      <w:r w:rsidRPr="00D71B55">
        <w:rPr>
          <w:sz w:val="24"/>
          <w:szCs w:val="24"/>
          <w:lang w:val="en-US" w:eastAsia="ru-RU"/>
        </w:rPr>
        <w:t>wer</w:t>
      </w:r>
      <w:r w:rsidRPr="00D71B55">
        <w:rPr>
          <w:sz w:val="24"/>
          <w:szCs w:val="24"/>
          <w:lang w:eastAsia="ru-RU"/>
        </w:rPr>
        <w:t>?</w:t>
      </w:r>
      <w:r w:rsidRPr="00D71B55">
        <w:rPr>
          <w:sz w:val="24"/>
          <w:szCs w:val="24"/>
          <w:lang w:val="en-US" w:eastAsia="ru-RU"/>
        </w:rPr>
        <w:t>wo</w:t>
      </w:r>
      <w:r w:rsidRPr="00D71B55">
        <w:rPr>
          <w:sz w:val="24"/>
          <w:szCs w:val="24"/>
          <w:lang w:eastAsia="ru-RU"/>
        </w:rPr>
        <w:t>?</w:t>
      </w:r>
      <w:r w:rsidRPr="00D71B55">
        <w:rPr>
          <w:sz w:val="24"/>
          <w:szCs w:val="24"/>
          <w:lang w:val="en-US" w:eastAsia="ru-RU"/>
        </w:rPr>
        <w:t>wohin</w:t>
      </w:r>
      <w:r w:rsidRPr="00D71B55">
        <w:rPr>
          <w:sz w:val="24"/>
          <w:szCs w:val="24"/>
          <w:lang w:eastAsia="ru-RU"/>
        </w:rPr>
        <w:t xml:space="preserve">? Порядок слов в предложении. Утвердительные и отрицательные предложения. Простое предложение с простым глагольным сказуемым ,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 </w:t>
      </w:r>
      <w:r w:rsidRPr="00D71B55">
        <w:rPr>
          <w:sz w:val="24"/>
          <w:szCs w:val="24"/>
          <w:lang w:val="en-US" w:eastAsia="ru-RU"/>
        </w:rPr>
        <w:t>es</w:t>
      </w:r>
      <w:r w:rsidRPr="00D71B55">
        <w:rPr>
          <w:sz w:val="24"/>
          <w:szCs w:val="24"/>
          <w:lang w:eastAsia="ru-RU"/>
        </w:rPr>
        <w:t xml:space="preserve"> </w:t>
      </w:r>
      <w:r w:rsidRPr="00D71B55">
        <w:rPr>
          <w:sz w:val="24"/>
          <w:szCs w:val="24"/>
          <w:lang w:val="en-US" w:eastAsia="ru-RU"/>
        </w:rPr>
        <w:t>ist</w:t>
      </w:r>
      <w:r w:rsidRPr="00D71B55">
        <w:rPr>
          <w:sz w:val="24"/>
          <w:szCs w:val="24"/>
          <w:lang w:eastAsia="ru-RU"/>
        </w:rPr>
        <w:t xml:space="preserve"> </w:t>
      </w:r>
      <w:r w:rsidRPr="00D71B55">
        <w:rPr>
          <w:sz w:val="24"/>
          <w:szCs w:val="24"/>
          <w:lang w:val="en-US" w:eastAsia="ru-RU"/>
        </w:rPr>
        <w:t>kalt</w:t>
      </w:r>
      <w:r w:rsidRPr="00D71B55">
        <w:rPr>
          <w:sz w:val="24"/>
          <w:szCs w:val="24"/>
          <w:lang w:eastAsia="ru-RU"/>
        </w:rPr>
        <w:t xml:space="preserve">). Предложения с оборотом </w:t>
      </w:r>
      <w:r w:rsidRPr="00D71B55">
        <w:rPr>
          <w:sz w:val="24"/>
          <w:szCs w:val="24"/>
          <w:lang w:val="en-US" w:eastAsia="ru-RU"/>
        </w:rPr>
        <w:t>es</w:t>
      </w:r>
      <w:r w:rsidRPr="00D71B55">
        <w:rPr>
          <w:sz w:val="24"/>
          <w:szCs w:val="24"/>
          <w:lang w:eastAsia="ru-RU"/>
        </w:rPr>
        <w:t xml:space="preserve"> </w:t>
      </w:r>
      <w:r w:rsidRPr="00D71B55">
        <w:rPr>
          <w:sz w:val="24"/>
          <w:szCs w:val="24"/>
          <w:lang w:val="en-US" w:eastAsia="ru-RU"/>
        </w:rPr>
        <w:t>ist</w:t>
      </w:r>
      <w:r w:rsidRPr="00D71B55">
        <w:rPr>
          <w:sz w:val="24"/>
          <w:szCs w:val="24"/>
          <w:lang w:eastAsia="ru-RU"/>
        </w:rPr>
        <w:t xml:space="preserve"> </w:t>
      </w:r>
      <w:r w:rsidRPr="00D71B55">
        <w:rPr>
          <w:sz w:val="24"/>
          <w:szCs w:val="24"/>
          <w:lang w:val="en-US" w:eastAsia="ru-RU"/>
        </w:rPr>
        <w:t>interessant</w:t>
      </w:r>
      <w:r w:rsidRPr="00D71B55">
        <w:rPr>
          <w:sz w:val="24"/>
          <w:szCs w:val="24"/>
          <w:lang w:eastAsia="ru-RU"/>
        </w:rPr>
        <w:t xml:space="preserve">, </w:t>
      </w:r>
      <w:r w:rsidRPr="00D71B55">
        <w:rPr>
          <w:sz w:val="24"/>
          <w:szCs w:val="24"/>
          <w:lang w:val="en-US" w:eastAsia="ru-RU"/>
        </w:rPr>
        <w:t>etwas</w:t>
      </w:r>
      <w:r w:rsidRPr="00D71B55">
        <w:rPr>
          <w:sz w:val="24"/>
          <w:szCs w:val="24"/>
          <w:lang w:eastAsia="ru-RU"/>
        </w:rPr>
        <w:t xml:space="preserve"> </w:t>
      </w:r>
      <w:r w:rsidRPr="00D71B55">
        <w:rPr>
          <w:sz w:val="24"/>
          <w:szCs w:val="24"/>
          <w:lang w:val="en-US" w:eastAsia="ru-RU"/>
        </w:rPr>
        <w:t>zu</w:t>
      </w:r>
      <w:r w:rsidRPr="00D71B55">
        <w:rPr>
          <w:sz w:val="24"/>
          <w:szCs w:val="24"/>
          <w:lang w:eastAsia="ru-RU"/>
        </w:rPr>
        <w:t xml:space="preserve"> </w:t>
      </w:r>
      <w:r w:rsidRPr="00D71B55">
        <w:rPr>
          <w:sz w:val="24"/>
          <w:szCs w:val="24"/>
          <w:lang w:val="en-US" w:eastAsia="ru-RU"/>
        </w:rPr>
        <w:t>machen</w:t>
      </w:r>
      <w:r w:rsidRPr="00D71B55">
        <w:rPr>
          <w:sz w:val="24"/>
          <w:szCs w:val="24"/>
          <w:lang w:eastAsia="ru-RU"/>
        </w:rPr>
        <w:t xml:space="preserve">. Простые распространенные предложения. Предложения с однородными членами. Сложносочиненные предложения с союзами </w:t>
      </w:r>
      <w:r w:rsidRPr="00D71B55">
        <w:rPr>
          <w:sz w:val="24"/>
          <w:szCs w:val="24"/>
          <w:lang w:val="en-US" w:eastAsia="ru-RU"/>
        </w:rPr>
        <w:t>damit</w:t>
      </w:r>
      <w:r w:rsidRPr="00D71B55">
        <w:rPr>
          <w:sz w:val="24"/>
          <w:szCs w:val="24"/>
          <w:lang w:eastAsia="ru-RU"/>
        </w:rPr>
        <w:t xml:space="preserve"> и </w:t>
      </w:r>
      <w:r w:rsidRPr="00D71B55">
        <w:rPr>
          <w:sz w:val="24"/>
          <w:szCs w:val="24"/>
          <w:lang w:val="en-US" w:eastAsia="ru-RU"/>
        </w:rPr>
        <w:t>darum</w:t>
      </w:r>
      <w:r w:rsidRPr="00D71B55">
        <w:rPr>
          <w:sz w:val="24"/>
          <w:szCs w:val="24"/>
          <w:lang w:eastAsia="ru-RU"/>
        </w:rPr>
        <w:t xml:space="preserve">. </w:t>
      </w:r>
      <w:r w:rsidRPr="00D71B55">
        <w:rPr>
          <w:i/>
          <w:iCs/>
          <w:sz w:val="24"/>
          <w:szCs w:val="24"/>
          <w:lang w:eastAsia="ru-RU"/>
        </w:rPr>
        <w:t xml:space="preserve">Сложноподчиненные предложения с </w:t>
      </w:r>
      <w:r w:rsidRPr="00D71B55">
        <w:rPr>
          <w:i/>
          <w:iCs/>
          <w:sz w:val="24"/>
          <w:szCs w:val="24"/>
          <w:lang w:val="en-US" w:eastAsia="ru-RU"/>
        </w:rPr>
        <w:t>weil</w:t>
      </w:r>
      <w:r w:rsidRPr="00D71B55">
        <w:rPr>
          <w:i/>
          <w:iCs/>
          <w:sz w:val="24"/>
          <w:szCs w:val="24"/>
          <w:lang w:eastAsia="ru-RU"/>
        </w:rPr>
        <w:t>.</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 xml:space="preserve">Правильные и неправильные глаголы в </w:t>
      </w:r>
      <w:r w:rsidRPr="00D71B55">
        <w:rPr>
          <w:sz w:val="24"/>
          <w:szCs w:val="24"/>
          <w:lang w:val="en-US" w:eastAsia="ru-RU"/>
        </w:rPr>
        <w:t>Prasens</w:t>
      </w:r>
      <w:r w:rsidRPr="00D71B55">
        <w:rPr>
          <w:sz w:val="24"/>
          <w:szCs w:val="24"/>
          <w:lang w:eastAsia="ru-RU"/>
        </w:rPr>
        <w:t>,</w:t>
      </w:r>
      <w:r w:rsidRPr="00D71B55">
        <w:rPr>
          <w:sz w:val="24"/>
          <w:szCs w:val="24"/>
          <w:lang w:val="en-US" w:eastAsia="ru-RU"/>
        </w:rPr>
        <w:t>Prateritum</w:t>
      </w:r>
      <w:r w:rsidRPr="00D71B55">
        <w:rPr>
          <w:sz w:val="24"/>
          <w:szCs w:val="24"/>
          <w:lang w:eastAsia="ru-RU"/>
        </w:rPr>
        <w:t xml:space="preserve"> , </w:t>
      </w:r>
      <w:r w:rsidRPr="00D71B55">
        <w:rPr>
          <w:sz w:val="24"/>
          <w:szCs w:val="24"/>
          <w:lang w:val="en-US" w:eastAsia="ru-RU"/>
        </w:rPr>
        <w:t>Futurum</w:t>
      </w:r>
      <w:r w:rsidRPr="00D71B55">
        <w:rPr>
          <w:sz w:val="24"/>
          <w:szCs w:val="24"/>
          <w:lang w:eastAsia="ru-RU"/>
        </w:rPr>
        <w:t xml:space="preserve">. Неопределенная форма глагола. Глагол-связка </w:t>
      </w:r>
      <w:r w:rsidRPr="00D71B55">
        <w:rPr>
          <w:sz w:val="24"/>
          <w:szCs w:val="24"/>
          <w:lang w:val="en-US" w:eastAsia="ru-RU"/>
        </w:rPr>
        <w:t>ist</w:t>
      </w:r>
      <w:r w:rsidRPr="00D71B55">
        <w:rPr>
          <w:sz w:val="24"/>
          <w:szCs w:val="24"/>
          <w:lang w:eastAsia="ru-RU"/>
        </w:rPr>
        <w:t xml:space="preserve">. Вспомога-тельный глагол </w:t>
      </w:r>
      <w:r w:rsidRPr="00D71B55">
        <w:rPr>
          <w:sz w:val="24"/>
          <w:szCs w:val="24"/>
          <w:lang w:val="en-US" w:eastAsia="ru-RU"/>
        </w:rPr>
        <w:t>haben</w:t>
      </w:r>
      <w:r w:rsidRPr="00D71B55">
        <w:rPr>
          <w:sz w:val="24"/>
          <w:szCs w:val="24"/>
          <w:lang w:eastAsia="ru-RU"/>
        </w:rPr>
        <w:t xml:space="preserve">. Модальные глаголы </w:t>
      </w:r>
      <w:r w:rsidRPr="00D71B55">
        <w:rPr>
          <w:i/>
          <w:sz w:val="24"/>
          <w:szCs w:val="24"/>
          <w:lang w:val="en-US" w:eastAsia="ru-RU"/>
        </w:rPr>
        <w:t>mussen</w:t>
      </w:r>
      <w:r w:rsidRPr="00D71B55">
        <w:rPr>
          <w:i/>
          <w:sz w:val="24"/>
          <w:szCs w:val="24"/>
          <w:lang w:eastAsia="ru-RU"/>
        </w:rPr>
        <w:t>,</w:t>
      </w:r>
      <w:r w:rsidRPr="00D71B55">
        <w:rPr>
          <w:i/>
          <w:sz w:val="24"/>
          <w:szCs w:val="24"/>
          <w:lang w:val="en-US" w:eastAsia="ru-RU"/>
        </w:rPr>
        <w:t>sollen</w:t>
      </w:r>
      <w:r w:rsidRPr="00D71B55">
        <w:rPr>
          <w:i/>
          <w:sz w:val="24"/>
          <w:szCs w:val="24"/>
          <w:lang w:eastAsia="ru-RU"/>
        </w:rPr>
        <w:t>,</w:t>
      </w:r>
      <w:r w:rsidRPr="00D71B55">
        <w:rPr>
          <w:i/>
          <w:sz w:val="24"/>
          <w:szCs w:val="24"/>
          <w:lang w:val="en-US" w:eastAsia="ru-RU"/>
        </w:rPr>
        <w:t>durfen</w:t>
      </w:r>
      <w:r w:rsidRPr="00D71B55">
        <w:rPr>
          <w:i/>
          <w:sz w:val="24"/>
          <w:szCs w:val="24"/>
          <w:lang w:eastAsia="ru-RU"/>
        </w:rPr>
        <w:t>,</w:t>
      </w:r>
      <w:r w:rsidRPr="00D71B55">
        <w:rPr>
          <w:i/>
          <w:sz w:val="24"/>
          <w:szCs w:val="24"/>
          <w:lang w:val="en-US" w:eastAsia="ru-RU"/>
        </w:rPr>
        <w:t>konnen</w:t>
      </w:r>
      <w:r w:rsidRPr="00D71B55">
        <w:rPr>
          <w:i/>
          <w:sz w:val="24"/>
          <w:szCs w:val="24"/>
          <w:lang w:eastAsia="ru-RU"/>
        </w:rPr>
        <w:t>,</w:t>
      </w:r>
      <w:r w:rsidRPr="00D71B55">
        <w:rPr>
          <w:i/>
          <w:sz w:val="24"/>
          <w:szCs w:val="24"/>
          <w:lang w:val="en-US" w:eastAsia="ru-RU"/>
        </w:rPr>
        <w:t>mogen</w:t>
      </w:r>
      <w:r w:rsidRPr="00D71B55">
        <w:rPr>
          <w:i/>
          <w:sz w:val="24"/>
          <w:szCs w:val="24"/>
          <w:lang w:eastAsia="ru-RU"/>
        </w:rPr>
        <w:t>,</w:t>
      </w:r>
      <w:r w:rsidRPr="00D71B55">
        <w:rPr>
          <w:i/>
          <w:sz w:val="24"/>
          <w:szCs w:val="24"/>
          <w:lang w:val="en-US" w:eastAsia="ru-RU"/>
        </w:rPr>
        <w:t>wollen</w:t>
      </w:r>
      <w:r w:rsidRPr="00D71B55">
        <w:rPr>
          <w:sz w:val="24"/>
          <w:szCs w:val="24"/>
          <w:lang w:eastAsia="ru-RU"/>
        </w:rPr>
        <w:t>. Глагольные конструкции «</w:t>
      </w:r>
      <w:r w:rsidRPr="00D71B55">
        <w:rPr>
          <w:sz w:val="24"/>
          <w:szCs w:val="24"/>
          <w:lang w:val="en-US" w:eastAsia="ru-RU"/>
        </w:rPr>
        <w:t>Um</w:t>
      </w:r>
      <w:r w:rsidRPr="00D71B55">
        <w:rPr>
          <w:sz w:val="24"/>
          <w:szCs w:val="24"/>
          <w:lang w:eastAsia="ru-RU"/>
        </w:rPr>
        <w:t xml:space="preserve"> </w:t>
      </w:r>
      <w:r w:rsidRPr="00D71B55">
        <w:rPr>
          <w:sz w:val="24"/>
          <w:szCs w:val="24"/>
          <w:lang w:val="en-US" w:eastAsia="ru-RU"/>
        </w:rPr>
        <w:t>zu</w:t>
      </w:r>
      <w:r w:rsidRPr="00D71B55">
        <w:rPr>
          <w:sz w:val="24"/>
          <w:szCs w:val="24"/>
          <w:lang w:eastAsia="ru-RU"/>
        </w:rPr>
        <w:t>…». Существительные в единственном и множест-венном числе (образованные по правилу и исключения) с неопределенным, определенным и нулевым артиклем.</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Прилагательные в положительной, сравнительной и превосходной степенях, образованные по правилам и исключения.</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 xml:space="preserve">Местоимения: личные , притяжательные, вопросительные, указательные </w:t>
      </w:r>
      <w:r w:rsidRPr="00D71B55">
        <w:rPr>
          <w:sz w:val="24"/>
          <w:szCs w:val="24"/>
          <w:lang w:val="en-US" w:eastAsia="ru-RU"/>
        </w:rPr>
        <w:t>diese</w:t>
      </w:r>
      <w:r w:rsidRPr="00D71B55">
        <w:rPr>
          <w:sz w:val="24"/>
          <w:szCs w:val="24"/>
          <w:lang w:eastAsia="ru-RU"/>
        </w:rPr>
        <w:t>,</w:t>
      </w:r>
      <w:r w:rsidRPr="00D71B55">
        <w:rPr>
          <w:sz w:val="24"/>
          <w:szCs w:val="24"/>
          <w:lang w:val="en-US" w:eastAsia="ru-RU"/>
        </w:rPr>
        <w:t>dieser</w:t>
      </w:r>
      <w:r w:rsidRPr="00D71B55">
        <w:rPr>
          <w:sz w:val="24"/>
          <w:szCs w:val="24"/>
          <w:lang w:eastAsia="ru-RU"/>
        </w:rPr>
        <w:t>,</w:t>
      </w:r>
      <w:r w:rsidRPr="00D71B55">
        <w:rPr>
          <w:sz w:val="24"/>
          <w:szCs w:val="24"/>
          <w:lang w:val="en-US" w:eastAsia="ru-RU"/>
        </w:rPr>
        <w:t>dieses</w:t>
      </w:r>
      <w:r w:rsidRPr="00D71B55">
        <w:rPr>
          <w:sz w:val="24"/>
          <w:szCs w:val="24"/>
          <w:lang w:eastAsia="ru-RU"/>
        </w:rPr>
        <w:t>).</w:t>
      </w:r>
    </w:p>
    <w:p w:rsidR="00D71B55" w:rsidRPr="00D71B55" w:rsidRDefault="00D71B55" w:rsidP="00D71B55">
      <w:pPr>
        <w:pStyle w:val="afe"/>
        <w:spacing w:line="240" w:lineRule="auto"/>
        <w:ind w:firstLine="510"/>
        <w:rPr>
          <w:sz w:val="24"/>
          <w:szCs w:val="24"/>
          <w:lang w:eastAsia="ru-RU"/>
        </w:rPr>
      </w:pP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Количественные числительные до 100, порядковые числительные до 30.</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 xml:space="preserve">Наиболее употребительные предлоги:  </w:t>
      </w:r>
      <w:r w:rsidRPr="00D71B55">
        <w:rPr>
          <w:sz w:val="24"/>
          <w:szCs w:val="24"/>
          <w:lang w:val="en-US" w:eastAsia="ru-RU"/>
        </w:rPr>
        <w:t>in</w:t>
      </w:r>
      <w:r w:rsidRPr="00D71B55">
        <w:rPr>
          <w:sz w:val="24"/>
          <w:szCs w:val="24"/>
          <w:lang w:eastAsia="ru-RU"/>
        </w:rPr>
        <w:t xml:space="preserve">, </w:t>
      </w:r>
      <w:r w:rsidRPr="00D71B55">
        <w:rPr>
          <w:sz w:val="24"/>
          <w:szCs w:val="24"/>
          <w:lang w:val="en-US" w:eastAsia="ru-RU"/>
        </w:rPr>
        <w:t>an</w:t>
      </w:r>
      <w:r w:rsidRPr="00D71B55">
        <w:rPr>
          <w:sz w:val="24"/>
          <w:szCs w:val="24"/>
          <w:lang w:eastAsia="ru-RU"/>
        </w:rPr>
        <w:t>,</w:t>
      </w:r>
      <w:r w:rsidRPr="00D71B55">
        <w:rPr>
          <w:sz w:val="24"/>
          <w:szCs w:val="24"/>
          <w:lang w:val="en-US" w:eastAsia="ru-RU"/>
        </w:rPr>
        <w:t>auf</w:t>
      </w:r>
      <w:r w:rsidRPr="00D71B55">
        <w:rPr>
          <w:sz w:val="24"/>
          <w:szCs w:val="24"/>
          <w:lang w:eastAsia="ru-RU"/>
        </w:rPr>
        <w:t>,</w:t>
      </w:r>
      <w:r w:rsidRPr="00D71B55">
        <w:rPr>
          <w:sz w:val="24"/>
          <w:szCs w:val="24"/>
          <w:lang w:val="en-US" w:eastAsia="ru-RU"/>
        </w:rPr>
        <w:t>aus</w:t>
      </w:r>
      <w:r w:rsidRPr="00D71B55">
        <w:rPr>
          <w:sz w:val="24"/>
          <w:szCs w:val="24"/>
          <w:lang w:eastAsia="ru-RU"/>
        </w:rPr>
        <w:t>,</w:t>
      </w:r>
      <w:r w:rsidRPr="00D71B55">
        <w:rPr>
          <w:sz w:val="24"/>
          <w:szCs w:val="24"/>
          <w:lang w:val="en-US" w:eastAsia="ru-RU"/>
        </w:rPr>
        <w:t>vor</w:t>
      </w:r>
      <w:r w:rsidRPr="00D71B55">
        <w:rPr>
          <w:sz w:val="24"/>
          <w:szCs w:val="24"/>
          <w:lang w:eastAsia="ru-RU"/>
        </w:rPr>
        <w:t>.</w:t>
      </w:r>
      <w:r w:rsidRPr="00D71B55">
        <w:rPr>
          <w:sz w:val="24"/>
          <w:szCs w:val="24"/>
          <w:lang w:val="en-US" w:eastAsia="ru-RU"/>
        </w:rPr>
        <w:t>von</w:t>
      </w:r>
      <w:r w:rsidRPr="00D71B55">
        <w:rPr>
          <w:sz w:val="24"/>
          <w:szCs w:val="24"/>
          <w:lang w:eastAsia="ru-RU"/>
        </w:rPr>
        <w:t>,</w:t>
      </w:r>
      <w:r w:rsidRPr="00D71B55">
        <w:rPr>
          <w:sz w:val="24"/>
          <w:szCs w:val="24"/>
          <w:lang w:val="en-US" w:eastAsia="ru-RU"/>
        </w:rPr>
        <w:t>zwischen</w:t>
      </w:r>
      <w:r w:rsidRPr="00D71B55">
        <w:rPr>
          <w:sz w:val="24"/>
          <w:szCs w:val="24"/>
          <w:lang w:eastAsia="ru-RU"/>
        </w:rPr>
        <w:t>.</w:t>
      </w:r>
    </w:p>
    <w:p w:rsidR="00D71B55" w:rsidRPr="00D71B55" w:rsidRDefault="00D71B55" w:rsidP="00D71B55">
      <w:pPr>
        <w:pStyle w:val="afe"/>
        <w:spacing w:line="240" w:lineRule="auto"/>
        <w:ind w:firstLine="510"/>
        <w:rPr>
          <w:b/>
          <w:i/>
          <w:sz w:val="24"/>
          <w:szCs w:val="24"/>
          <w:lang w:eastAsia="ru-RU"/>
        </w:rPr>
      </w:pPr>
      <w:r w:rsidRPr="00D71B55">
        <w:rPr>
          <w:b/>
          <w:i/>
          <w:sz w:val="24"/>
          <w:szCs w:val="24"/>
          <w:lang w:eastAsia="ru-RU"/>
        </w:rPr>
        <w:t>Социокультурная осведомленность</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В процессе обучения иностранному языку в начальной школе учащиеся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(стихов, песен) на иностранном языке; элементарными формами речевого и неречевого поведения, принятого в странах изучаемого языка.</w:t>
      </w:r>
    </w:p>
    <w:p w:rsidR="00D71B55" w:rsidRPr="00D71B55" w:rsidRDefault="00D71B55" w:rsidP="00D71B55">
      <w:pPr>
        <w:pStyle w:val="afe"/>
        <w:spacing w:line="240" w:lineRule="auto"/>
        <w:ind w:firstLine="510"/>
        <w:rPr>
          <w:b/>
          <w:i/>
          <w:sz w:val="24"/>
          <w:szCs w:val="24"/>
          <w:lang w:eastAsia="ru-RU"/>
        </w:rPr>
      </w:pPr>
      <w:r w:rsidRPr="00D71B55">
        <w:rPr>
          <w:b/>
          <w:i/>
          <w:sz w:val="24"/>
          <w:szCs w:val="24"/>
          <w:lang w:eastAsia="ru-RU"/>
        </w:rPr>
        <w:t>Специальные учебные умения</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Младшие школьники овладевают следующими специальными (предметными) учебными умениями и навыками:</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 xml:space="preserve">пользоваться двуязычным словарем учебника (в том числе транскрипцией); </w:t>
      </w:r>
      <w:r w:rsidRPr="00D71B55">
        <w:rPr>
          <w:sz w:val="24"/>
          <w:szCs w:val="24"/>
        </w:rPr>
        <w:t>пользоваться компьютерным словарём и экранным переводом отдельных слов;</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пользоваться справочным материалом, представленным в виде таблиц, схем, правил;</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вести словарь (словарную тетрадь);</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систематизировать слова, например по тематическому принципу;</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пользоваться языковой догадкой, например при опознавании интерна-ционализмов;</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делать обобщения на основе структурно-функциональных схем простого предложения;</w:t>
      </w:r>
    </w:p>
    <w:p w:rsidR="00D71B55" w:rsidRPr="00D71B55" w:rsidRDefault="00D71B55" w:rsidP="00D71B55">
      <w:pPr>
        <w:pStyle w:val="afe"/>
        <w:numPr>
          <w:ilvl w:val="0"/>
          <w:numId w:val="85"/>
        </w:numPr>
        <w:tabs>
          <w:tab w:val="left" w:pos="720"/>
        </w:tabs>
        <w:spacing w:line="240" w:lineRule="auto"/>
        <w:ind w:hanging="360"/>
        <w:rPr>
          <w:sz w:val="24"/>
          <w:szCs w:val="24"/>
          <w:lang w:eastAsia="ru-RU"/>
        </w:rPr>
      </w:pPr>
      <w:r w:rsidRPr="00D71B55">
        <w:rPr>
          <w:sz w:val="24"/>
          <w:szCs w:val="24"/>
          <w:lang w:eastAsia="ru-RU"/>
        </w:rPr>
        <w:t>опознавать грамматические явления, отсутствующие в родном языке, например артикли.</w:t>
      </w:r>
    </w:p>
    <w:p w:rsidR="00D71B55" w:rsidRPr="00D71B55" w:rsidRDefault="00D71B55" w:rsidP="00D71B55">
      <w:pPr>
        <w:pStyle w:val="afe"/>
        <w:spacing w:line="240" w:lineRule="auto"/>
        <w:ind w:firstLine="510"/>
        <w:rPr>
          <w:b/>
          <w:i/>
          <w:sz w:val="24"/>
          <w:szCs w:val="24"/>
          <w:lang w:eastAsia="ru-RU"/>
        </w:rPr>
      </w:pPr>
      <w:r w:rsidRPr="00D71B55">
        <w:rPr>
          <w:b/>
          <w:i/>
          <w:sz w:val="24"/>
          <w:szCs w:val="24"/>
          <w:lang w:eastAsia="ru-RU"/>
        </w:rPr>
        <w:t>Общеучебные умения и универсальные учебные действия</w:t>
      </w:r>
    </w:p>
    <w:p w:rsidR="00D71B55" w:rsidRPr="00D71B55" w:rsidRDefault="00D71B55" w:rsidP="00D71B55">
      <w:pPr>
        <w:pStyle w:val="afe"/>
        <w:spacing w:line="240" w:lineRule="auto"/>
        <w:ind w:firstLine="510"/>
        <w:rPr>
          <w:sz w:val="24"/>
          <w:szCs w:val="24"/>
          <w:lang w:eastAsia="ru-RU"/>
        </w:rPr>
      </w:pPr>
      <w:r w:rsidRPr="00D71B55">
        <w:rPr>
          <w:sz w:val="24"/>
          <w:szCs w:val="24"/>
          <w:lang w:eastAsia="ru-RU"/>
        </w:rPr>
        <w:t>В процессе изучения курса «Иностранный язык» младшие школьники:</w:t>
      </w:r>
    </w:p>
    <w:p w:rsidR="00D71B55" w:rsidRPr="00D71B55" w:rsidRDefault="00D71B55" w:rsidP="00D71B55">
      <w:pPr>
        <w:pStyle w:val="afe"/>
        <w:numPr>
          <w:ilvl w:val="0"/>
          <w:numId w:val="75"/>
        </w:numPr>
        <w:tabs>
          <w:tab w:val="left" w:pos="720"/>
        </w:tabs>
        <w:spacing w:line="240" w:lineRule="auto"/>
        <w:ind w:hanging="360"/>
        <w:rPr>
          <w:sz w:val="24"/>
          <w:szCs w:val="24"/>
          <w:lang w:eastAsia="ru-RU"/>
        </w:rPr>
      </w:pPr>
      <w:r w:rsidRPr="00D71B55">
        <w:rPr>
          <w:sz w:val="24"/>
          <w:szCs w:val="24"/>
          <w:lang w:eastAsia="ru-RU"/>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D71B55" w:rsidRPr="00D71B55" w:rsidRDefault="00D71B55" w:rsidP="00D71B55">
      <w:pPr>
        <w:pStyle w:val="afe"/>
        <w:numPr>
          <w:ilvl w:val="0"/>
          <w:numId w:val="75"/>
        </w:numPr>
        <w:tabs>
          <w:tab w:val="left" w:pos="720"/>
        </w:tabs>
        <w:spacing w:line="240" w:lineRule="auto"/>
        <w:ind w:hanging="360"/>
        <w:rPr>
          <w:sz w:val="24"/>
          <w:szCs w:val="24"/>
          <w:lang w:eastAsia="ru-RU"/>
        </w:rPr>
      </w:pPr>
      <w:r w:rsidRPr="00D71B55">
        <w:rPr>
          <w:sz w:val="24"/>
          <w:szCs w:val="24"/>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D71B55" w:rsidRPr="00D71B55" w:rsidRDefault="00D71B55" w:rsidP="00D71B55">
      <w:pPr>
        <w:pStyle w:val="afe"/>
        <w:numPr>
          <w:ilvl w:val="0"/>
          <w:numId w:val="75"/>
        </w:numPr>
        <w:tabs>
          <w:tab w:val="left" w:pos="720"/>
        </w:tabs>
        <w:spacing w:line="240" w:lineRule="auto"/>
        <w:ind w:hanging="360"/>
        <w:rPr>
          <w:sz w:val="24"/>
          <w:szCs w:val="24"/>
          <w:lang w:eastAsia="ru-RU"/>
        </w:rPr>
      </w:pPr>
      <w:r w:rsidRPr="00D71B55">
        <w:rPr>
          <w:sz w:val="24"/>
          <w:szCs w:val="24"/>
          <w:lang w:eastAsia="ru-RU"/>
        </w:rPr>
        <w:lastRenderedPageBreak/>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D71B55" w:rsidRPr="00D71B55" w:rsidRDefault="00D71B55" w:rsidP="00D71B55">
      <w:pPr>
        <w:pStyle w:val="afe"/>
        <w:numPr>
          <w:ilvl w:val="0"/>
          <w:numId w:val="75"/>
        </w:numPr>
        <w:tabs>
          <w:tab w:val="left" w:pos="720"/>
        </w:tabs>
        <w:spacing w:line="240" w:lineRule="auto"/>
        <w:ind w:hanging="360"/>
        <w:rPr>
          <w:sz w:val="24"/>
          <w:szCs w:val="24"/>
          <w:lang w:eastAsia="ru-RU"/>
        </w:rPr>
      </w:pPr>
      <w:r w:rsidRPr="00D71B55">
        <w:rPr>
          <w:sz w:val="24"/>
          <w:szCs w:val="24"/>
          <w:lang w:eastAsia="ru-RU"/>
        </w:rPr>
        <w:t>учатся осуществлять самонаблюдение, самоконтроль, самооценку;</w:t>
      </w:r>
    </w:p>
    <w:p w:rsidR="00D71B55" w:rsidRPr="00D71B55" w:rsidRDefault="00D71B55" w:rsidP="00D71B55">
      <w:pPr>
        <w:pStyle w:val="afe"/>
        <w:numPr>
          <w:ilvl w:val="0"/>
          <w:numId w:val="75"/>
        </w:numPr>
        <w:tabs>
          <w:tab w:val="left" w:pos="720"/>
        </w:tabs>
        <w:spacing w:line="240" w:lineRule="auto"/>
        <w:ind w:hanging="360"/>
        <w:rPr>
          <w:sz w:val="24"/>
          <w:szCs w:val="24"/>
        </w:rPr>
      </w:pPr>
      <w:r w:rsidRPr="00D71B55">
        <w:rPr>
          <w:sz w:val="24"/>
          <w:szCs w:val="24"/>
          <w:lang w:eastAsia="ru-RU"/>
        </w:rPr>
        <w:t>учатся самостоятельно выполнять задания с использованием компьютера (при наличии мультимедийного приложения)</w:t>
      </w:r>
      <w:r w:rsidRPr="00D71B55">
        <w:rPr>
          <w:sz w:val="24"/>
          <w:szCs w:val="24"/>
        </w:rPr>
        <w:t xml:space="preserve"> </w:t>
      </w:r>
      <w:bookmarkStart w:id="5" w:name="_Toc138066420"/>
      <w:bookmarkEnd w:id="5"/>
    </w:p>
    <w:p w:rsidR="00D71B55" w:rsidRPr="00D71B55" w:rsidRDefault="00D71B55" w:rsidP="00D71B55">
      <w:pPr>
        <w:pStyle w:val="afe"/>
        <w:spacing w:line="240" w:lineRule="auto"/>
        <w:ind w:firstLine="0"/>
        <w:jc w:val="center"/>
        <w:rPr>
          <w:b/>
          <w:sz w:val="24"/>
          <w:szCs w:val="24"/>
        </w:rPr>
      </w:pPr>
      <w:r w:rsidRPr="00D71B55">
        <w:rPr>
          <w:b/>
          <w:sz w:val="24"/>
          <w:szCs w:val="24"/>
        </w:rPr>
        <w:t>Математика</w:t>
      </w:r>
    </w:p>
    <w:p w:rsidR="00D71B55" w:rsidRPr="00D71B55" w:rsidRDefault="00D71B55" w:rsidP="00D71B55">
      <w:pPr>
        <w:pStyle w:val="Heading4A"/>
        <w:spacing w:before="0" w:after="0"/>
        <w:jc w:val="both"/>
        <w:rPr>
          <w:sz w:val="24"/>
          <w:szCs w:val="24"/>
        </w:rPr>
      </w:pPr>
      <w:r w:rsidRPr="00D71B55">
        <w:rPr>
          <w:sz w:val="24"/>
          <w:szCs w:val="24"/>
        </w:rPr>
        <w:t xml:space="preserve">Числа и величины. Измерения </w:t>
      </w:r>
    </w:p>
    <w:p w:rsidR="00D71B55" w:rsidRPr="00D71B55" w:rsidRDefault="00D71B55" w:rsidP="00D71B55">
      <w:pPr>
        <w:ind w:firstLine="720"/>
        <w:jc w:val="both"/>
      </w:pPr>
      <w:r w:rsidRPr="00D71B55">
        <w:t xml:space="preserve">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D71B55" w:rsidRPr="00D71B55" w:rsidRDefault="00D71B55" w:rsidP="00D71B55">
      <w:pPr>
        <w:pStyle w:val="af0"/>
        <w:spacing w:after="0"/>
        <w:ind w:left="0"/>
        <w:jc w:val="both"/>
      </w:pPr>
      <w:r w:rsidRPr="00D71B55">
        <w:t xml:space="preserve">      Измерение величин. Единицы массы (грамм, килограмм, тонна), объё</w:t>
      </w:r>
    </w:p>
    <w:p w:rsidR="00D71B55" w:rsidRPr="00D71B55" w:rsidRDefault="00D71B55" w:rsidP="00D71B55">
      <w:pPr>
        <w:pStyle w:val="af0"/>
        <w:spacing w:after="0"/>
        <w:ind w:left="0"/>
        <w:jc w:val="both"/>
      </w:pPr>
      <w:r w:rsidRPr="00D71B55">
        <w:t xml:space="preserve">ма/вместимости (кубический сантиметр – миллилитр, кубический дециметр – литр, кубометр), времени (секунда, минута, час, сутки, неделя, месяц, год, век). Стоимость (копейка, рубль). Соотношения между единицами измерения однородных величин. Сравнение и упорядочение однородных величин. </w:t>
      </w:r>
    </w:p>
    <w:p w:rsidR="00D71B55" w:rsidRPr="00D71B55" w:rsidRDefault="00D71B55" w:rsidP="00D71B55">
      <w:pPr>
        <w:pStyle w:val="af0"/>
        <w:spacing w:after="0"/>
        <w:ind w:left="0"/>
        <w:jc w:val="both"/>
      </w:pPr>
      <w:r w:rsidRPr="00D71B55">
        <w:t xml:space="preserve">      Доля величины (половина, треть, четверть, десятая, сотая, тысячная).</w:t>
      </w:r>
    </w:p>
    <w:p w:rsidR="00D71B55" w:rsidRPr="00D71B55" w:rsidRDefault="00D71B55" w:rsidP="00D71B55">
      <w:pPr>
        <w:pStyle w:val="Heading4A"/>
        <w:spacing w:before="0" w:after="0"/>
        <w:jc w:val="both"/>
        <w:rPr>
          <w:sz w:val="24"/>
          <w:szCs w:val="24"/>
        </w:rPr>
      </w:pPr>
      <w:r w:rsidRPr="00D71B55">
        <w:rPr>
          <w:sz w:val="24"/>
          <w:szCs w:val="24"/>
        </w:rPr>
        <w:t xml:space="preserve">Арифметические действия </w:t>
      </w:r>
    </w:p>
    <w:p w:rsidR="00D71B55" w:rsidRPr="00D71B55" w:rsidRDefault="00D71B55" w:rsidP="00D71B55">
      <w:pPr>
        <w:ind w:firstLine="720"/>
        <w:jc w:val="both"/>
      </w:pPr>
      <w:r w:rsidRPr="00D71B55">
        <w:t xml:space="preserve">Сложение, вычитание, умножение и деление. Названия компонентов арифметических действий, знаки действий. Таблица сложения. Таблица умножения. Взаимосвязь арифметических действий. Нахождение неизвестного компонента арифметического действия. Деление с остатком. </w:t>
      </w:r>
    </w:p>
    <w:p w:rsidR="00D71B55" w:rsidRPr="00D71B55" w:rsidRDefault="00D71B55" w:rsidP="00D71B55">
      <w:pPr>
        <w:ind w:firstLine="720"/>
        <w:jc w:val="both"/>
      </w:pPr>
      <w:r w:rsidRPr="00D71B55">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D71B55" w:rsidRPr="00D71B55" w:rsidRDefault="00D71B55" w:rsidP="00D71B55">
      <w:pPr>
        <w:ind w:firstLine="720"/>
        <w:jc w:val="both"/>
      </w:pPr>
      <w:r w:rsidRPr="00D71B55">
        <w:t xml:space="preserve">Алгоритмы письменного сложения, вычитания, умножения и деления многозначных чисел. Способы проверки правильности вычислений. </w:t>
      </w:r>
    </w:p>
    <w:p w:rsidR="00D71B55" w:rsidRPr="00D71B55" w:rsidRDefault="00D71B55" w:rsidP="00D71B55">
      <w:pPr>
        <w:pStyle w:val="Heading4A"/>
        <w:spacing w:before="0" w:after="0"/>
        <w:jc w:val="both"/>
        <w:rPr>
          <w:sz w:val="24"/>
          <w:szCs w:val="24"/>
        </w:rPr>
      </w:pPr>
      <w:r w:rsidRPr="00D71B55">
        <w:rPr>
          <w:sz w:val="24"/>
          <w:szCs w:val="24"/>
        </w:rPr>
        <w:t>Работа с текстовыми задачами</w:t>
      </w:r>
    </w:p>
    <w:p w:rsidR="00D71B55" w:rsidRPr="00D71B55" w:rsidRDefault="00D71B55" w:rsidP="00D71B55">
      <w:pPr>
        <w:ind w:firstLine="720"/>
        <w:jc w:val="both"/>
      </w:pPr>
      <w:r w:rsidRPr="00D71B55">
        <w:t>Решение текстовых задач арифметическим способом. Планирование хода решения задачи. Представление текста задачи в виде схемы, таблицы, диаграммы.</w:t>
      </w:r>
    </w:p>
    <w:p w:rsidR="00D71B55" w:rsidRPr="00D71B55" w:rsidRDefault="00D71B55" w:rsidP="00D71B55">
      <w:pPr>
        <w:ind w:firstLine="720"/>
        <w:jc w:val="both"/>
      </w:pPr>
      <w:r w:rsidRPr="00D71B55">
        <w:t xml:space="preserve">Задачи, содержащие отношения «больше (меньше) на …», «больше (меньше) в …». Зависимости между величинами, характеризующими процессы: движения, работы, «купли-продажи» и др. Скорость, время, путь при равномерном прямолинейном движении; объем всей работы, время, производительность труда; количество товара, его цена и стоимость и др. </w:t>
      </w:r>
    </w:p>
    <w:p w:rsidR="00D71B55" w:rsidRPr="00D71B55" w:rsidRDefault="00D71B55" w:rsidP="00D71B55">
      <w:pPr>
        <w:ind w:firstLine="720"/>
        <w:jc w:val="both"/>
      </w:pPr>
      <w:r w:rsidRPr="00D71B55">
        <w:t xml:space="preserve">Задачи, содержащие долю. Задачи на нахождение доли целого и целого по его доле. </w:t>
      </w:r>
    </w:p>
    <w:p w:rsidR="00D71B55" w:rsidRPr="00D71B55" w:rsidRDefault="00D71B55" w:rsidP="00D71B55">
      <w:pPr>
        <w:pStyle w:val="Heading4A"/>
        <w:spacing w:before="0" w:after="0"/>
        <w:jc w:val="both"/>
        <w:rPr>
          <w:sz w:val="24"/>
          <w:szCs w:val="24"/>
        </w:rPr>
      </w:pPr>
      <w:r w:rsidRPr="00D71B55">
        <w:rPr>
          <w:sz w:val="24"/>
          <w:szCs w:val="24"/>
        </w:rPr>
        <w:t xml:space="preserve">Пространственные отношения. Геометрические фигуры </w:t>
      </w:r>
    </w:p>
    <w:p w:rsidR="00D71B55" w:rsidRPr="00D71B55" w:rsidRDefault="00D71B55" w:rsidP="00D71B55">
      <w:pPr>
        <w:ind w:firstLine="720"/>
        <w:jc w:val="both"/>
      </w:pPr>
      <w:r w:rsidRPr="00D71B55">
        <w:t>Взаимное расположение предметов в пространстве и на плоскости (выше-ниже, слева-справа, сверху-снизу, ближе-дальше, между и пр.)</w:t>
      </w:r>
    </w:p>
    <w:p w:rsidR="00D71B55" w:rsidRPr="00D71B55" w:rsidRDefault="00D71B55" w:rsidP="00D71B55">
      <w:pPr>
        <w:ind w:firstLine="720"/>
        <w:jc w:val="both"/>
      </w:pPr>
      <w:r w:rsidRPr="00D71B55">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p>
    <w:p w:rsidR="00D71B55" w:rsidRPr="00D71B55" w:rsidRDefault="00D71B55" w:rsidP="00D71B55">
      <w:pPr>
        <w:ind w:firstLine="720"/>
        <w:jc w:val="both"/>
      </w:pPr>
      <w:r w:rsidRPr="00D71B55">
        <w:t>Геометрические формы в окружающем мире. Распознавание  и называние объёмных тел: куба, шара, параллелепипеда, пирамиды, цилиндра, конуса.</w:t>
      </w:r>
    </w:p>
    <w:p w:rsidR="00D71B55" w:rsidRPr="00D71B55" w:rsidRDefault="00D71B55" w:rsidP="00D71B55">
      <w:pPr>
        <w:pStyle w:val="Heading4A"/>
        <w:spacing w:before="0" w:after="0"/>
        <w:jc w:val="both"/>
        <w:rPr>
          <w:sz w:val="24"/>
          <w:szCs w:val="24"/>
        </w:rPr>
      </w:pPr>
      <w:r w:rsidRPr="00D71B55">
        <w:rPr>
          <w:bCs/>
          <w:sz w:val="24"/>
          <w:szCs w:val="24"/>
        </w:rPr>
        <w:t xml:space="preserve">Геометрические величины </w:t>
      </w:r>
    </w:p>
    <w:p w:rsidR="00D71B55" w:rsidRPr="00D71B55" w:rsidRDefault="00D71B55" w:rsidP="00D71B55">
      <w:pPr>
        <w:pStyle w:val="af0"/>
        <w:spacing w:after="0"/>
        <w:ind w:left="0" w:firstLine="720"/>
      </w:pPr>
      <w:r w:rsidRPr="00D71B55">
        <w:t>Геометрические величины и их измерение. Измерение длины отрезка. Единицы длины (миллиметр, сантиметр, дециметр, метр,</w:t>
      </w:r>
      <w:r w:rsidRPr="00D71B55">
        <w:rPr>
          <w:color w:val="0000FF"/>
        </w:rPr>
        <w:t xml:space="preserve"> </w:t>
      </w:r>
      <w:r w:rsidRPr="00D71B55">
        <w:t>километр). Периметр. Вычисление периметра треугольника, прямоугольника.</w:t>
      </w:r>
    </w:p>
    <w:p w:rsidR="00D71B55" w:rsidRPr="00D71B55" w:rsidRDefault="00D71B55" w:rsidP="00D71B55">
      <w:pPr>
        <w:pStyle w:val="af0"/>
        <w:spacing w:after="0"/>
        <w:ind w:left="0" w:firstLine="720"/>
      </w:pPr>
      <w:r w:rsidRPr="00D71B55">
        <w:t>Площадь прямоугольника. Единицы площади (квадратный сантиметр, квадратный дециметр, квадратный метр). Вычисление площади прямоугольника.</w:t>
      </w:r>
    </w:p>
    <w:p w:rsidR="00D71B55" w:rsidRPr="00D71B55" w:rsidRDefault="00D71B55" w:rsidP="00D71B55">
      <w:pPr>
        <w:pStyle w:val="Heading4A"/>
        <w:spacing w:before="0" w:after="0"/>
        <w:jc w:val="both"/>
        <w:rPr>
          <w:sz w:val="24"/>
          <w:szCs w:val="24"/>
        </w:rPr>
      </w:pPr>
      <w:r w:rsidRPr="00D71B55">
        <w:rPr>
          <w:bCs/>
          <w:sz w:val="24"/>
          <w:szCs w:val="24"/>
        </w:rPr>
        <w:lastRenderedPageBreak/>
        <w:t>Математическое представление информации</w:t>
      </w:r>
      <w:r w:rsidRPr="00D71B55">
        <w:rPr>
          <w:sz w:val="24"/>
          <w:szCs w:val="24"/>
        </w:rPr>
        <w:t xml:space="preserve"> </w:t>
      </w:r>
    </w:p>
    <w:p w:rsidR="00D71B55" w:rsidRPr="00D71B55" w:rsidRDefault="00D71B55" w:rsidP="00D71B55">
      <w:pPr>
        <w:ind w:firstLine="720"/>
        <w:jc w:val="both"/>
      </w:pPr>
      <w:r w:rsidRPr="00D71B55">
        <w:rPr>
          <w:kern w:val="1"/>
        </w:rPr>
        <w:t xml:space="preserve">Представление, анализ и интерпретация данных. </w:t>
      </w:r>
      <w:r w:rsidRPr="00D71B55">
        <w:t>Сбор и представление информации, связанной со счетом (пересчётом) предметов, измерением величин; фиксирование результатов. Чтение и заполнение таблицы. Чтение столбчатой и круговой диаграммы.</w:t>
      </w:r>
    </w:p>
    <w:p w:rsidR="00D71B55" w:rsidRPr="00D71B55" w:rsidRDefault="00D71B55" w:rsidP="00D71B55">
      <w:pPr>
        <w:pStyle w:val="a5"/>
        <w:spacing w:line="240" w:lineRule="auto"/>
        <w:ind w:firstLine="510"/>
        <w:rPr>
          <w:sz w:val="24"/>
        </w:rPr>
      </w:pPr>
      <w:r w:rsidRPr="00D71B55">
        <w:rPr>
          <w:sz w:val="24"/>
        </w:rPr>
        <w:t>Истинность утверждений, в том числе включающих конструкции «каждый/все», «найдется», «не»; имя и его значение.</w:t>
      </w:r>
    </w:p>
    <w:p w:rsidR="00D71B55" w:rsidRPr="00D71B55"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540"/>
        <w:rPr>
          <w:i/>
          <w:sz w:val="24"/>
        </w:rPr>
      </w:pPr>
      <w:r w:rsidRPr="00D71B55">
        <w:rPr>
          <w:sz w:val="24"/>
        </w:rPr>
        <w:t xml:space="preserve">Цепочка (конечная последовательность). Построение цепочки (букв, чисел, предметов и др.) по правилу, по совокупности условий. </w:t>
      </w:r>
      <w:r w:rsidRPr="00D71B55">
        <w:rPr>
          <w:i/>
          <w:sz w:val="24"/>
        </w:rPr>
        <w:t>Алгоритм упорядочивания слов в алфавитном (словарном) порядке.</w:t>
      </w:r>
    </w:p>
    <w:p w:rsidR="00D71B55" w:rsidRPr="00D71B55"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540"/>
        <w:rPr>
          <w:i/>
          <w:strike/>
          <w:sz w:val="24"/>
        </w:rPr>
      </w:pPr>
      <w:r w:rsidRPr="00D71B55">
        <w:rPr>
          <w:sz w:val="24"/>
        </w:rPr>
        <w:t>Алгоритм как план действий. Составление, запись и выполнение простых алгоритмов</w:t>
      </w:r>
      <w:r w:rsidRPr="00D71B55">
        <w:rPr>
          <w:i/>
          <w:sz w:val="24"/>
        </w:rPr>
        <w:t xml:space="preserve"> в наглядно-геометрической форме. </w:t>
      </w:r>
    </w:p>
    <w:p w:rsidR="00D71B55" w:rsidRPr="00D71B55" w:rsidRDefault="00D71B55" w:rsidP="00D71B55">
      <w:pPr>
        <w:pStyle w:val="Heading3AA"/>
        <w:spacing w:before="0" w:after="0"/>
        <w:rPr>
          <w:sz w:val="24"/>
          <w:szCs w:val="24"/>
        </w:rPr>
      </w:pPr>
      <w:bookmarkStart w:id="6" w:name="_Toc138066421"/>
      <w:bookmarkEnd w:id="6"/>
      <w:r w:rsidRPr="00D71B55">
        <w:rPr>
          <w:sz w:val="24"/>
          <w:szCs w:val="24"/>
        </w:rPr>
        <w:t>Окружающий мир</w:t>
      </w:r>
    </w:p>
    <w:p w:rsidR="00D71B55" w:rsidRPr="00D71B55" w:rsidRDefault="00D71B55" w:rsidP="00D71B55">
      <w:pPr>
        <w:pStyle w:val="a5"/>
        <w:spacing w:line="240" w:lineRule="auto"/>
        <w:ind w:firstLine="510"/>
        <w:rPr>
          <w:b/>
          <w:i/>
          <w:sz w:val="24"/>
        </w:rPr>
      </w:pPr>
      <w:r w:rsidRPr="00D71B55">
        <w:rPr>
          <w:b/>
          <w:i/>
          <w:sz w:val="24"/>
        </w:rPr>
        <w:t>Человек и природа</w:t>
      </w:r>
    </w:p>
    <w:p w:rsidR="00D71B55" w:rsidRPr="00D71B55" w:rsidRDefault="00D71B55" w:rsidP="00D71B55">
      <w:pPr>
        <w:pStyle w:val="a5"/>
        <w:spacing w:line="240" w:lineRule="auto"/>
        <w:ind w:firstLine="510"/>
        <w:rPr>
          <w:sz w:val="24"/>
        </w:rPr>
      </w:pPr>
      <w:r w:rsidRPr="00D71B55">
        <w:rPr>
          <w:sz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D71B55" w:rsidRPr="00D71B55" w:rsidRDefault="00D71B55" w:rsidP="00D71B55">
      <w:pPr>
        <w:pStyle w:val="a5"/>
        <w:spacing w:line="240" w:lineRule="auto"/>
        <w:ind w:firstLine="510"/>
        <w:rPr>
          <w:sz w:val="24"/>
        </w:rPr>
      </w:pPr>
      <w:r w:rsidRPr="00D71B55">
        <w:rPr>
          <w:sz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Работа с цифровым микроскопом.</w:t>
      </w:r>
    </w:p>
    <w:p w:rsidR="00D71B55" w:rsidRPr="00D71B55" w:rsidRDefault="00D71B55" w:rsidP="00D71B55">
      <w:pPr>
        <w:pStyle w:val="a5"/>
        <w:spacing w:line="240" w:lineRule="auto"/>
        <w:ind w:firstLine="510"/>
        <w:rPr>
          <w:sz w:val="24"/>
        </w:rPr>
      </w:pPr>
      <w:r w:rsidRPr="00D71B55">
        <w:rPr>
          <w:sz w:val="24"/>
        </w:rPr>
        <w:t xml:space="preserve">Звёзды и планеты. Солнце — </w:t>
      </w:r>
      <w:r w:rsidRPr="00D71B55">
        <w:rPr>
          <w:i/>
          <w:sz w:val="24"/>
        </w:rPr>
        <w:t>ближайшая к нам звезда, источник света и тепла для всего живого на Земле</w:t>
      </w:r>
      <w:r w:rsidRPr="00D71B55">
        <w:rPr>
          <w:sz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71B55">
        <w:rPr>
          <w:i/>
          <w:sz w:val="24"/>
        </w:rPr>
        <w:t>Важнейшие природные объекты своей страны, района</w:t>
      </w:r>
      <w:r w:rsidRPr="00D71B55">
        <w:rPr>
          <w:sz w:val="24"/>
        </w:rPr>
        <w:t>. Ориентирование на местности. Компас. Датчик расстояния.</w:t>
      </w:r>
    </w:p>
    <w:p w:rsidR="00D71B55" w:rsidRPr="00D71B55" w:rsidRDefault="00D71B55" w:rsidP="00D71B55">
      <w:pPr>
        <w:pStyle w:val="a5"/>
        <w:spacing w:line="240" w:lineRule="auto"/>
        <w:ind w:firstLine="510"/>
        <w:rPr>
          <w:sz w:val="24"/>
        </w:rPr>
      </w:pPr>
      <w:r w:rsidRPr="00D71B55">
        <w:rPr>
          <w:sz w:val="24"/>
        </w:rPr>
        <w:t xml:space="preserve">Смена дня и ночи на Земле. Вращение Земли как причина смены дня и ночи. Времена года, их особенности (на основе наблюдений). </w:t>
      </w:r>
      <w:r w:rsidRPr="00D71B55">
        <w:rPr>
          <w:i/>
          <w:sz w:val="24"/>
        </w:rPr>
        <w:t>Обращение Земли вокруг Солнца как причина смены времён года</w:t>
      </w:r>
      <w:r w:rsidRPr="00D71B55">
        <w:rPr>
          <w:sz w:val="24"/>
        </w:rPr>
        <w:t>. Смена времён года в родном крае на основе наблюдений.</w:t>
      </w:r>
    </w:p>
    <w:p w:rsidR="00D71B55" w:rsidRPr="00D71B55" w:rsidRDefault="00D71B55" w:rsidP="00D71B55">
      <w:pPr>
        <w:pStyle w:val="a5"/>
        <w:spacing w:line="240" w:lineRule="auto"/>
        <w:ind w:firstLine="510"/>
        <w:rPr>
          <w:sz w:val="24"/>
        </w:rPr>
      </w:pPr>
      <w:r w:rsidRPr="00D71B55">
        <w:rPr>
          <w:sz w:val="24"/>
        </w:rPr>
        <w:t xml:space="preserve">Погода, её составляющие (температура воздуха, облачность, осадки, ветер). Наблюдение за погодой своего края.  </w:t>
      </w:r>
      <w:r w:rsidRPr="00D71B55">
        <w:rPr>
          <w:i/>
          <w:sz w:val="24"/>
        </w:rPr>
        <w:t>Предсказание погоды и его значение в жизни людей</w:t>
      </w:r>
      <w:r w:rsidRPr="00D71B55">
        <w:rPr>
          <w:sz w:val="24"/>
        </w:rPr>
        <w:t>.</w:t>
      </w:r>
    </w:p>
    <w:p w:rsidR="00D71B55" w:rsidRPr="00D71B55" w:rsidRDefault="00D71B55" w:rsidP="00D71B55">
      <w:pPr>
        <w:pStyle w:val="a5"/>
        <w:spacing w:line="240" w:lineRule="auto"/>
        <w:ind w:firstLine="510"/>
        <w:rPr>
          <w:sz w:val="24"/>
        </w:rPr>
      </w:pPr>
      <w:r w:rsidRPr="00D71B55">
        <w:rPr>
          <w:sz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71B55" w:rsidRPr="00D71B55" w:rsidRDefault="00D71B55" w:rsidP="00D71B55">
      <w:pPr>
        <w:pStyle w:val="a5"/>
        <w:spacing w:line="240" w:lineRule="auto"/>
        <w:ind w:firstLine="510"/>
        <w:rPr>
          <w:sz w:val="24"/>
        </w:rPr>
      </w:pPr>
      <w:r w:rsidRPr="00D71B55">
        <w:rPr>
          <w:sz w:val="24"/>
        </w:rPr>
        <w:t xml:space="preserve">Водоёмы, их разнообразие (океан, море, река, озеро, пруд); использование человеком. Водоёмы родного края (названия, краткая характеристика на основе наблюдений). </w:t>
      </w:r>
    </w:p>
    <w:p w:rsidR="00D71B55" w:rsidRPr="00D71B55" w:rsidRDefault="00D71B55" w:rsidP="00D71B55">
      <w:pPr>
        <w:pStyle w:val="a5"/>
        <w:spacing w:line="240" w:lineRule="auto"/>
        <w:ind w:firstLine="510"/>
        <w:rPr>
          <w:sz w:val="24"/>
        </w:rPr>
      </w:pPr>
      <w:r w:rsidRPr="00D71B55">
        <w:rPr>
          <w:sz w:val="24"/>
        </w:rPr>
        <w:t xml:space="preserve">Воздух — смесь газов. Свойства воздуха.  Значение воздуха для растений, животных, человека. </w:t>
      </w:r>
    </w:p>
    <w:p w:rsidR="00D71B55" w:rsidRPr="00D71B55" w:rsidRDefault="00D71B55" w:rsidP="00D71B55">
      <w:pPr>
        <w:pStyle w:val="a5"/>
        <w:spacing w:line="240" w:lineRule="auto"/>
        <w:ind w:firstLine="510"/>
        <w:rPr>
          <w:sz w:val="24"/>
        </w:rPr>
      </w:pPr>
      <w:r w:rsidRPr="00D71B55">
        <w:rPr>
          <w:sz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D71B55" w:rsidRPr="00D71B55" w:rsidRDefault="00D71B55" w:rsidP="00D71B55">
      <w:pPr>
        <w:pStyle w:val="a5"/>
        <w:spacing w:line="240" w:lineRule="auto"/>
        <w:ind w:firstLine="510"/>
        <w:rPr>
          <w:sz w:val="24"/>
        </w:rPr>
      </w:pPr>
      <w:r w:rsidRPr="00D71B55">
        <w:rPr>
          <w:sz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71B55" w:rsidRPr="00D71B55" w:rsidRDefault="00D71B55" w:rsidP="00D71B55">
      <w:pPr>
        <w:pStyle w:val="a5"/>
        <w:spacing w:line="240" w:lineRule="auto"/>
        <w:ind w:firstLine="510"/>
        <w:rPr>
          <w:sz w:val="24"/>
        </w:rPr>
      </w:pPr>
      <w:r w:rsidRPr="00D71B55">
        <w:rPr>
          <w:sz w:val="24"/>
        </w:rPr>
        <w:t>Почва, её состав, значение для живой природы и для хозяйственной жизни человека.</w:t>
      </w:r>
    </w:p>
    <w:p w:rsidR="00D71B55" w:rsidRPr="00D71B55" w:rsidRDefault="00D71B55" w:rsidP="00D71B55">
      <w:pPr>
        <w:pStyle w:val="a5"/>
        <w:spacing w:line="240" w:lineRule="auto"/>
        <w:ind w:firstLine="510"/>
        <w:rPr>
          <w:sz w:val="24"/>
        </w:rPr>
      </w:pPr>
      <w:r w:rsidRPr="00D71B55">
        <w:rPr>
          <w:sz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71B55" w:rsidRPr="00D71B55" w:rsidRDefault="00D71B55" w:rsidP="00D71B55">
      <w:pPr>
        <w:pStyle w:val="a5"/>
        <w:spacing w:line="240" w:lineRule="auto"/>
        <w:ind w:firstLine="510"/>
        <w:rPr>
          <w:sz w:val="24"/>
        </w:rPr>
      </w:pPr>
      <w:r w:rsidRPr="00D71B55">
        <w:rPr>
          <w:sz w:val="24"/>
        </w:rPr>
        <w:t xml:space="preserve">Грибы: съедобные и ядовитые. Правила сбора грибов. </w:t>
      </w:r>
    </w:p>
    <w:p w:rsidR="00D71B55" w:rsidRPr="00D71B55" w:rsidRDefault="00D71B55" w:rsidP="00D71B55">
      <w:pPr>
        <w:pStyle w:val="a5"/>
        <w:spacing w:line="240" w:lineRule="auto"/>
        <w:ind w:firstLine="510"/>
        <w:rPr>
          <w:sz w:val="24"/>
        </w:rPr>
      </w:pPr>
      <w:r w:rsidRPr="00D71B55">
        <w:rPr>
          <w:sz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w:t>
      </w:r>
      <w:r w:rsidRPr="00D71B55">
        <w:rPr>
          <w:sz w:val="24"/>
        </w:rPr>
        <w:lastRenderedPageBreak/>
        <w:t>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D71B55" w:rsidRPr="00D71B55" w:rsidRDefault="00D71B55" w:rsidP="00D71B55">
      <w:pPr>
        <w:pStyle w:val="a5"/>
        <w:spacing w:line="240" w:lineRule="auto"/>
        <w:ind w:firstLine="510"/>
        <w:rPr>
          <w:sz w:val="24"/>
        </w:rPr>
      </w:pPr>
      <w:r w:rsidRPr="00D71B55">
        <w:rPr>
          <w:sz w:val="24"/>
        </w:rPr>
        <w:t xml:space="preserve">Лес, луг, водоём — единство живой и неживой природы  (солнечный свет, воздух, вода, почва, растения, животные). </w:t>
      </w:r>
      <w:r w:rsidRPr="00D71B55">
        <w:rPr>
          <w:i/>
          <w:sz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71B55">
        <w:rPr>
          <w:sz w:val="24"/>
        </w:rPr>
        <w:t>.</w:t>
      </w:r>
    </w:p>
    <w:p w:rsidR="00D71B55" w:rsidRPr="00D71B55" w:rsidRDefault="00D71B55" w:rsidP="00D71B55">
      <w:pPr>
        <w:pStyle w:val="a5"/>
        <w:spacing w:line="240" w:lineRule="auto"/>
        <w:ind w:firstLine="510"/>
        <w:rPr>
          <w:sz w:val="24"/>
        </w:rPr>
      </w:pPr>
      <w:r w:rsidRPr="00D71B55">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71B55" w:rsidRPr="00D71B55" w:rsidRDefault="00D71B55" w:rsidP="00D71B55">
      <w:pPr>
        <w:pStyle w:val="a5"/>
        <w:spacing w:line="240" w:lineRule="auto"/>
        <w:ind w:firstLine="510"/>
        <w:rPr>
          <w:sz w:val="24"/>
        </w:rPr>
      </w:pPr>
      <w:r w:rsidRPr="00D71B55">
        <w:rPr>
          <w:sz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71B55" w:rsidRPr="00D71B55" w:rsidRDefault="00D71B55" w:rsidP="00D71B55">
      <w:pPr>
        <w:pStyle w:val="a5"/>
        <w:spacing w:line="240" w:lineRule="auto"/>
        <w:ind w:firstLine="510"/>
        <w:rPr>
          <w:sz w:val="24"/>
        </w:rPr>
      </w:pPr>
      <w:r w:rsidRPr="00D71B55">
        <w:rPr>
          <w:sz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71B55" w:rsidRPr="00D71B55" w:rsidRDefault="00D71B55" w:rsidP="00D71B55">
      <w:pPr>
        <w:pStyle w:val="a5"/>
        <w:spacing w:line="240" w:lineRule="auto"/>
        <w:ind w:firstLine="510"/>
        <w:rPr>
          <w:sz w:val="24"/>
        </w:rPr>
      </w:pPr>
      <w:r w:rsidRPr="00D71B55">
        <w:rPr>
          <w:sz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D71B55" w:rsidRPr="00D71B55" w:rsidRDefault="00D71B55" w:rsidP="00D71B55">
      <w:pPr>
        <w:pStyle w:val="a5"/>
        <w:spacing w:line="240" w:lineRule="auto"/>
        <w:ind w:firstLine="510"/>
        <w:rPr>
          <w:b/>
          <w:i/>
          <w:sz w:val="24"/>
        </w:rPr>
      </w:pPr>
      <w:r w:rsidRPr="00D71B55">
        <w:rPr>
          <w:b/>
          <w:i/>
          <w:sz w:val="24"/>
        </w:rPr>
        <w:t>Человек и общество</w:t>
      </w:r>
    </w:p>
    <w:p w:rsidR="00D71B55" w:rsidRPr="00D71B55" w:rsidRDefault="00D71B55" w:rsidP="00D71B55">
      <w:pPr>
        <w:pStyle w:val="a5"/>
        <w:spacing w:line="240" w:lineRule="auto"/>
        <w:ind w:firstLine="510"/>
        <w:rPr>
          <w:sz w:val="24"/>
        </w:rPr>
      </w:pPr>
      <w:r w:rsidRPr="00D71B55">
        <w:rPr>
          <w:sz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71B55" w:rsidRPr="00D71B55" w:rsidRDefault="00D71B55" w:rsidP="00D71B55">
      <w:pPr>
        <w:pStyle w:val="a5"/>
        <w:spacing w:line="240" w:lineRule="auto"/>
        <w:ind w:firstLine="510"/>
        <w:rPr>
          <w:sz w:val="24"/>
        </w:rPr>
      </w:pPr>
      <w:r w:rsidRPr="00D71B55">
        <w:rPr>
          <w:sz w:val="24"/>
        </w:rPr>
        <w:t xml:space="preserve">Человек — член общества, носитель и создатель культуры. Понимание того, как складывается и развивается культура общества и каждого ее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и индивидуальных особенностей: проявление уважения, взаимопомощи, умения прислушиваться к чужому мнению. </w:t>
      </w:r>
      <w:r w:rsidRPr="00D71B55">
        <w:rPr>
          <w:i/>
          <w:sz w:val="24"/>
        </w:rPr>
        <w:t>Внутренний мир человека: общее представление о человеческих свойствах и качествах</w:t>
      </w:r>
      <w:r w:rsidRPr="00D71B55">
        <w:rPr>
          <w:sz w:val="24"/>
        </w:rPr>
        <w:t xml:space="preserve">. </w:t>
      </w:r>
    </w:p>
    <w:p w:rsidR="00D71B55" w:rsidRPr="00D71B55" w:rsidRDefault="00D71B55" w:rsidP="00D71B55">
      <w:pPr>
        <w:pStyle w:val="a5"/>
        <w:spacing w:line="240" w:lineRule="auto"/>
        <w:ind w:firstLine="510"/>
        <w:rPr>
          <w:sz w:val="24"/>
        </w:rPr>
      </w:pPr>
      <w:r w:rsidRPr="00D71B55">
        <w:rPr>
          <w:sz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71B55">
        <w:rPr>
          <w:i/>
          <w:sz w:val="24"/>
        </w:rPr>
        <w:t>Хозяйство семьи</w:t>
      </w:r>
      <w:r w:rsidRPr="00D71B55">
        <w:rPr>
          <w:sz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D71B55" w:rsidRPr="00D71B55" w:rsidRDefault="00D71B55" w:rsidP="00D71B55">
      <w:pPr>
        <w:pStyle w:val="a5"/>
        <w:spacing w:line="240" w:lineRule="auto"/>
        <w:ind w:firstLine="510"/>
        <w:rPr>
          <w:sz w:val="24"/>
        </w:rPr>
      </w:pPr>
      <w:r w:rsidRPr="00D71B55">
        <w:rPr>
          <w:sz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71B55" w:rsidRPr="00D71B55" w:rsidRDefault="00D71B55" w:rsidP="00D71B55">
      <w:pPr>
        <w:pStyle w:val="a5"/>
        <w:spacing w:line="240" w:lineRule="auto"/>
        <w:ind w:firstLine="510"/>
        <w:rPr>
          <w:sz w:val="24"/>
        </w:rPr>
      </w:pPr>
      <w:r w:rsidRPr="00D71B55">
        <w:rPr>
          <w:sz w:val="24"/>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ориентации в учебной среде и окружающей обстановке. </w:t>
      </w:r>
    </w:p>
    <w:p w:rsidR="00D71B55" w:rsidRPr="00D71B55" w:rsidRDefault="00D71B55" w:rsidP="00D71B55">
      <w:pPr>
        <w:pStyle w:val="a5"/>
        <w:spacing w:line="240" w:lineRule="auto"/>
        <w:ind w:firstLine="510"/>
        <w:rPr>
          <w:sz w:val="24"/>
        </w:rPr>
      </w:pPr>
      <w:r w:rsidRPr="00D71B55">
        <w:rPr>
          <w:sz w:val="24"/>
        </w:rPr>
        <w:t>Значение труда в жизни человека и общества. Трудолюбие как общественнозначимая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71B55" w:rsidRPr="00D71B55" w:rsidRDefault="00D71B55" w:rsidP="00D71B55">
      <w:pPr>
        <w:pStyle w:val="a5"/>
        <w:spacing w:line="240" w:lineRule="auto"/>
        <w:ind w:firstLine="510"/>
        <w:rPr>
          <w:i/>
          <w:sz w:val="24"/>
        </w:rPr>
      </w:pPr>
      <w:r w:rsidRPr="00D71B55">
        <w:rPr>
          <w:sz w:val="24"/>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D71B55">
        <w:rPr>
          <w:i/>
          <w:sz w:val="24"/>
        </w:rPr>
        <w:t>Средства связи</w:t>
      </w:r>
      <w:r w:rsidRPr="00D71B55">
        <w:rPr>
          <w:sz w:val="24"/>
        </w:rPr>
        <w:t xml:space="preserve">: </w:t>
      </w:r>
      <w:r w:rsidRPr="00D71B55">
        <w:rPr>
          <w:i/>
          <w:sz w:val="24"/>
        </w:rPr>
        <w:t>почта</w:t>
      </w:r>
      <w:r w:rsidRPr="00D71B55">
        <w:rPr>
          <w:sz w:val="24"/>
        </w:rPr>
        <w:t xml:space="preserve">, </w:t>
      </w:r>
      <w:r w:rsidRPr="00D71B55">
        <w:rPr>
          <w:i/>
          <w:sz w:val="24"/>
        </w:rPr>
        <w:t>телеграф</w:t>
      </w:r>
      <w:r w:rsidRPr="00D71B55">
        <w:rPr>
          <w:sz w:val="24"/>
        </w:rPr>
        <w:t xml:space="preserve">, </w:t>
      </w:r>
      <w:r w:rsidRPr="00D71B55">
        <w:rPr>
          <w:i/>
          <w:sz w:val="24"/>
        </w:rPr>
        <w:t>телефон</w:t>
      </w:r>
      <w:r w:rsidRPr="00D71B55">
        <w:rPr>
          <w:sz w:val="24"/>
        </w:rPr>
        <w:t>,</w:t>
      </w:r>
      <w:r w:rsidRPr="00D71B55">
        <w:rPr>
          <w:i/>
          <w:sz w:val="24"/>
        </w:rPr>
        <w:t xml:space="preserve"> электронная почта, аудио- и видео- чаты, форум. </w:t>
      </w:r>
    </w:p>
    <w:p w:rsidR="00D71B55" w:rsidRPr="00D71B55" w:rsidRDefault="00D71B55" w:rsidP="00D71B55">
      <w:pPr>
        <w:pStyle w:val="a5"/>
        <w:spacing w:line="240" w:lineRule="auto"/>
        <w:ind w:firstLine="510"/>
        <w:rPr>
          <w:i/>
          <w:sz w:val="24"/>
        </w:rPr>
      </w:pPr>
      <w:r w:rsidRPr="00D71B55">
        <w:rPr>
          <w:i/>
          <w:sz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71B55" w:rsidRPr="00D71B55" w:rsidRDefault="00D71B55" w:rsidP="00D71B55">
      <w:pPr>
        <w:pStyle w:val="a5"/>
        <w:spacing w:line="240" w:lineRule="auto"/>
        <w:ind w:firstLine="510"/>
        <w:rPr>
          <w:sz w:val="24"/>
        </w:rPr>
      </w:pPr>
      <w:r w:rsidRPr="00D71B55">
        <w:rPr>
          <w:sz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p>
    <w:p w:rsidR="00D71B55" w:rsidRPr="00D71B55" w:rsidRDefault="00D71B55" w:rsidP="00D71B55">
      <w:pPr>
        <w:pStyle w:val="a5"/>
        <w:spacing w:line="240" w:lineRule="auto"/>
        <w:ind w:firstLine="510"/>
        <w:rPr>
          <w:sz w:val="24"/>
        </w:rPr>
      </w:pPr>
      <w:r w:rsidRPr="00D71B55">
        <w:rPr>
          <w:sz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71B55" w:rsidRPr="00D71B55" w:rsidRDefault="00D71B55" w:rsidP="00D71B55">
      <w:pPr>
        <w:pStyle w:val="a5"/>
        <w:spacing w:line="240" w:lineRule="auto"/>
        <w:ind w:firstLine="510"/>
        <w:rPr>
          <w:sz w:val="24"/>
        </w:rPr>
      </w:pPr>
      <w:r w:rsidRPr="00D71B55">
        <w:rPr>
          <w:sz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или создание гипермедиа-сообщения  к общественному празднику.</w:t>
      </w:r>
    </w:p>
    <w:p w:rsidR="00D71B55" w:rsidRPr="00D71B55" w:rsidRDefault="00D71B55" w:rsidP="00D71B55">
      <w:pPr>
        <w:pStyle w:val="a5"/>
        <w:spacing w:line="240" w:lineRule="auto"/>
        <w:ind w:firstLine="510"/>
        <w:rPr>
          <w:sz w:val="24"/>
        </w:rPr>
      </w:pPr>
      <w:r w:rsidRPr="00D71B55">
        <w:rPr>
          <w:sz w:val="24"/>
        </w:rPr>
        <w:t xml:space="preserve">Россия на карте, государственная граница России. </w:t>
      </w:r>
    </w:p>
    <w:p w:rsidR="00D71B55" w:rsidRPr="00D71B55" w:rsidRDefault="00D71B55" w:rsidP="00D71B55">
      <w:pPr>
        <w:pStyle w:val="a5"/>
        <w:spacing w:line="240" w:lineRule="auto"/>
        <w:ind w:firstLine="510"/>
        <w:rPr>
          <w:sz w:val="24"/>
        </w:rPr>
      </w:pPr>
      <w:r w:rsidRPr="00D71B55">
        <w:rPr>
          <w:sz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D71B55" w:rsidRPr="00D71B55" w:rsidRDefault="00D71B55" w:rsidP="00D71B55">
      <w:pPr>
        <w:pStyle w:val="a5"/>
        <w:spacing w:line="240" w:lineRule="auto"/>
        <w:ind w:firstLine="510"/>
        <w:rPr>
          <w:sz w:val="24"/>
        </w:rPr>
      </w:pPr>
      <w:r w:rsidRPr="00D71B55">
        <w:rPr>
          <w:sz w:val="24"/>
        </w:rPr>
        <w:t xml:space="preserve">Города России. Санкт-Петербург: достопримечательности (Зимний дворец, памятник Петру I — Медный всадник, </w:t>
      </w:r>
      <w:r w:rsidRPr="00D71B55">
        <w:rPr>
          <w:i/>
          <w:sz w:val="24"/>
        </w:rPr>
        <w:t>разводные мосты через Неву и др.</w:t>
      </w:r>
      <w:r w:rsidRPr="00D71B55">
        <w:rPr>
          <w:sz w:val="24"/>
        </w:rPr>
        <w:t xml:space="preserve">), города Золотого кольца России (по выбору). Святыни городов России. </w:t>
      </w:r>
    </w:p>
    <w:p w:rsidR="00D71B55" w:rsidRPr="00D71B55" w:rsidRDefault="00D71B55" w:rsidP="00D71B55">
      <w:pPr>
        <w:pStyle w:val="a5"/>
        <w:spacing w:line="240" w:lineRule="auto"/>
        <w:ind w:firstLine="510"/>
        <w:rPr>
          <w:sz w:val="24"/>
        </w:rPr>
      </w:pPr>
      <w:r w:rsidRPr="00D71B55">
        <w:rPr>
          <w:sz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71B55" w:rsidRPr="00D71B55" w:rsidRDefault="00D71B55" w:rsidP="00D71B55">
      <w:pPr>
        <w:pStyle w:val="a5"/>
        <w:spacing w:line="240" w:lineRule="auto"/>
        <w:ind w:firstLine="510"/>
        <w:rPr>
          <w:sz w:val="24"/>
        </w:rPr>
      </w:pPr>
      <w:r w:rsidRPr="00D71B55">
        <w:rPr>
          <w:sz w:val="24"/>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71B55" w:rsidRPr="00D71B55" w:rsidRDefault="00D71B55" w:rsidP="00D71B55">
      <w:pPr>
        <w:pStyle w:val="a5"/>
        <w:spacing w:line="240" w:lineRule="auto"/>
        <w:ind w:firstLine="510"/>
        <w:rPr>
          <w:sz w:val="24"/>
        </w:rPr>
      </w:pPr>
      <w:r w:rsidRPr="00D71B55">
        <w:rPr>
          <w:sz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71B55" w:rsidRPr="00D71B55" w:rsidRDefault="00D71B55" w:rsidP="00D71B55">
      <w:pPr>
        <w:pStyle w:val="a5"/>
        <w:spacing w:line="240" w:lineRule="auto"/>
        <w:ind w:firstLine="510"/>
        <w:rPr>
          <w:sz w:val="24"/>
        </w:rPr>
      </w:pPr>
      <w:r w:rsidRPr="00D71B55">
        <w:rPr>
          <w:sz w:val="24"/>
        </w:rPr>
        <w:t xml:space="preserve">Страны и народы мира. Общее представление о многообразии стран, народов, религий на Земле. Знакомство с 3—4 </w:t>
      </w:r>
      <w:r w:rsidRPr="00D71B55">
        <w:rPr>
          <w:i/>
          <w:sz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D71B55">
        <w:rPr>
          <w:sz w:val="24"/>
        </w:rPr>
        <w:t>.</w:t>
      </w:r>
    </w:p>
    <w:p w:rsidR="00D71B55" w:rsidRPr="00D71B55" w:rsidRDefault="00D71B55" w:rsidP="00D71B55">
      <w:pPr>
        <w:pStyle w:val="a5"/>
        <w:spacing w:line="240" w:lineRule="auto"/>
        <w:ind w:firstLine="510"/>
        <w:rPr>
          <w:b/>
          <w:i/>
          <w:sz w:val="24"/>
        </w:rPr>
      </w:pPr>
      <w:r w:rsidRPr="00D71B55">
        <w:rPr>
          <w:b/>
          <w:i/>
          <w:sz w:val="24"/>
        </w:rPr>
        <w:t>Правила безопасной жизни</w:t>
      </w:r>
    </w:p>
    <w:p w:rsidR="00D71B55" w:rsidRPr="00D71B55" w:rsidRDefault="00D71B55" w:rsidP="00D71B55">
      <w:pPr>
        <w:pStyle w:val="a5"/>
        <w:spacing w:line="240" w:lineRule="auto"/>
        <w:ind w:firstLine="510"/>
        <w:rPr>
          <w:sz w:val="24"/>
        </w:rPr>
      </w:pPr>
      <w:r w:rsidRPr="00D71B55">
        <w:rPr>
          <w:sz w:val="24"/>
        </w:rPr>
        <w:t>Ценность здоровья и здорового образа жизни.</w:t>
      </w:r>
    </w:p>
    <w:p w:rsidR="00D71B55" w:rsidRPr="00D71B55" w:rsidRDefault="00D71B55" w:rsidP="00D71B55">
      <w:pPr>
        <w:pStyle w:val="a5"/>
        <w:spacing w:line="240" w:lineRule="auto"/>
        <w:ind w:firstLine="510"/>
        <w:rPr>
          <w:sz w:val="24"/>
        </w:rPr>
      </w:pPr>
      <w:r w:rsidRPr="00D71B55">
        <w:rPr>
          <w:sz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w:t>
      </w:r>
      <w:r w:rsidRPr="00D71B55">
        <w:rPr>
          <w:sz w:val="24"/>
        </w:rPr>
        <w:lastRenderedPageBreak/>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D71B55">
        <w:rPr>
          <w:i/>
          <w:sz w:val="24"/>
        </w:rPr>
        <w:t>ушиб</w:t>
      </w:r>
      <w:r w:rsidRPr="00D71B55">
        <w:rPr>
          <w:sz w:val="24"/>
        </w:rPr>
        <w:t xml:space="preserve">, </w:t>
      </w:r>
      <w:r w:rsidRPr="00D71B55">
        <w:rPr>
          <w:i/>
          <w:sz w:val="24"/>
        </w:rPr>
        <w:t>порез</w:t>
      </w:r>
      <w:r w:rsidRPr="00D71B55">
        <w:rPr>
          <w:sz w:val="24"/>
        </w:rPr>
        <w:t xml:space="preserve">, </w:t>
      </w:r>
      <w:r w:rsidRPr="00D71B55">
        <w:rPr>
          <w:i/>
          <w:sz w:val="24"/>
        </w:rPr>
        <w:t>ожог</w:t>
      </w:r>
      <w:r w:rsidRPr="00D71B55">
        <w:rPr>
          <w:sz w:val="24"/>
        </w:rPr>
        <w:t xml:space="preserve">), </w:t>
      </w:r>
      <w:r w:rsidRPr="00D71B55">
        <w:rPr>
          <w:i/>
          <w:sz w:val="24"/>
        </w:rPr>
        <w:t>обмораживании</w:t>
      </w:r>
      <w:r w:rsidRPr="00D71B55">
        <w:rPr>
          <w:sz w:val="24"/>
        </w:rPr>
        <w:t xml:space="preserve">, </w:t>
      </w:r>
      <w:r w:rsidRPr="00D71B55">
        <w:rPr>
          <w:i/>
          <w:sz w:val="24"/>
        </w:rPr>
        <w:t>перегреве</w:t>
      </w:r>
      <w:r w:rsidRPr="00D71B55">
        <w:rPr>
          <w:sz w:val="24"/>
        </w:rPr>
        <w:t>.</w:t>
      </w:r>
    </w:p>
    <w:p w:rsidR="00D71B55" w:rsidRPr="00D71B55" w:rsidRDefault="00D71B55" w:rsidP="00D71B55">
      <w:pPr>
        <w:pStyle w:val="a5"/>
        <w:spacing w:line="240" w:lineRule="auto"/>
        <w:ind w:firstLine="510"/>
        <w:rPr>
          <w:sz w:val="24"/>
        </w:rPr>
      </w:pPr>
      <w:r w:rsidRPr="00D71B55">
        <w:rPr>
          <w:sz w:val="24"/>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w:t>
      </w:r>
    </w:p>
    <w:p w:rsidR="00D71B55" w:rsidRPr="00D71B55" w:rsidRDefault="00D71B55" w:rsidP="00D71B55">
      <w:pPr>
        <w:pStyle w:val="a5"/>
        <w:spacing w:line="240" w:lineRule="auto"/>
        <w:ind w:firstLine="510"/>
        <w:rPr>
          <w:sz w:val="24"/>
        </w:rPr>
      </w:pPr>
      <w:r w:rsidRPr="00D71B55">
        <w:rPr>
          <w:sz w:val="24"/>
        </w:rPr>
        <w:t>Правила безопасного поведения в природе.</w:t>
      </w:r>
    </w:p>
    <w:p w:rsidR="00D71B55" w:rsidRPr="00D71B55" w:rsidRDefault="00D71B55" w:rsidP="00D71B55">
      <w:pPr>
        <w:pStyle w:val="a5"/>
        <w:spacing w:line="240" w:lineRule="auto"/>
        <w:ind w:firstLine="510"/>
        <w:rPr>
          <w:sz w:val="24"/>
        </w:rPr>
      </w:pPr>
      <w:r w:rsidRPr="00D71B55">
        <w:rPr>
          <w:sz w:val="24"/>
        </w:rPr>
        <w:t>Забота о здоровье и безопасности окружающих людей — нравственный долг каждого человека.</w:t>
      </w:r>
    </w:p>
    <w:p w:rsidR="00D71B55" w:rsidRPr="00D71B55" w:rsidRDefault="00D71B55" w:rsidP="00D71B55">
      <w:pPr>
        <w:pStyle w:val="Heading3AA"/>
        <w:spacing w:before="0" w:after="0"/>
        <w:rPr>
          <w:sz w:val="24"/>
          <w:szCs w:val="24"/>
        </w:rPr>
      </w:pPr>
      <w:r w:rsidRPr="00D71B55">
        <w:rPr>
          <w:sz w:val="24"/>
          <w:szCs w:val="24"/>
        </w:rPr>
        <w:t>Искусство</w:t>
      </w:r>
    </w:p>
    <w:p w:rsidR="00D71B55" w:rsidRPr="00D71B55" w:rsidRDefault="00D71B55" w:rsidP="00D71B55">
      <w:pPr>
        <w:ind w:firstLine="510"/>
        <w:jc w:val="center"/>
        <w:rPr>
          <w:b/>
        </w:rPr>
      </w:pPr>
      <w:r w:rsidRPr="00D71B55">
        <w:rPr>
          <w:b/>
        </w:rPr>
        <w:t>Изобразительное искусство</w:t>
      </w:r>
    </w:p>
    <w:p w:rsidR="00D71B55" w:rsidRPr="00D71B55" w:rsidRDefault="00D71B55" w:rsidP="00D71B55">
      <w:pPr>
        <w:pStyle w:val="15"/>
        <w:spacing w:line="240" w:lineRule="auto"/>
        <w:ind w:firstLine="510"/>
        <w:rPr>
          <w:b/>
          <w:i/>
          <w:sz w:val="24"/>
          <w:szCs w:val="24"/>
        </w:rPr>
      </w:pPr>
      <w:r w:rsidRPr="00D71B55">
        <w:rPr>
          <w:b/>
          <w:i/>
          <w:sz w:val="24"/>
          <w:szCs w:val="24"/>
        </w:rPr>
        <w:t>Виды художественной деятельности</w:t>
      </w:r>
    </w:p>
    <w:p w:rsidR="00D71B55" w:rsidRPr="00D71B55" w:rsidRDefault="00D71B55" w:rsidP="00D71B55">
      <w:pPr>
        <w:pStyle w:val="14"/>
        <w:spacing w:line="240" w:lineRule="auto"/>
        <w:ind w:firstLine="510"/>
        <w:rPr>
          <w:sz w:val="24"/>
          <w:szCs w:val="24"/>
        </w:rPr>
      </w:pPr>
      <w:r w:rsidRPr="00D71B55">
        <w:rPr>
          <w:b/>
          <w:bCs/>
          <w:sz w:val="24"/>
          <w:szCs w:val="24"/>
        </w:rPr>
        <w:t>Восприятие произведений искусства.</w:t>
      </w:r>
      <w:r w:rsidRPr="00D71B55">
        <w:rPr>
          <w:bCs/>
          <w:sz w:val="24"/>
          <w:szCs w:val="24"/>
        </w:rPr>
        <w:t xml:space="preserve"> </w:t>
      </w:r>
      <w:r w:rsidRPr="00D71B55">
        <w:rPr>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 и региональные музеи. Восприятие и эмоциональная оценка шедевров русского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71B55" w:rsidRPr="00D71B55" w:rsidRDefault="00D71B55" w:rsidP="00D71B55">
      <w:pPr>
        <w:pStyle w:val="15"/>
        <w:spacing w:line="240" w:lineRule="auto"/>
        <w:ind w:firstLine="510"/>
        <w:rPr>
          <w:sz w:val="24"/>
          <w:szCs w:val="24"/>
        </w:rPr>
      </w:pPr>
      <w:r w:rsidRPr="00D71B55">
        <w:rPr>
          <w:b/>
          <w:bCs/>
          <w:sz w:val="24"/>
          <w:szCs w:val="24"/>
        </w:rPr>
        <w:t>Рисунок.</w:t>
      </w:r>
      <w:r w:rsidRPr="00D71B55">
        <w:rPr>
          <w:bCs/>
          <w:sz w:val="24"/>
          <w:szCs w:val="24"/>
        </w:rPr>
        <w:t xml:space="preserve"> </w:t>
      </w:r>
      <w:r w:rsidRPr="00D71B55">
        <w:rPr>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71B55" w:rsidRPr="00D71B55" w:rsidRDefault="00D71B55" w:rsidP="00D71B55">
      <w:pPr>
        <w:pStyle w:val="15"/>
        <w:spacing w:line="240" w:lineRule="auto"/>
        <w:ind w:firstLine="510"/>
        <w:rPr>
          <w:sz w:val="24"/>
          <w:szCs w:val="24"/>
        </w:rPr>
      </w:pPr>
      <w:r w:rsidRPr="00D71B55">
        <w:rPr>
          <w:b/>
          <w:bCs/>
          <w:sz w:val="24"/>
          <w:szCs w:val="24"/>
        </w:rPr>
        <w:t>Живопись.</w:t>
      </w:r>
      <w:r w:rsidRPr="00D71B55">
        <w:rPr>
          <w:bCs/>
          <w:sz w:val="24"/>
          <w:szCs w:val="24"/>
        </w:rPr>
        <w:t xml:space="preserve"> </w:t>
      </w:r>
      <w:r w:rsidRPr="00D71B55">
        <w:rPr>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71B55" w:rsidRPr="00D71B55" w:rsidRDefault="00D71B55" w:rsidP="00D71B55">
      <w:pPr>
        <w:pStyle w:val="15"/>
        <w:spacing w:line="240" w:lineRule="auto"/>
        <w:ind w:firstLine="510"/>
        <w:rPr>
          <w:sz w:val="24"/>
          <w:szCs w:val="24"/>
        </w:rPr>
      </w:pPr>
      <w:r w:rsidRPr="00D71B55">
        <w:rPr>
          <w:b/>
          <w:bCs/>
          <w:sz w:val="24"/>
          <w:szCs w:val="24"/>
        </w:rPr>
        <w:t>Скульптура.</w:t>
      </w:r>
      <w:r w:rsidRPr="00D71B55">
        <w:rPr>
          <w:bCs/>
          <w:sz w:val="24"/>
          <w:szCs w:val="24"/>
        </w:rPr>
        <w:t xml:space="preserve"> </w:t>
      </w:r>
      <w:r w:rsidRPr="00D71B55">
        <w:rPr>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71B55" w:rsidRPr="00D71B55" w:rsidRDefault="00D71B55" w:rsidP="00D71B55">
      <w:pPr>
        <w:pStyle w:val="15"/>
        <w:spacing w:line="240" w:lineRule="auto"/>
        <w:ind w:firstLine="510"/>
        <w:rPr>
          <w:sz w:val="24"/>
          <w:szCs w:val="24"/>
        </w:rPr>
      </w:pPr>
      <w:r w:rsidRPr="00D71B55">
        <w:rPr>
          <w:b/>
          <w:bCs/>
          <w:sz w:val="24"/>
          <w:szCs w:val="24"/>
        </w:rPr>
        <w:t>Художественное конструирование и дизайн.</w:t>
      </w:r>
      <w:r w:rsidRPr="00D71B55">
        <w:rPr>
          <w:bCs/>
          <w:sz w:val="24"/>
          <w:szCs w:val="24"/>
        </w:rPr>
        <w:t xml:space="preserve"> </w:t>
      </w:r>
      <w:r w:rsidRPr="00D71B55">
        <w:rPr>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Использование базисных средств графического и  растрового редакторов на компьютере для конструирования и дизайна.</w:t>
      </w:r>
    </w:p>
    <w:p w:rsidR="00D71B55" w:rsidRPr="00D71B55" w:rsidRDefault="00D71B55" w:rsidP="00D71B55">
      <w:pPr>
        <w:pStyle w:val="15"/>
        <w:spacing w:line="240" w:lineRule="auto"/>
        <w:ind w:firstLine="510"/>
        <w:rPr>
          <w:sz w:val="24"/>
          <w:szCs w:val="24"/>
        </w:rPr>
      </w:pPr>
      <w:r w:rsidRPr="00D71B55">
        <w:rPr>
          <w:b/>
          <w:bCs/>
          <w:sz w:val="24"/>
          <w:szCs w:val="24"/>
        </w:rPr>
        <w:t>Декоративно-прикладное искусство.</w:t>
      </w:r>
      <w:r w:rsidRPr="00D71B55">
        <w:rPr>
          <w:bCs/>
          <w:sz w:val="24"/>
          <w:szCs w:val="24"/>
        </w:rPr>
        <w:t xml:space="preserve"> </w:t>
      </w:r>
      <w:r w:rsidRPr="00D71B55">
        <w:rPr>
          <w:sz w:val="24"/>
          <w:szCs w:val="24"/>
        </w:rP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w:t>
      </w:r>
      <w:r w:rsidRPr="00D71B55">
        <w:rPr>
          <w:sz w:val="24"/>
          <w:szCs w:val="24"/>
        </w:rPr>
        <w:lastRenderedPageBreak/>
        <w:t>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D71B55" w:rsidRPr="00D71B55" w:rsidRDefault="00D71B55" w:rsidP="00D71B55">
      <w:pPr>
        <w:pStyle w:val="15"/>
        <w:spacing w:line="240" w:lineRule="auto"/>
        <w:ind w:firstLine="510"/>
        <w:rPr>
          <w:b/>
          <w:i/>
          <w:sz w:val="24"/>
          <w:szCs w:val="24"/>
        </w:rPr>
      </w:pPr>
      <w:r w:rsidRPr="00D71B55">
        <w:rPr>
          <w:b/>
          <w:i/>
          <w:sz w:val="24"/>
          <w:szCs w:val="24"/>
        </w:rPr>
        <w:t>Азбука искусства (обучение основам художественной грамоты). Как говорит искусство?</w:t>
      </w:r>
    </w:p>
    <w:p w:rsidR="00D71B55" w:rsidRPr="00D71B55" w:rsidRDefault="00D71B55" w:rsidP="00D71B55">
      <w:pPr>
        <w:pStyle w:val="15"/>
        <w:spacing w:line="240" w:lineRule="auto"/>
        <w:ind w:firstLine="510"/>
        <w:rPr>
          <w:sz w:val="24"/>
          <w:szCs w:val="24"/>
        </w:rPr>
      </w:pPr>
      <w:r w:rsidRPr="00D71B55">
        <w:rPr>
          <w:b/>
          <w:bCs/>
          <w:sz w:val="24"/>
          <w:szCs w:val="24"/>
        </w:rPr>
        <w:t>Композиция.</w:t>
      </w:r>
      <w:r w:rsidRPr="00D71B55">
        <w:rPr>
          <w:bCs/>
          <w:sz w:val="24"/>
          <w:szCs w:val="24"/>
        </w:rPr>
        <w:t xml:space="preserve"> </w:t>
      </w:r>
      <w:r w:rsidRPr="00D71B55">
        <w:rPr>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71B55" w:rsidRPr="00D71B55" w:rsidRDefault="00D71B55" w:rsidP="00D71B55">
      <w:pPr>
        <w:pStyle w:val="15"/>
        <w:spacing w:line="240" w:lineRule="auto"/>
        <w:ind w:firstLine="510"/>
        <w:rPr>
          <w:sz w:val="24"/>
          <w:szCs w:val="24"/>
        </w:rPr>
      </w:pPr>
      <w:r w:rsidRPr="00D71B55">
        <w:rPr>
          <w:b/>
          <w:bCs/>
          <w:sz w:val="24"/>
          <w:szCs w:val="24"/>
        </w:rPr>
        <w:t>Цвет.</w:t>
      </w:r>
      <w:r w:rsidRPr="00D71B55">
        <w:rPr>
          <w:bCs/>
          <w:sz w:val="24"/>
          <w:szCs w:val="24"/>
        </w:rPr>
        <w:t xml:space="preserve"> </w:t>
      </w:r>
      <w:r w:rsidRPr="00D71B55">
        <w:rPr>
          <w:sz w:val="24"/>
          <w:szCs w:val="24"/>
        </w:rPr>
        <w:t>Основные и составные цвета. Теплые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71B55" w:rsidRPr="00D71B55" w:rsidRDefault="00D71B55" w:rsidP="00D71B55">
      <w:pPr>
        <w:pStyle w:val="15"/>
        <w:spacing w:line="240" w:lineRule="auto"/>
        <w:ind w:firstLine="510"/>
        <w:rPr>
          <w:sz w:val="24"/>
          <w:szCs w:val="24"/>
        </w:rPr>
      </w:pPr>
      <w:r w:rsidRPr="00D71B55">
        <w:rPr>
          <w:b/>
          <w:bCs/>
          <w:sz w:val="24"/>
          <w:szCs w:val="24"/>
        </w:rPr>
        <w:t>Линия.</w:t>
      </w:r>
      <w:r w:rsidRPr="00D71B55">
        <w:rPr>
          <w:bCs/>
          <w:sz w:val="24"/>
          <w:szCs w:val="24"/>
        </w:rPr>
        <w:t xml:space="preserve"> </w:t>
      </w:r>
      <w:r w:rsidRPr="00D71B55">
        <w:rPr>
          <w:sz w:val="24"/>
          <w:szCs w:val="24"/>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71B55" w:rsidRPr="00D71B55" w:rsidRDefault="00D71B55" w:rsidP="00D71B55">
      <w:pPr>
        <w:pStyle w:val="15"/>
        <w:spacing w:line="240" w:lineRule="auto"/>
        <w:ind w:firstLine="510"/>
        <w:rPr>
          <w:sz w:val="24"/>
          <w:szCs w:val="24"/>
        </w:rPr>
      </w:pPr>
      <w:r w:rsidRPr="00D71B55">
        <w:rPr>
          <w:b/>
          <w:bCs/>
          <w:sz w:val="24"/>
          <w:szCs w:val="24"/>
        </w:rPr>
        <w:t>Форма.</w:t>
      </w:r>
      <w:r w:rsidRPr="00D71B55">
        <w:rPr>
          <w:bCs/>
          <w:sz w:val="24"/>
          <w:szCs w:val="24"/>
        </w:rPr>
        <w:t xml:space="preserve"> </w:t>
      </w:r>
      <w:r w:rsidRPr="00D71B55">
        <w:rPr>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71B55" w:rsidRPr="00D71B55" w:rsidRDefault="00D71B55" w:rsidP="00D71B55">
      <w:pPr>
        <w:pStyle w:val="15"/>
        <w:spacing w:line="240" w:lineRule="auto"/>
        <w:ind w:firstLine="510"/>
        <w:rPr>
          <w:sz w:val="24"/>
          <w:szCs w:val="24"/>
        </w:rPr>
      </w:pPr>
      <w:r w:rsidRPr="00D71B55">
        <w:rPr>
          <w:b/>
          <w:bCs/>
          <w:sz w:val="24"/>
          <w:szCs w:val="24"/>
        </w:rPr>
        <w:t>Объём.</w:t>
      </w:r>
      <w:r w:rsidRPr="00D71B55">
        <w:rPr>
          <w:bCs/>
          <w:sz w:val="24"/>
          <w:szCs w:val="24"/>
        </w:rPr>
        <w:t xml:space="preserve"> </w:t>
      </w:r>
      <w:r w:rsidRPr="00D71B55">
        <w:rPr>
          <w:sz w:val="24"/>
          <w:szCs w:val="24"/>
        </w:rPr>
        <w:t>Объём в пространстве и объем на плоскости. Способы передачи объема. Выразительность объемных композиций.</w:t>
      </w:r>
    </w:p>
    <w:p w:rsidR="00D71B55" w:rsidRPr="00D71B55" w:rsidRDefault="00D71B55" w:rsidP="00D71B55">
      <w:pPr>
        <w:pStyle w:val="15"/>
        <w:spacing w:line="240" w:lineRule="auto"/>
        <w:ind w:firstLine="510"/>
        <w:rPr>
          <w:sz w:val="24"/>
          <w:szCs w:val="24"/>
        </w:rPr>
      </w:pPr>
      <w:r w:rsidRPr="00D71B55">
        <w:rPr>
          <w:b/>
          <w:bCs/>
          <w:sz w:val="24"/>
          <w:szCs w:val="24"/>
        </w:rPr>
        <w:t>Ритм.</w:t>
      </w:r>
      <w:r w:rsidRPr="00D71B55">
        <w:rPr>
          <w:bCs/>
          <w:sz w:val="24"/>
          <w:szCs w:val="24"/>
        </w:rPr>
        <w:t xml:space="preserve"> </w:t>
      </w:r>
      <w:r w:rsidRPr="00D71B55">
        <w:rPr>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71B55" w:rsidRPr="00D71B55" w:rsidRDefault="00D71B55" w:rsidP="00D71B55">
      <w:pPr>
        <w:pStyle w:val="15"/>
        <w:spacing w:line="240" w:lineRule="auto"/>
        <w:ind w:firstLine="510"/>
        <w:rPr>
          <w:b/>
          <w:i/>
          <w:sz w:val="24"/>
          <w:szCs w:val="24"/>
        </w:rPr>
      </w:pPr>
      <w:r w:rsidRPr="00D71B55">
        <w:rPr>
          <w:b/>
          <w:i/>
          <w:sz w:val="24"/>
          <w:szCs w:val="24"/>
        </w:rPr>
        <w:t>Значимые темы искусства. О чем говорит искусство?</w:t>
      </w:r>
    </w:p>
    <w:p w:rsidR="00D71B55" w:rsidRPr="00D71B55" w:rsidRDefault="00D71B55" w:rsidP="00D71B55">
      <w:pPr>
        <w:pStyle w:val="15"/>
        <w:spacing w:line="240" w:lineRule="auto"/>
        <w:ind w:firstLine="510"/>
        <w:rPr>
          <w:sz w:val="24"/>
          <w:szCs w:val="24"/>
        </w:rPr>
      </w:pPr>
      <w:r w:rsidRPr="00D71B55">
        <w:rPr>
          <w:b/>
          <w:bCs/>
          <w:sz w:val="24"/>
          <w:szCs w:val="24"/>
        </w:rPr>
        <w:t>Земля — наш общий дом.</w:t>
      </w:r>
      <w:r w:rsidRPr="00D71B55">
        <w:rPr>
          <w:bCs/>
          <w:sz w:val="24"/>
          <w:szCs w:val="24"/>
        </w:rPr>
        <w:t xml:space="preserve"> </w:t>
      </w:r>
      <w:r w:rsidRPr="00D71B55">
        <w:rPr>
          <w:sz w:val="24"/>
          <w:szCs w:val="24"/>
        </w:rPr>
        <w:t xml:space="preserve">Наблюдение природы и природных явлений, различение их характера и эмоциональных состояний. Разница в изображении природы </w:t>
      </w:r>
      <w:r w:rsidRPr="00D71B55">
        <w:rPr>
          <w:iCs/>
          <w:sz w:val="24"/>
          <w:szCs w:val="24"/>
        </w:rPr>
        <w:t xml:space="preserve">в </w:t>
      </w:r>
      <w:r w:rsidRPr="00D71B55">
        <w:rPr>
          <w:sz w:val="24"/>
          <w:szCs w:val="24"/>
        </w:rPr>
        <w:t>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 д.</w:t>
      </w:r>
    </w:p>
    <w:p w:rsidR="00D71B55" w:rsidRPr="00D71B55" w:rsidRDefault="00D71B55" w:rsidP="00D71B55">
      <w:pPr>
        <w:pStyle w:val="14"/>
        <w:spacing w:line="240" w:lineRule="auto"/>
        <w:ind w:firstLine="510"/>
        <w:rPr>
          <w:sz w:val="24"/>
          <w:szCs w:val="24"/>
        </w:rPr>
      </w:pPr>
      <w:r w:rsidRPr="00D71B55">
        <w:rPr>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представителях разных культур, народов, стран (например, А. К. Саврасов, И. И. Левитан, И. И. Шишкин, Н. К. Рерих, К. Моне, П. Сезанн, В. Ван Гог и др.).</w:t>
      </w:r>
    </w:p>
    <w:p w:rsidR="00D71B55" w:rsidRPr="00D71B55" w:rsidRDefault="00D71B55" w:rsidP="00D71B55">
      <w:pPr>
        <w:pStyle w:val="15"/>
        <w:spacing w:line="240" w:lineRule="auto"/>
        <w:ind w:firstLine="510"/>
        <w:rPr>
          <w:sz w:val="24"/>
          <w:szCs w:val="24"/>
        </w:rPr>
      </w:pPr>
      <w:r w:rsidRPr="00D71B55">
        <w:rPr>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71B55" w:rsidRPr="00D71B55" w:rsidRDefault="00D71B55" w:rsidP="00D71B55">
      <w:pPr>
        <w:pStyle w:val="15"/>
        <w:spacing w:line="240" w:lineRule="auto"/>
        <w:ind w:firstLine="510"/>
        <w:rPr>
          <w:sz w:val="24"/>
          <w:szCs w:val="24"/>
        </w:rPr>
      </w:pPr>
      <w:r w:rsidRPr="00D71B55">
        <w:rPr>
          <w:b/>
          <w:bCs/>
          <w:sz w:val="24"/>
          <w:szCs w:val="24"/>
        </w:rPr>
        <w:t>Родина моя — Россия.</w:t>
      </w:r>
      <w:r w:rsidRPr="00D71B55">
        <w:rPr>
          <w:bCs/>
          <w:sz w:val="24"/>
          <w:szCs w:val="24"/>
        </w:rPr>
        <w:t xml:space="preserve"> </w:t>
      </w:r>
      <w:r w:rsidRPr="00D71B55">
        <w:rPr>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D71B55" w:rsidRPr="00D71B55" w:rsidRDefault="00D71B55" w:rsidP="00D71B55">
      <w:pPr>
        <w:pStyle w:val="15"/>
        <w:spacing w:line="240" w:lineRule="auto"/>
        <w:ind w:firstLine="510"/>
        <w:rPr>
          <w:sz w:val="24"/>
          <w:szCs w:val="24"/>
        </w:rPr>
      </w:pPr>
      <w:r w:rsidRPr="00D71B55">
        <w:rPr>
          <w:b/>
          <w:bCs/>
          <w:sz w:val="24"/>
          <w:szCs w:val="24"/>
        </w:rPr>
        <w:lastRenderedPageBreak/>
        <w:t>Человек и человеческие взаимоотношения.</w:t>
      </w:r>
      <w:r w:rsidRPr="00D71B55">
        <w:rPr>
          <w:bCs/>
          <w:sz w:val="24"/>
          <w:szCs w:val="24"/>
        </w:rPr>
        <w:t xml:space="preserve"> </w:t>
      </w:r>
      <w:r w:rsidRPr="00D71B55">
        <w:rPr>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71B55" w:rsidRPr="00D71B55" w:rsidRDefault="00D71B55" w:rsidP="00D71B55">
      <w:pPr>
        <w:pStyle w:val="14"/>
        <w:spacing w:line="240" w:lineRule="auto"/>
        <w:ind w:firstLine="510"/>
        <w:rPr>
          <w:sz w:val="24"/>
          <w:szCs w:val="24"/>
        </w:rPr>
      </w:pPr>
      <w:r w:rsidRPr="00D71B55">
        <w:rPr>
          <w:b/>
          <w:bCs/>
          <w:sz w:val="24"/>
          <w:szCs w:val="24"/>
        </w:rPr>
        <w:t>Искусство дарит людям красоту.</w:t>
      </w:r>
      <w:r w:rsidRPr="00D71B55">
        <w:rPr>
          <w:bCs/>
          <w:sz w:val="24"/>
          <w:szCs w:val="24"/>
        </w:rPr>
        <w:t xml:space="preserve"> </w:t>
      </w:r>
      <w:r w:rsidRPr="00D71B55">
        <w:rPr>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71B55" w:rsidRPr="00D71B55" w:rsidRDefault="00D71B55" w:rsidP="00D71B55">
      <w:pPr>
        <w:pStyle w:val="14"/>
        <w:spacing w:line="240" w:lineRule="auto"/>
        <w:ind w:firstLine="510"/>
        <w:rPr>
          <w:b/>
          <w:i/>
          <w:sz w:val="24"/>
          <w:szCs w:val="24"/>
        </w:rPr>
      </w:pPr>
      <w:r w:rsidRPr="00D71B55">
        <w:rPr>
          <w:b/>
          <w:i/>
          <w:sz w:val="24"/>
          <w:szCs w:val="24"/>
        </w:rPr>
        <w:t>Опыт художественно-творческой деятельности</w:t>
      </w:r>
    </w:p>
    <w:p w:rsidR="00D71B55" w:rsidRPr="00D71B55" w:rsidRDefault="00D71B55" w:rsidP="00D71B55">
      <w:pPr>
        <w:pStyle w:val="15"/>
        <w:spacing w:line="240" w:lineRule="auto"/>
        <w:ind w:firstLine="510"/>
        <w:rPr>
          <w:sz w:val="24"/>
          <w:szCs w:val="24"/>
        </w:rPr>
      </w:pPr>
      <w:r w:rsidRPr="00D71B55">
        <w:rPr>
          <w:sz w:val="24"/>
          <w:szCs w:val="24"/>
        </w:rPr>
        <w:t>Участие в различных видах изобразительной, декоративно-прикладной и художественно-конструкторской деятельности.</w:t>
      </w:r>
    </w:p>
    <w:p w:rsidR="00D71B55" w:rsidRPr="00D71B55" w:rsidRDefault="00D71B55" w:rsidP="00D71B55">
      <w:pPr>
        <w:pStyle w:val="15"/>
        <w:spacing w:line="240" w:lineRule="auto"/>
        <w:ind w:firstLine="510"/>
        <w:rPr>
          <w:sz w:val="24"/>
          <w:szCs w:val="24"/>
        </w:rPr>
      </w:pPr>
      <w:r w:rsidRPr="00D71B55">
        <w:rPr>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71B55" w:rsidRPr="00D71B55" w:rsidRDefault="00D71B55" w:rsidP="00D71B55">
      <w:pPr>
        <w:pStyle w:val="15"/>
        <w:spacing w:line="240" w:lineRule="auto"/>
        <w:ind w:firstLine="510"/>
        <w:rPr>
          <w:sz w:val="24"/>
          <w:szCs w:val="24"/>
        </w:rPr>
      </w:pPr>
      <w:r w:rsidRPr="00D71B55">
        <w:rPr>
          <w:sz w:val="24"/>
          <w:szCs w:val="24"/>
        </w:rPr>
        <w:t>Овладение основами художественной грамоты: композицией, формой, ритмом, линией, цветом, объёмом, фактурой.</w:t>
      </w:r>
    </w:p>
    <w:p w:rsidR="00D71B55" w:rsidRPr="00D71B55" w:rsidRDefault="00D71B55" w:rsidP="00D71B55">
      <w:pPr>
        <w:pStyle w:val="15"/>
        <w:spacing w:line="240" w:lineRule="auto"/>
        <w:ind w:firstLine="510"/>
        <w:rPr>
          <w:sz w:val="24"/>
          <w:szCs w:val="24"/>
        </w:rPr>
      </w:pPr>
      <w:r w:rsidRPr="00D71B55">
        <w:rPr>
          <w:sz w:val="24"/>
          <w:szCs w:val="24"/>
        </w:rPr>
        <w:t>Освоение основ работы в графическом и растровом редакторе на компьютере, рисования на графическом планшете, работы со сканированными изображениями.</w:t>
      </w:r>
    </w:p>
    <w:p w:rsidR="00D71B55" w:rsidRPr="00D71B55" w:rsidRDefault="00D71B55" w:rsidP="00D71B55">
      <w:pPr>
        <w:pStyle w:val="15"/>
        <w:spacing w:line="240" w:lineRule="auto"/>
        <w:ind w:firstLine="510"/>
        <w:rPr>
          <w:sz w:val="24"/>
          <w:szCs w:val="24"/>
        </w:rPr>
      </w:pPr>
      <w:r w:rsidRPr="00D71B55">
        <w:rPr>
          <w:sz w:val="24"/>
          <w:szCs w:val="24"/>
        </w:rPr>
        <w:t>Создание моделей предметов бытового окружения человека. Овладение элементарными навыками лепки и бумагопластики.</w:t>
      </w:r>
    </w:p>
    <w:p w:rsidR="00D71B55" w:rsidRPr="00D71B55" w:rsidRDefault="00D71B55" w:rsidP="00D71B55">
      <w:pPr>
        <w:pStyle w:val="15"/>
        <w:spacing w:line="240" w:lineRule="auto"/>
        <w:ind w:firstLine="510"/>
        <w:rPr>
          <w:sz w:val="24"/>
          <w:szCs w:val="24"/>
        </w:rPr>
      </w:pPr>
      <w:r w:rsidRPr="00D71B55">
        <w:rPr>
          <w:sz w:val="24"/>
          <w:szCs w:val="24"/>
        </w:rPr>
        <w:t xml:space="preserve">Выбор и применение выразительных средств для реализации собственного замысла </w:t>
      </w:r>
      <w:r w:rsidRPr="00D71B55">
        <w:rPr>
          <w:iCs/>
          <w:sz w:val="24"/>
          <w:szCs w:val="24"/>
        </w:rPr>
        <w:t xml:space="preserve">в </w:t>
      </w:r>
      <w:r w:rsidRPr="00D71B55">
        <w:rPr>
          <w:sz w:val="24"/>
          <w:szCs w:val="24"/>
        </w:rPr>
        <w:t>рисунке, живописи, аппликации, скульптуре, художественном конструировании.</w:t>
      </w:r>
    </w:p>
    <w:p w:rsidR="00D71B55" w:rsidRPr="00D71B55" w:rsidRDefault="00D71B55" w:rsidP="00D71B55">
      <w:pPr>
        <w:pStyle w:val="15"/>
        <w:spacing w:line="240" w:lineRule="auto"/>
        <w:ind w:firstLine="510"/>
        <w:rPr>
          <w:sz w:val="24"/>
          <w:szCs w:val="24"/>
        </w:rPr>
      </w:pPr>
      <w:r w:rsidRPr="00D71B55">
        <w:rPr>
          <w:sz w:val="24"/>
          <w:szCs w:val="24"/>
        </w:rPr>
        <w:t xml:space="preserve">Передача настроения в творческой работе с помощью цвета, </w:t>
      </w:r>
      <w:r w:rsidRPr="00D71B55">
        <w:rPr>
          <w:i/>
          <w:iCs/>
          <w:sz w:val="24"/>
          <w:szCs w:val="24"/>
        </w:rPr>
        <w:t>тона</w:t>
      </w:r>
      <w:r w:rsidRPr="00D71B55">
        <w:rPr>
          <w:iCs/>
          <w:sz w:val="24"/>
          <w:szCs w:val="24"/>
        </w:rPr>
        <w:t xml:space="preserve">, </w:t>
      </w:r>
      <w:r w:rsidRPr="00D71B55">
        <w:rPr>
          <w:sz w:val="24"/>
          <w:szCs w:val="24"/>
        </w:rPr>
        <w:t xml:space="preserve">композиции, пространства, линии, штриха, пятна, объема, </w:t>
      </w:r>
      <w:r w:rsidRPr="00D71B55">
        <w:rPr>
          <w:i/>
          <w:iCs/>
          <w:sz w:val="24"/>
          <w:szCs w:val="24"/>
        </w:rPr>
        <w:t>фактуры материала</w:t>
      </w:r>
      <w:r w:rsidRPr="00D71B55">
        <w:rPr>
          <w:iCs/>
          <w:sz w:val="24"/>
          <w:szCs w:val="24"/>
        </w:rPr>
        <w:t>.</w:t>
      </w:r>
    </w:p>
    <w:p w:rsidR="00D71B55" w:rsidRPr="00D71B55" w:rsidRDefault="00D71B55" w:rsidP="00D71B55">
      <w:pPr>
        <w:pStyle w:val="15"/>
        <w:spacing w:line="240" w:lineRule="auto"/>
        <w:ind w:firstLine="510"/>
        <w:rPr>
          <w:sz w:val="24"/>
          <w:szCs w:val="24"/>
        </w:rPr>
      </w:pPr>
      <w:r w:rsidRPr="00D71B55">
        <w:rPr>
          <w:sz w:val="24"/>
          <w:szCs w:val="24"/>
        </w:rPr>
        <w:t xml:space="preserve">Использование в индивидуальной и коллективной деятельности различных художественных техник и материалов: </w:t>
      </w:r>
      <w:r w:rsidRPr="00D71B55">
        <w:rPr>
          <w:i/>
          <w:iCs/>
          <w:sz w:val="24"/>
          <w:szCs w:val="24"/>
        </w:rPr>
        <w:t>коллажа</w:t>
      </w:r>
      <w:r w:rsidRPr="00D71B55">
        <w:rPr>
          <w:iCs/>
          <w:sz w:val="24"/>
          <w:szCs w:val="24"/>
        </w:rPr>
        <w:t xml:space="preserve">, </w:t>
      </w:r>
      <w:r w:rsidRPr="00D71B55">
        <w:rPr>
          <w:i/>
          <w:iCs/>
          <w:sz w:val="24"/>
          <w:szCs w:val="24"/>
        </w:rPr>
        <w:t>граттажа</w:t>
      </w:r>
      <w:r w:rsidRPr="00D71B55">
        <w:rPr>
          <w:iCs/>
          <w:sz w:val="24"/>
          <w:szCs w:val="24"/>
        </w:rPr>
        <w:t xml:space="preserve">, </w:t>
      </w:r>
      <w:r w:rsidRPr="00D71B55">
        <w:rPr>
          <w:sz w:val="24"/>
          <w:szCs w:val="24"/>
        </w:rPr>
        <w:t xml:space="preserve">аппликации (в том числе в графическом редакторе на компьютере), компьютерной анимации, натурной мультипликации, фотографии, видеосъемки, бумажной пластики, гуаши, акварели, </w:t>
      </w:r>
      <w:r w:rsidRPr="00D71B55">
        <w:rPr>
          <w:i/>
          <w:iCs/>
          <w:sz w:val="24"/>
          <w:szCs w:val="24"/>
        </w:rPr>
        <w:t>пастели</w:t>
      </w:r>
      <w:r w:rsidRPr="00D71B55">
        <w:rPr>
          <w:iCs/>
          <w:sz w:val="24"/>
          <w:szCs w:val="24"/>
        </w:rPr>
        <w:t xml:space="preserve">, </w:t>
      </w:r>
      <w:r w:rsidRPr="00D71B55">
        <w:rPr>
          <w:i/>
          <w:iCs/>
          <w:sz w:val="24"/>
          <w:szCs w:val="24"/>
        </w:rPr>
        <w:t>восковых мелков</w:t>
      </w:r>
      <w:r w:rsidRPr="00D71B55">
        <w:rPr>
          <w:iCs/>
          <w:sz w:val="24"/>
          <w:szCs w:val="24"/>
        </w:rPr>
        <w:t xml:space="preserve">, </w:t>
      </w:r>
      <w:r w:rsidRPr="00D71B55">
        <w:rPr>
          <w:i/>
          <w:iCs/>
          <w:sz w:val="24"/>
          <w:szCs w:val="24"/>
        </w:rPr>
        <w:t>туши</w:t>
      </w:r>
      <w:r w:rsidRPr="00D71B55">
        <w:rPr>
          <w:iCs/>
          <w:sz w:val="24"/>
          <w:szCs w:val="24"/>
        </w:rPr>
        <w:t xml:space="preserve">, </w:t>
      </w:r>
      <w:r w:rsidRPr="00D71B55">
        <w:rPr>
          <w:sz w:val="24"/>
          <w:szCs w:val="24"/>
        </w:rPr>
        <w:t xml:space="preserve">карандаша, фломастеров, </w:t>
      </w:r>
      <w:r w:rsidRPr="00D71B55">
        <w:rPr>
          <w:i/>
          <w:iCs/>
          <w:sz w:val="24"/>
          <w:szCs w:val="24"/>
        </w:rPr>
        <w:t>пластилина</w:t>
      </w:r>
      <w:r w:rsidRPr="00D71B55">
        <w:rPr>
          <w:iCs/>
          <w:sz w:val="24"/>
          <w:szCs w:val="24"/>
        </w:rPr>
        <w:t xml:space="preserve">, </w:t>
      </w:r>
      <w:r w:rsidRPr="00D71B55">
        <w:rPr>
          <w:i/>
          <w:iCs/>
          <w:sz w:val="24"/>
          <w:szCs w:val="24"/>
        </w:rPr>
        <w:t>глины</w:t>
      </w:r>
      <w:r w:rsidRPr="00D71B55">
        <w:rPr>
          <w:iCs/>
          <w:sz w:val="24"/>
          <w:szCs w:val="24"/>
        </w:rPr>
        <w:t xml:space="preserve">, </w:t>
      </w:r>
      <w:r w:rsidRPr="00D71B55">
        <w:rPr>
          <w:sz w:val="24"/>
          <w:szCs w:val="24"/>
        </w:rPr>
        <w:t>подручных и природных материалов.</w:t>
      </w:r>
    </w:p>
    <w:p w:rsidR="00D71B55" w:rsidRPr="00D71B55" w:rsidRDefault="00D71B55" w:rsidP="00D71B55">
      <w:pPr>
        <w:pStyle w:val="15"/>
        <w:spacing w:line="240" w:lineRule="auto"/>
        <w:ind w:firstLine="510"/>
        <w:rPr>
          <w:sz w:val="24"/>
          <w:szCs w:val="24"/>
        </w:rPr>
      </w:pPr>
      <w:r w:rsidRPr="00D71B55">
        <w:rPr>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71B55" w:rsidRPr="00D71B55" w:rsidRDefault="00D71B55" w:rsidP="00D71B55">
      <w:pPr>
        <w:pStyle w:val="Heading3AA"/>
        <w:spacing w:before="0" w:after="0"/>
        <w:rPr>
          <w:sz w:val="24"/>
          <w:szCs w:val="24"/>
        </w:rPr>
      </w:pPr>
      <w:bookmarkStart w:id="7" w:name="_Toc138066424"/>
      <w:bookmarkEnd w:id="7"/>
      <w:r w:rsidRPr="00D71B55">
        <w:rPr>
          <w:sz w:val="24"/>
          <w:szCs w:val="24"/>
        </w:rPr>
        <w:t>Музыка</w:t>
      </w:r>
    </w:p>
    <w:p w:rsidR="00D71B55" w:rsidRPr="00D71B55" w:rsidRDefault="00D71B55" w:rsidP="00D71B55">
      <w:pPr>
        <w:pStyle w:val="a5"/>
        <w:spacing w:line="240" w:lineRule="auto"/>
        <w:ind w:firstLine="510"/>
        <w:rPr>
          <w:sz w:val="24"/>
        </w:rPr>
      </w:pPr>
      <w:r w:rsidRPr="00D71B55">
        <w:rPr>
          <w:b/>
          <w:sz w:val="24"/>
        </w:rPr>
        <w:t>Музыка в жизни человека</w:t>
      </w:r>
      <w:r w:rsidRPr="00D71B55">
        <w:rPr>
          <w:sz w:val="24"/>
        </w:rPr>
        <w:t>.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71B55" w:rsidRPr="00D71B55" w:rsidRDefault="00D71B55" w:rsidP="00D71B55">
      <w:pPr>
        <w:pStyle w:val="a5"/>
        <w:spacing w:line="240" w:lineRule="auto"/>
        <w:ind w:firstLine="510"/>
        <w:rPr>
          <w:sz w:val="24"/>
        </w:rPr>
      </w:pPr>
      <w:r w:rsidRPr="00D71B55">
        <w:rPr>
          <w:sz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D71B55" w:rsidRPr="00D71B55" w:rsidRDefault="00D71B55" w:rsidP="00D71B55">
      <w:pPr>
        <w:pStyle w:val="a5"/>
        <w:spacing w:line="240" w:lineRule="auto"/>
        <w:ind w:firstLine="510"/>
        <w:rPr>
          <w:sz w:val="24"/>
        </w:rPr>
      </w:pPr>
      <w:r w:rsidRPr="00D71B55">
        <w:rPr>
          <w:sz w:val="24"/>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D71B55" w:rsidRPr="00D71B55" w:rsidRDefault="00D71B55" w:rsidP="00D71B55">
      <w:pPr>
        <w:pStyle w:val="a5"/>
        <w:spacing w:line="240" w:lineRule="auto"/>
        <w:ind w:firstLine="510"/>
        <w:rPr>
          <w:sz w:val="24"/>
        </w:rPr>
      </w:pPr>
      <w:r w:rsidRPr="00D71B55">
        <w:rPr>
          <w:b/>
          <w:sz w:val="24"/>
        </w:rPr>
        <w:lastRenderedPageBreak/>
        <w:t>Основные закономерности музыкального искусства</w:t>
      </w:r>
      <w:r w:rsidRPr="00D71B55">
        <w:rPr>
          <w:sz w:val="24"/>
        </w:rPr>
        <w:t>.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D71B55" w:rsidRPr="00D71B55" w:rsidRDefault="00D71B55" w:rsidP="00D71B55">
      <w:pPr>
        <w:pStyle w:val="a5"/>
        <w:spacing w:line="240" w:lineRule="auto"/>
        <w:ind w:firstLine="510"/>
        <w:rPr>
          <w:sz w:val="24"/>
        </w:rPr>
      </w:pPr>
      <w:r w:rsidRPr="00D71B55">
        <w:rPr>
          <w:sz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D71B55" w:rsidRPr="00D71B55" w:rsidRDefault="00D71B55" w:rsidP="00D71B55">
      <w:pPr>
        <w:pStyle w:val="a5"/>
        <w:spacing w:line="240" w:lineRule="auto"/>
        <w:ind w:firstLine="510"/>
        <w:rPr>
          <w:sz w:val="24"/>
        </w:rPr>
      </w:pPr>
      <w:r w:rsidRPr="00D71B55">
        <w:rPr>
          <w:sz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Создание музыкальных произведений при помощи компьютера и музыкальной клавиатуры, в том числе из готовых музыкальных фрагментов и «музыкальных петель».</w:t>
      </w:r>
    </w:p>
    <w:p w:rsidR="00D71B55" w:rsidRPr="00D71B55" w:rsidRDefault="00D71B55" w:rsidP="00D71B55">
      <w:pPr>
        <w:pStyle w:val="a5"/>
        <w:spacing w:line="240" w:lineRule="auto"/>
        <w:ind w:firstLine="510"/>
        <w:rPr>
          <w:sz w:val="24"/>
        </w:rPr>
      </w:pPr>
      <w:r w:rsidRPr="00D71B55">
        <w:rPr>
          <w:sz w:val="24"/>
        </w:rPr>
        <w:t>Развитие музыки — сопоставление и столкновение чувств и мыслей человека, музыкальных интонаций, тем, художественных образов. Основные приемы музыкального развития (повтор и контраст).</w:t>
      </w:r>
    </w:p>
    <w:p w:rsidR="00D71B55" w:rsidRPr="00D71B55" w:rsidRDefault="00D71B55" w:rsidP="00D71B55">
      <w:pPr>
        <w:pStyle w:val="a5"/>
        <w:spacing w:line="240" w:lineRule="auto"/>
        <w:ind w:firstLine="510"/>
        <w:rPr>
          <w:sz w:val="24"/>
        </w:rPr>
      </w:pPr>
      <w:r w:rsidRPr="00D71B55">
        <w:rPr>
          <w:sz w:val="24"/>
        </w:rPr>
        <w:t>Формы построения музыки как обобщённое выражение художественно-образного содержания произведений. Формы одночастные, двух- и трехчастные, вариации, рондо и др.</w:t>
      </w:r>
    </w:p>
    <w:p w:rsidR="00D71B55" w:rsidRPr="00D71B55" w:rsidRDefault="00D71B55" w:rsidP="00D71B55">
      <w:pPr>
        <w:pStyle w:val="a5"/>
        <w:spacing w:line="240" w:lineRule="auto"/>
        <w:ind w:firstLine="510"/>
        <w:rPr>
          <w:sz w:val="24"/>
        </w:rPr>
      </w:pPr>
      <w:r w:rsidRPr="00D71B55">
        <w:rPr>
          <w:b/>
          <w:sz w:val="24"/>
        </w:rPr>
        <w:t>Музыкальная картина мира</w:t>
      </w:r>
      <w:r w:rsidRPr="00D71B55">
        <w:rPr>
          <w:sz w:val="24"/>
        </w:rPr>
        <w:t>.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D71B55" w:rsidRPr="00D71B55" w:rsidRDefault="00D71B55" w:rsidP="00D71B55">
      <w:pPr>
        <w:pStyle w:val="a5"/>
        <w:spacing w:line="240" w:lineRule="auto"/>
        <w:ind w:firstLine="510"/>
        <w:rPr>
          <w:sz w:val="24"/>
        </w:rPr>
      </w:pPr>
      <w:r w:rsidRPr="00D71B55">
        <w:rPr>
          <w:sz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D71B55" w:rsidRPr="00D71B55" w:rsidRDefault="00D71B55" w:rsidP="00D71B55">
      <w:pPr>
        <w:pStyle w:val="a5"/>
        <w:spacing w:line="240" w:lineRule="auto"/>
        <w:ind w:firstLine="510"/>
        <w:rPr>
          <w:sz w:val="24"/>
        </w:rPr>
      </w:pPr>
      <w:r w:rsidRPr="00D71B55">
        <w:rPr>
          <w:sz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D71B55" w:rsidRPr="00D71B55" w:rsidRDefault="00D71B55" w:rsidP="00D71B55">
      <w:pPr>
        <w:pStyle w:val="Heading3AA"/>
        <w:spacing w:before="0" w:after="0"/>
        <w:rPr>
          <w:sz w:val="24"/>
          <w:szCs w:val="24"/>
        </w:rPr>
      </w:pPr>
      <w:bookmarkStart w:id="8" w:name="_Toc138066425"/>
      <w:bookmarkEnd w:id="8"/>
      <w:r w:rsidRPr="00D71B55">
        <w:rPr>
          <w:sz w:val="24"/>
          <w:szCs w:val="24"/>
        </w:rPr>
        <w:t>Технология</w:t>
      </w:r>
    </w:p>
    <w:p w:rsidR="00D71B55" w:rsidRPr="00D71B55" w:rsidRDefault="00D71B55" w:rsidP="00D71B55">
      <w:pPr>
        <w:pStyle w:val="Heading4A"/>
        <w:spacing w:before="0" w:after="0"/>
        <w:jc w:val="both"/>
        <w:rPr>
          <w:sz w:val="24"/>
          <w:szCs w:val="24"/>
        </w:rPr>
      </w:pPr>
      <w:r w:rsidRPr="00D71B55">
        <w:rPr>
          <w:bCs/>
          <w:sz w:val="24"/>
          <w:szCs w:val="24"/>
        </w:rPr>
        <w:t>Общекультурные и общетрудовые компетенции (знания, умения и способы деятельности). Основы культуры труда, самообслуживания</w:t>
      </w:r>
    </w:p>
    <w:p w:rsidR="00D71B55" w:rsidRPr="00D71B55" w:rsidRDefault="00D71B55" w:rsidP="00D71B55">
      <w:pPr>
        <w:pStyle w:val="aff"/>
        <w:spacing w:line="240" w:lineRule="auto"/>
        <w:ind w:firstLine="510"/>
        <w:rPr>
          <w:sz w:val="24"/>
          <w:szCs w:val="24"/>
        </w:rPr>
      </w:pPr>
      <w:r w:rsidRPr="00D71B55">
        <w:rPr>
          <w:sz w:val="24"/>
          <w:szCs w:val="24"/>
        </w:rPr>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71B55">
        <w:rPr>
          <w:iCs/>
          <w:sz w:val="24"/>
          <w:szCs w:val="24"/>
        </w:rPr>
        <w:t>(</w:t>
      </w:r>
      <w:r w:rsidRPr="00D71B55">
        <w:rPr>
          <w:i/>
          <w:iCs/>
          <w:sz w:val="24"/>
          <w:szCs w:val="24"/>
        </w:rPr>
        <w:t>архитектура</w:t>
      </w:r>
      <w:r w:rsidRPr="00D71B55">
        <w:rPr>
          <w:iCs/>
          <w:sz w:val="24"/>
          <w:szCs w:val="24"/>
        </w:rPr>
        <w:t xml:space="preserve">, </w:t>
      </w:r>
      <w:r w:rsidRPr="00D71B55">
        <w:rPr>
          <w:sz w:val="24"/>
          <w:szCs w:val="24"/>
        </w:rPr>
        <w:t>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71B55" w:rsidRPr="00D71B55" w:rsidRDefault="00D71B55" w:rsidP="00D71B55">
      <w:pPr>
        <w:pStyle w:val="aff"/>
        <w:spacing w:line="240" w:lineRule="auto"/>
        <w:ind w:firstLine="510"/>
        <w:rPr>
          <w:sz w:val="24"/>
          <w:szCs w:val="24"/>
        </w:rPr>
      </w:pPr>
      <w:r w:rsidRPr="00D71B55">
        <w:rPr>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71B55">
        <w:rPr>
          <w:i/>
          <w:iCs/>
          <w:sz w:val="24"/>
          <w:szCs w:val="24"/>
        </w:rPr>
        <w:t>традиции и творчество мастера в создании предметной среды (общее представление)</w:t>
      </w:r>
      <w:r w:rsidRPr="00D71B55">
        <w:rPr>
          <w:iCs/>
          <w:sz w:val="24"/>
          <w:szCs w:val="24"/>
        </w:rPr>
        <w:t>.</w:t>
      </w:r>
    </w:p>
    <w:p w:rsidR="00D71B55" w:rsidRPr="00D71B55" w:rsidRDefault="00D71B55" w:rsidP="00D71B55">
      <w:pPr>
        <w:pStyle w:val="aff"/>
        <w:spacing w:line="240" w:lineRule="auto"/>
        <w:ind w:firstLine="510"/>
        <w:rPr>
          <w:sz w:val="24"/>
          <w:szCs w:val="24"/>
        </w:rPr>
      </w:pPr>
      <w:r w:rsidRPr="00D71B55">
        <w:rPr>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71B55">
        <w:rPr>
          <w:i/>
          <w:iCs/>
          <w:sz w:val="24"/>
          <w:szCs w:val="24"/>
        </w:rPr>
        <w:t>распределение рабочего времени</w:t>
      </w:r>
      <w:r w:rsidRPr="00D71B55">
        <w:rPr>
          <w:iCs/>
          <w:sz w:val="24"/>
          <w:szCs w:val="24"/>
        </w:rPr>
        <w:t xml:space="preserve">. </w:t>
      </w:r>
      <w:r w:rsidRPr="00D71B55">
        <w:rPr>
          <w:sz w:val="24"/>
          <w:szCs w:val="24"/>
        </w:rPr>
        <w:t>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71B55" w:rsidRPr="00D71B55" w:rsidRDefault="00D71B55" w:rsidP="00D71B55">
      <w:pPr>
        <w:pStyle w:val="aff"/>
        <w:spacing w:line="240" w:lineRule="auto"/>
        <w:ind w:firstLine="510"/>
        <w:rPr>
          <w:sz w:val="24"/>
          <w:szCs w:val="24"/>
        </w:rPr>
      </w:pPr>
      <w:r w:rsidRPr="00D71B55">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71B55" w:rsidRPr="00D71B55" w:rsidRDefault="00D71B55" w:rsidP="00D71B55">
      <w:pPr>
        <w:pStyle w:val="aff"/>
        <w:spacing w:line="240" w:lineRule="auto"/>
        <w:ind w:firstLine="510"/>
        <w:rPr>
          <w:sz w:val="24"/>
          <w:szCs w:val="24"/>
        </w:rPr>
      </w:pPr>
      <w:r w:rsidRPr="00D71B55">
        <w:rPr>
          <w:sz w:val="24"/>
          <w:szCs w:val="24"/>
        </w:rP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p>
    <w:p w:rsidR="00D71B55" w:rsidRPr="00D71B55" w:rsidRDefault="00D71B55" w:rsidP="00D71B55">
      <w:pPr>
        <w:pStyle w:val="Heading4A"/>
        <w:spacing w:before="0" w:after="0"/>
        <w:jc w:val="both"/>
        <w:rPr>
          <w:sz w:val="24"/>
          <w:szCs w:val="24"/>
        </w:rPr>
      </w:pPr>
      <w:r w:rsidRPr="00D71B55">
        <w:rPr>
          <w:bCs/>
          <w:sz w:val="24"/>
          <w:szCs w:val="24"/>
        </w:rPr>
        <w:t>Технология ручной обработки материалов. Элементы графической грамоты</w:t>
      </w:r>
    </w:p>
    <w:p w:rsidR="00D71B55" w:rsidRPr="00D71B55" w:rsidRDefault="00D71B55" w:rsidP="00D71B55">
      <w:pPr>
        <w:pStyle w:val="aff"/>
        <w:spacing w:line="240" w:lineRule="auto"/>
        <w:ind w:firstLine="510"/>
        <w:rPr>
          <w:sz w:val="24"/>
          <w:szCs w:val="24"/>
        </w:rPr>
      </w:pPr>
      <w:r w:rsidRPr="00D71B55">
        <w:rPr>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71B55">
        <w:rPr>
          <w:i/>
          <w:iCs/>
          <w:sz w:val="24"/>
          <w:szCs w:val="24"/>
        </w:rPr>
        <w:t>Многообразие материалов и их практическое применение в жизни</w:t>
      </w:r>
      <w:r w:rsidRPr="00D71B55">
        <w:rPr>
          <w:iCs/>
          <w:sz w:val="24"/>
          <w:szCs w:val="24"/>
        </w:rPr>
        <w:t>.</w:t>
      </w:r>
    </w:p>
    <w:p w:rsidR="00D71B55" w:rsidRPr="00D71B55" w:rsidRDefault="00D71B55" w:rsidP="00D71B55">
      <w:pPr>
        <w:pStyle w:val="aff"/>
        <w:spacing w:line="240" w:lineRule="auto"/>
        <w:ind w:firstLine="510"/>
        <w:rPr>
          <w:sz w:val="24"/>
          <w:szCs w:val="24"/>
        </w:rPr>
      </w:pPr>
      <w:r w:rsidRPr="00D71B55">
        <w:rPr>
          <w:sz w:val="24"/>
          <w:szCs w:val="24"/>
        </w:rPr>
        <w:t xml:space="preserve">Подготовка материалов к работе. Экономное расходование материалов. </w:t>
      </w:r>
      <w:r w:rsidRPr="00D71B55">
        <w:rPr>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71B55">
        <w:rPr>
          <w:iCs/>
          <w:sz w:val="24"/>
          <w:szCs w:val="24"/>
        </w:rPr>
        <w:t>.</w:t>
      </w:r>
    </w:p>
    <w:p w:rsidR="00D71B55" w:rsidRPr="00D71B55" w:rsidRDefault="00D71B55" w:rsidP="00D71B55">
      <w:pPr>
        <w:pStyle w:val="aff"/>
        <w:spacing w:line="240" w:lineRule="auto"/>
        <w:ind w:firstLine="510"/>
        <w:rPr>
          <w:sz w:val="24"/>
          <w:szCs w:val="24"/>
        </w:rPr>
      </w:pPr>
      <w:r w:rsidRPr="00D71B55">
        <w:rPr>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71B55" w:rsidRPr="00D71B55" w:rsidRDefault="00D71B55" w:rsidP="00D71B55">
      <w:pPr>
        <w:pStyle w:val="aff"/>
        <w:spacing w:line="240" w:lineRule="auto"/>
        <w:ind w:firstLine="510"/>
        <w:rPr>
          <w:sz w:val="24"/>
          <w:szCs w:val="24"/>
        </w:rPr>
      </w:pPr>
      <w:r w:rsidRPr="00D71B55">
        <w:rPr>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71B55">
        <w:rPr>
          <w:iCs/>
          <w:sz w:val="24"/>
          <w:szCs w:val="24"/>
        </w:rPr>
        <w:t xml:space="preserve">. </w:t>
      </w:r>
      <w:r w:rsidRPr="00D71B55">
        <w:rPr>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 орнамент).</w:t>
      </w:r>
    </w:p>
    <w:p w:rsidR="00D71B55" w:rsidRPr="00D71B55" w:rsidRDefault="00D71B55" w:rsidP="00D71B55">
      <w:pPr>
        <w:pStyle w:val="aff"/>
        <w:spacing w:line="240" w:lineRule="auto"/>
        <w:ind w:firstLine="510"/>
        <w:rPr>
          <w:sz w:val="24"/>
          <w:szCs w:val="24"/>
        </w:rPr>
      </w:pPr>
      <w:r w:rsidRPr="00D71B55">
        <w:rPr>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71B55">
        <w:rPr>
          <w:i/>
          <w:iCs/>
          <w:sz w:val="24"/>
          <w:szCs w:val="24"/>
        </w:rPr>
        <w:t>разрыва</w:t>
      </w:r>
      <w:r w:rsidRPr="00D71B55">
        <w:rPr>
          <w:iCs/>
          <w:sz w:val="24"/>
          <w:szCs w:val="24"/>
        </w:rPr>
        <w:t xml:space="preserve">). </w:t>
      </w:r>
      <w:r w:rsidRPr="00D71B55">
        <w:rPr>
          <w:sz w:val="24"/>
          <w:szCs w:val="24"/>
        </w:rPr>
        <w:t>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71B55" w:rsidRPr="00D71B55" w:rsidRDefault="00D71B55" w:rsidP="00D71B55">
      <w:pPr>
        <w:pStyle w:val="Heading4A"/>
        <w:spacing w:before="0" w:after="0"/>
        <w:jc w:val="both"/>
        <w:rPr>
          <w:sz w:val="24"/>
          <w:szCs w:val="24"/>
        </w:rPr>
      </w:pPr>
      <w:r w:rsidRPr="00D71B55">
        <w:rPr>
          <w:bCs/>
          <w:sz w:val="24"/>
          <w:szCs w:val="24"/>
        </w:rPr>
        <w:t>Конструирование и моделирование</w:t>
      </w:r>
    </w:p>
    <w:p w:rsidR="00D71B55" w:rsidRPr="00D71B55" w:rsidRDefault="00D71B55" w:rsidP="00D71B55">
      <w:pPr>
        <w:pStyle w:val="aff"/>
        <w:spacing w:line="240" w:lineRule="auto"/>
        <w:ind w:firstLine="510"/>
        <w:rPr>
          <w:sz w:val="24"/>
          <w:szCs w:val="24"/>
        </w:rPr>
      </w:pPr>
      <w:r w:rsidRPr="00D71B55">
        <w:rPr>
          <w:sz w:val="24"/>
          <w:szCs w:val="24"/>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w:t>
      </w:r>
      <w:r w:rsidRPr="00D71B55">
        <w:rPr>
          <w:i/>
          <w:iCs/>
          <w:sz w:val="24"/>
          <w:szCs w:val="24"/>
        </w:rPr>
        <w:t>различные виды конструкций и способы их сборки</w:t>
      </w:r>
      <w:r w:rsidRPr="00D71B55">
        <w:rPr>
          <w:iCs/>
          <w:sz w:val="24"/>
          <w:szCs w:val="24"/>
        </w:rPr>
        <w:t xml:space="preserve">. </w:t>
      </w:r>
      <w:r w:rsidRPr="00D71B55">
        <w:rPr>
          <w:sz w:val="24"/>
          <w:szCs w:val="24"/>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71B55" w:rsidRPr="00D71B55" w:rsidRDefault="00D71B55" w:rsidP="00D71B55">
      <w:pPr>
        <w:pStyle w:val="aff"/>
        <w:spacing w:line="240" w:lineRule="auto"/>
        <w:ind w:firstLine="510"/>
        <w:rPr>
          <w:sz w:val="24"/>
          <w:szCs w:val="24"/>
        </w:rPr>
      </w:pPr>
      <w:r w:rsidRPr="00D71B55">
        <w:rPr>
          <w:sz w:val="24"/>
          <w:szCs w:val="24"/>
        </w:rPr>
        <w:t xml:space="preserve">Конструирование и моделирование изделий из различных материалов по образцу, рисунку, простейшему </w:t>
      </w:r>
      <w:r w:rsidRPr="00D71B55">
        <w:rPr>
          <w:i/>
          <w:sz w:val="24"/>
          <w:szCs w:val="24"/>
        </w:rPr>
        <w:t xml:space="preserve">чертежу или эскизу и </w:t>
      </w:r>
      <w:r w:rsidRPr="00D71B55">
        <w:rPr>
          <w:i/>
          <w:iCs/>
          <w:sz w:val="24"/>
          <w:szCs w:val="24"/>
        </w:rPr>
        <w:t xml:space="preserve">по заданным условиям (технико-технологическим, функциональным, декоративно-художествен-ным </w:t>
      </w:r>
      <w:r w:rsidRPr="00D71B55">
        <w:rPr>
          <w:i/>
          <w:sz w:val="24"/>
          <w:szCs w:val="24"/>
        </w:rPr>
        <w:t>и пр.)</w:t>
      </w:r>
      <w:r w:rsidRPr="00D71B55">
        <w:rPr>
          <w:sz w:val="24"/>
          <w:szCs w:val="24"/>
        </w:rPr>
        <w:t>. Конструирование и моделирование в интерактивной среде на компьютере и в интерактивном конструкторе.</w:t>
      </w:r>
    </w:p>
    <w:p w:rsidR="00D71B55" w:rsidRPr="00D71B55" w:rsidRDefault="00D71B55" w:rsidP="00D71B55">
      <w:pPr>
        <w:pStyle w:val="Heading4A"/>
        <w:spacing w:before="0" w:after="0"/>
        <w:jc w:val="both"/>
        <w:rPr>
          <w:sz w:val="24"/>
          <w:szCs w:val="24"/>
        </w:rPr>
      </w:pPr>
      <w:r w:rsidRPr="00D71B55">
        <w:rPr>
          <w:sz w:val="24"/>
          <w:szCs w:val="24"/>
        </w:rPr>
        <w:t>Правила жизни людей в мире информации</w:t>
      </w:r>
    </w:p>
    <w:p w:rsidR="00D71B55" w:rsidRPr="00D71B55"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rPr>
      </w:pPr>
      <w:r w:rsidRPr="00D71B55">
        <w:rPr>
          <w:sz w:val="24"/>
        </w:rPr>
        <w:t>Уважение к личной информации другого человека, к результатам информационной деятельности человека, к авторским и коммерческим правам. Уважение прав человека на неполучение ненужной информации. Неуважение к нечестным способам получения информации, в том числе списывание, подсказка.</w:t>
      </w:r>
    </w:p>
    <w:p w:rsidR="00D71B55" w:rsidRPr="00BB13CB"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Опасность расточительного расходования времени и сил на компьютерные игры, блуждания по Интернету, бездумного восприятия видео-информации.</w:t>
      </w:r>
    </w:p>
    <w:p w:rsidR="00D71B55" w:rsidRPr="00BB13CB"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Необходимость помощи людям старшего поколения, прежде всего – членам семьи в применении средств ИКТ.</w:t>
      </w:r>
    </w:p>
    <w:p w:rsidR="00D71B55" w:rsidRPr="00BB13CB" w:rsidRDefault="00D71B55" w:rsidP="00D71B55">
      <w:pPr>
        <w:pStyle w:val="Heading4A"/>
        <w:spacing w:before="0" w:after="0"/>
        <w:jc w:val="both"/>
        <w:rPr>
          <w:sz w:val="24"/>
          <w:szCs w:val="24"/>
          <w:shd w:val="clear" w:color="auto" w:fill="FFFF00"/>
        </w:rPr>
      </w:pPr>
      <w:r w:rsidRPr="00BB13CB">
        <w:rPr>
          <w:sz w:val="24"/>
          <w:szCs w:val="24"/>
          <w:shd w:val="clear" w:color="auto" w:fill="FFFF00"/>
        </w:rPr>
        <w:lastRenderedPageBreak/>
        <w:t xml:space="preserve">Как выглядят и работают все устройства ИКТ. Первое знакомство </w:t>
      </w:r>
    </w:p>
    <w:p w:rsidR="00D71B55" w:rsidRPr="00BB13CB"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 xml:space="preserve">Устройства ИКТ как электрические устройства. Питание устройств, аккумуляторы, их зарядка. Безопасные и эргономичные приёмы работы со средствами ИКТ. </w:t>
      </w:r>
    </w:p>
    <w:p w:rsidR="00D71B55" w:rsidRPr="00BB13CB"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Устройства ИКТ как устройства переработки и передачи информации. Передача сигналов между устройствами ИКТ, кабели и разъемы, беспроводная передача. Общешкольная сеть, сеть Интернет. Организация системы папок для хранения собственной информации в компьютере, именование файлов и папок.</w:t>
      </w:r>
    </w:p>
    <w:p w:rsidR="00D71B55" w:rsidRPr="00BB13CB"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Что можно увидеть и услышать благодаря устройствам ИКТ. Мониторы и проекторы, громкоговорители и наушники, – их применение для представления информации человеку. Первый опыт выбора сообщения (песни, картинки, видео-сюжета) из списка, исходя из собственных интересов и предпочтений.</w:t>
      </w:r>
    </w:p>
    <w:p w:rsidR="00D71B55" w:rsidRPr="00BB13CB"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Принтеры: возможности перехода от цифрового представления информации, видимого на экране, к ее бумажному представлению, выбор понравившегося сообщения для распечатки. Ограниченность ресурсов для распечатки и причинах их экономии.</w:t>
      </w:r>
    </w:p>
    <w:p w:rsidR="00D71B55" w:rsidRPr="00BB13CB" w:rsidRDefault="00D71B55" w:rsidP="00D71B55">
      <w:pPr>
        <w:pStyle w:val="Heading4A"/>
        <w:spacing w:before="0" w:after="0"/>
        <w:jc w:val="both"/>
        <w:rPr>
          <w:sz w:val="24"/>
          <w:szCs w:val="24"/>
          <w:shd w:val="clear" w:color="auto" w:fill="FFFF00"/>
        </w:rPr>
      </w:pPr>
      <w:r w:rsidRPr="00BB13CB">
        <w:rPr>
          <w:sz w:val="24"/>
          <w:szCs w:val="24"/>
          <w:shd w:val="clear" w:color="auto" w:fill="FFFF00"/>
        </w:rPr>
        <w:t>Как изображение, звук и результаты измерений попадают                в устройства ИКТ</w:t>
      </w:r>
    </w:p>
    <w:p w:rsidR="00D71B55" w:rsidRPr="00D71B55"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BB13CB">
        <w:rPr>
          <w:sz w:val="24"/>
          <w:shd w:val="clear" w:color="auto" w:fill="FFFF00"/>
        </w:rPr>
        <w:t>Микрофон, фотокамера, видеокамера, цифровой микроскоп, сканер – возможность ввести информацию в компьютер (информационную среду), сохранить ее там и воспроизвести. Первый опыт самостоятельной записи и представления информации, сохранение, анализ получившегося результата. Основы редактирования изображения, видеоряда, аудиозаписи, текста (вставка, удаление, замена, перенесение, повторение фрагмента и другие простые виды редактирования).</w:t>
      </w:r>
    </w:p>
    <w:p w:rsidR="00D71B55" w:rsidRPr="00D71B55" w:rsidRDefault="00D71B55" w:rsidP="00D71B55">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spacing w:line="240" w:lineRule="auto"/>
        <w:ind w:firstLine="720"/>
        <w:rPr>
          <w:sz w:val="24"/>
          <w:shd w:val="clear" w:color="auto" w:fill="FFFF00"/>
        </w:rPr>
      </w:pPr>
      <w:r w:rsidRPr="00D71B55">
        <w:rPr>
          <w:sz w:val="24"/>
          <w:shd w:val="clear" w:color="auto" w:fill="FFFF00"/>
        </w:rPr>
        <w:t xml:space="preserve">Цифровые измерительные приборы: датчики температуры, расстояния, времени, массы, пульса, касания. Непосредственно видимые показания датчиков, примеры показаний датчиков в разные моменты. </w:t>
      </w:r>
    </w:p>
    <w:p w:rsidR="00D71B55" w:rsidRPr="00D71B55" w:rsidRDefault="00D71B55" w:rsidP="00D71B55">
      <w:pPr>
        <w:ind w:firstLine="510"/>
        <w:jc w:val="both"/>
        <w:rPr>
          <w:shd w:val="clear" w:color="auto" w:fill="FFFF00"/>
        </w:rPr>
      </w:pPr>
      <w:r w:rsidRPr="00D71B55">
        <w:rPr>
          <w:shd w:val="clear" w:color="auto" w:fill="FFFF00"/>
        </w:rPr>
        <w:t>Первый опыт поиска информации внутри компьютера (по стандартным свойствам файлов, по наличию данного слова), в информационном пространстве школы, контролируемом Интернете. Первый опыт формулирования запросов. Использование ссылок в сообщениях разного вида. Знакомство с созданием и заполнением базы данных (адресная и телефонная книги).</w:t>
      </w:r>
      <w:bookmarkStart w:id="9" w:name="_Toc138066426"/>
      <w:bookmarkEnd w:id="9"/>
      <w:r w:rsidRPr="00D71B55">
        <w:rPr>
          <w:shd w:val="clear" w:color="auto" w:fill="FFFF00"/>
        </w:rPr>
        <w:t>Физическая культура</w:t>
      </w:r>
    </w:p>
    <w:p w:rsidR="00D71B55" w:rsidRPr="00D71B55" w:rsidRDefault="00D71B55" w:rsidP="00D71B55">
      <w:pPr>
        <w:pStyle w:val="-"/>
        <w:spacing w:line="240" w:lineRule="auto"/>
        <w:ind w:firstLine="510"/>
        <w:jc w:val="center"/>
        <w:rPr>
          <w:sz w:val="24"/>
          <w:szCs w:val="24"/>
        </w:rPr>
      </w:pPr>
      <w:r w:rsidRPr="00D71B55">
        <w:rPr>
          <w:b/>
          <w:sz w:val="24"/>
          <w:szCs w:val="24"/>
          <w:shd w:val="clear" w:color="auto" w:fill="FFFF00"/>
        </w:rPr>
        <w:t>Физическая культура.</w:t>
      </w:r>
    </w:p>
    <w:p w:rsidR="00D71B55" w:rsidRPr="00D71B55" w:rsidRDefault="00D71B55" w:rsidP="00D71B55">
      <w:pPr>
        <w:pStyle w:val="-"/>
        <w:spacing w:line="240" w:lineRule="auto"/>
        <w:ind w:firstLine="510"/>
        <w:rPr>
          <w:b/>
          <w:i/>
          <w:sz w:val="24"/>
          <w:szCs w:val="24"/>
        </w:rPr>
      </w:pPr>
      <w:r w:rsidRPr="00D71B55">
        <w:rPr>
          <w:b/>
          <w:i/>
          <w:sz w:val="24"/>
          <w:szCs w:val="24"/>
        </w:rPr>
        <w:t>Знания о физической культуре</w:t>
      </w:r>
    </w:p>
    <w:p w:rsidR="00D71B55" w:rsidRPr="00D71B55" w:rsidRDefault="00D71B55" w:rsidP="00D71B55">
      <w:pPr>
        <w:pStyle w:val="-"/>
        <w:spacing w:line="240" w:lineRule="auto"/>
        <w:ind w:firstLine="510"/>
        <w:rPr>
          <w:sz w:val="24"/>
          <w:szCs w:val="24"/>
        </w:rPr>
      </w:pPr>
      <w:r w:rsidRPr="00D71B55">
        <w:rPr>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71B55" w:rsidRPr="00D71B55" w:rsidRDefault="00D71B55" w:rsidP="00D71B55">
      <w:pPr>
        <w:pStyle w:val="-"/>
        <w:spacing w:line="240" w:lineRule="auto"/>
        <w:ind w:firstLine="510"/>
        <w:rPr>
          <w:sz w:val="24"/>
          <w:szCs w:val="24"/>
        </w:rPr>
      </w:pPr>
      <w:r w:rsidRPr="00D71B55">
        <w:rPr>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D71B55" w:rsidRPr="00D71B55" w:rsidRDefault="00D71B55" w:rsidP="00D71B55">
      <w:pPr>
        <w:pStyle w:val="-"/>
        <w:spacing w:line="240" w:lineRule="auto"/>
        <w:ind w:firstLine="510"/>
        <w:rPr>
          <w:sz w:val="24"/>
          <w:szCs w:val="24"/>
        </w:rPr>
      </w:pPr>
      <w:r w:rsidRPr="00D71B55">
        <w:rPr>
          <w:b/>
          <w:sz w:val="24"/>
          <w:szCs w:val="24"/>
        </w:rPr>
        <w:t>Из истории физической культуры.</w:t>
      </w:r>
      <w:r w:rsidRPr="00D71B55">
        <w:rPr>
          <w:sz w:val="24"/>
          <w:szCs w:val="24"/>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71B55" w:rsidRPr="00D71B55" w:rsidRDefault="00D71B55" w:rsidP="00D71B55">
      <w:pPr>
        <w:pStyle w:val="-"/>
        <w:spacing w:line="240" w:lineRule="auto"/>
        <w:ind w:firstLine="510"/>
        <w:rPr>
          <w:sz w:val="24"/>
          <w:szCs w:val="24"/>
        </w:rPr>
      </w:pPr>
      <w:r w:rsidRPr="00D71B55">
        <w:rPr>
          <w:b/>
          <w:sz w:val="24"/>
          <w:szCs w:val="24"/>
        </w:rPr>
        <w:t>Физические упражнения.</w:t>
      </w:r>
      <w:r w:rsidRPr="00D71B55">
        <w:rPr>
          <w:sz w:val="24"/>
          <w:szCs w:val="24"/>
        </w:rPr>
        <w:t xml:space="preserve">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71B55" w:rsidRPr="00D71B55" w:rsidRDefault="00D71B55" w:rsidP="00D71B55">
      <w:pPr>
        <w:pStyle w:val="-"/>
        <w:spacing w:line="240" w:lineRule="auto"/>
        <w:ind w:firstLine="510"/>
        <w:rPr>
          <w:sz w:val="24"/>
          <w:szCs w:val="24"/>
        </w:rPr>
      </w:pPr>
      <w:r w:rsidRPr="00D71B55">
        <w:rPr>
          <w:sz w:val="24"/>
          <w:szCs w:val="24"/>
        </w:rPr>
        <w:t>Физическая нагрузка и её влияние на повышение частоты сердечных сокращений.</w:t>
      </w:r>
    </w:p>
    <w:p w:rsidR="00D71B55" w:rsidRPr="00D71B55" w:rsidRDefault="00D71B55" w:rsidP="00D71B55">
      <w:pPr>
        <w:pStyle w:val="-"/>
        <w:spacing w:line="240" w:lineRule="auto"/>
        <w:ind w:firstLine="510"/>
        <w:rPr>
          <w:b/>
          <w:i/>
          <w:sz w:val="24"/>
          <w:szCs w:val="24"/>
        </w:rPr>
      </w:pPr>
      <w:r w:rsidRPr="00D71B55">
        <w:rPr>
          <w:b/>
          <w:i/>
          <w:sz w:val="24"/>
          <w:szCs w:val="24"/>
        </w:rPr>
        <w:t>Способы физкультурной деятельности</w:t>
      </w:r>
    </w:p>
    <w:p w:rsidR="00D71B55" w:rsidRPr="00D71B55" w:rsidRDefault="00D71B55" w:rsidP="00D71B55">
      <w:pPr>
        <w:pStyle w:val="-"/>
        <w:spacing w:line="240" w:lineRule="auto"/>
        <w:ind w:firstLine="510"/>
        <w:rPr>
          <w:sz w:val="24"/>
          <w:szCs w:val="24"/>
        </w:rPr>
      </w:pPr>
      <w:r w:rsidRPr="00D71B55">
        <w:rPr>
          <w:b/>
          <w:sz w:val="24"/>
          <w:szCs w:val="24"/>
        </w:rPr>
        <w:t>Самостоятельные занятия.</w:t>
      </w:r>
      <w:r w:rsidRPr="00D71B55">
        <w:rPr>
          <w:sz w:val="24"/>
          <w:szCs w:val="24"/>
        </w:rPr>
        <w:t xml:space="preserve">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71B55" w:rsidRPr="00D71B55" w:rsidRDefault="00D71B55" w:rsidP="00D71B55">
      <w:pPr>
        <w:pStyle w:val="-"/>
        <w:spacing w:line="240" w:lineRule="auto"/>
        <w:ind w:firstLine="510"/>
        <w:rPr>
          <w:sz w:val="24"/>
          <w:szCs w:val="24"/>
        </w:rPr>
      </w:pPr>
      <w:r w:rsidRPr="00D71B55">
        <w:rPr>
          <w:b/>
          <w:sz w:val="24"/>
          <w:szCs w:val="24"/>
        </w:rPr>
        <w:t>Самостоятельные наблюдения за физическим развитием и физической подготовленностью.</w:t>
      </w:r>
      <w:r w:rsidRPr="00D71B55">
        <w:rPr>
          <w:sz w:val="24"/>
          <w:szCs w:val="24"/>
        </w:rPr>
        <w:t xml:space="preserve"> Измерение длины и массы тела, показателей осанки и физических </w:t>
      </w:r>
      <w:r w:rsidRPr="00D71B55">
        <w:rPr>
          <w:sz w:val="24"/>
          <w:szCs w:val="24"/>
        </w:rPr>
        <w:lastRenderedPageBreak/>
        <w:t>качеств. Измерение частоты сердечных сокращений во время выполнения физических упражнений.</w:t>
      </w:r>
    </w:p>
    <w:p w:rsidR="00D71B55" w:rsidRPr="00D71B55" w:rsidRDefault="00D71B55" w:rsidP="00D71B55">
      <w:pPr>
        <w:pStyle w:val="-"/>
        <w:spacing w:line="240" w:lineRule="auto"/>
        <w:ind w:firstLine="510"/>
        <w:rPr>
          <w:sz w:val="24"/>
          <w:szCs w:val="24"/>
        </w:rPr>
      </w:pPr>
      <w:r w:rsidRPr="00D71B55">
        <w:rPr>
          <w:b/>
          <w:sz w:val="24"/>
          <w:szCs w:val="24"/>
        </w:rPr>
        <w:t>Самостоятельные игры и развлечения.</w:t>
      </w:r>
      <w:r w:rsidRPr="00D71B55">
        <w:rPr>
          <w:sz w:val="24"/>
          <w:szCs w:val="24"/>
        </w:rPr>
        <w:t xml:space="preserve"> Организация и проведение подвижных игр (на спортивных площадках и в спортивных залах).</w:t>
      </w:r>
    </w:p>
    <w:p w:rsidR="00D71B55" w:rsidRPr="00D71B55" w:rsidRDefault="00D71B55" w:rsidP="00D71B55">
      <w:pPr>
        <w:pStyle w:val="-"/>
        <w:spacing w:line="240" w:lineRule="auto"/>
        <w:ind w:firstLine="510"/>
        <w:rPr>
          <w:b/>
          <w:i/>
          <w:sz w:val="24"/>
          <w:szCs w:val="24"/>
        </w:rPr>
      </w:pPr>
      <w:r w:rsidRPr="00D71B55">
        <w:rPr>
          <w:b/>
          <w:i/>
          <w:sz w:val="24"/>
          <w:szCs w:val="24"/>
        </w:rPr>
        <w:t>Физическое совершенствование</w:t>
      </w:r>
    </w:p>
    <w:p w:rsidR="00D71B55" w:rsidRPr="00D71B55" w:rsidRDefault="00D71B55" w:rsidP="00D71B55">
      <w:pPr>
        <w:shd w:val="clear" w:color="000000" w:fill="FFFFFF"/>
        <w:ind w:firstLine="510"/>
        <w:jc w:val="both"/>
      </w:pPr>
      <w:r w:rsidRPr="00D71B55">
        <w:rPr>
          <w:b/>
          <w:bCs/>
        </w:rPr>
        <w:t xml:space="preserve">Физкультурно-оздоровительная деятельность. </w:t>
      </w:r>
      <w:r w:rsidRPr="00D71B55">
        <w:t>Комплексы физических упражнений для утренней зарядки, физкультминуток, занятий по профилактике и коррекции нарушений осанки.</w:t>
      </w:r>
    </w:p>
    <w:p w:rsidR="00D71B55" w:rsidRPr="00D71B55" w:rsidRDefault="00D71B55" w:rsidP="00D71B55">
      <w:pPr>
        <w:shd w:val="clear" w:color="000000" w:fill="FFFFFF"/>
        <w:ind w:firstLine="510"/>
        <w:jc w:val="both"/>
      </w:pPr>
      <w:r w:rsidRPr="00D71B55">
        <w:t>Комплексы упражнений на развитие физических качеств.</w:t>
      </w:r>
    </w:p>
    <w:p w:rsidR="00D71B55" w:rsidRPr="00D71B55" w:rsidRDefault="00D71B55" w:rsidP="00D71B55">
      <w:pPr>
        <w:shd w:val="clear" w:color="000000" w:fill="FFFFFF"/>
        <w:ind w:firstLine="510"/>
        <w:jc w:val="both"/>
      </w:pPr>
      <w:r w:rsidRPr="00D71B55">
        <w:t>Комплексы дыхательных упражнений. Гимнастика для глаз.</w:t>
      </w:r>
    </w:p>
    <w:p w:rsidR="005F4ABF" w:rsidRDefault="00D71B55" w:rsidP="00D71B55">
      <w:pPr>
        <w:shd w:val="clear" w:color="000000" w:fill="FFFFFF"/>
        <w:ind w:firstLine="510"/>
        <w:jc w:val="both"/>
        <w:rPr>
          <w:b/>
          <w:bCs/>
          <w:i/>
          <w:iCs/>
        </w:rPr>
      </w:pPr>
      <w:r w:rsidRPr="00D71B55">
        <w:rPr>
          <w:b/>
          <w:bCs/>
        </w:rPr>
        <w:t xml:space="preserve">Спортивно-оздоровительная деятельность. </w:t>
      </w:r>
      <w:r w:rsidRPr="00D71B55">
        <w:rPr>
          <w:b/>
          <w:bCs/>
          <w:i/>
          <w:iCs/>
        </w:rPr>
        <w:t>Гимнастика</w:t>
      </w:r>
      <w:r w:rsidR="005F4ABF">
        <w:rPr>
          <w:b/>
          <w:bCs/>
          <w:i/>
          <w:iCs/>
        </w:rPr>
        <w:t xml:space="preserve">. </w:t>
      </w:r>
    </w:p>
    <w:p w:rsidR="00D71B55" w:rsidRPr="00D71B55" w:rsidRDefault="00D71B55" w:rsidP="00D71B55">
      <w:pPr>
        <w:shd w:val="clear" w:color="000000" w:fill="FFFFFF"/>
        <w:ind w:firstLine="510"/>
        <w:jc w:val="both"/>
      </w:pPr>
      <w:r w:rsidRPr="00D71B55">
        <w:rPr>
          <w:b/>
          <w:bCs/>
          <w:i/>
          <w:iCs/>
        </w:rPr>
        <w:t xml:space="preserve"> </w:t>
      </w:r>
      <w:r w:rsidRPr="00D71B55">
        <w:rPr>
          <w:i/>
          <w:iCs/>
        </w:rPr>
        <w:t xml:space="preserve">Организующие команды и приемы. </w:t>
      </w:r>
      <w:r w:rsidRPr="00D71B55">
        <w:t>Строевые действия в шеренге и колонне; выполнение строевых команд.</w:t>
      </w:r>
    </w:p>
    <w:p w:rsidR="00D71B55" w:rsidRPr="00D71B55" w:rsidRDefault="00D71B55" w:rsidP="00D71B55">
      <w:pPr>
        <w:shd w:val="clear" w:color="000000" w:fill="FFFFFF"/>
        <w:ind w:firstLine="510"/>
        <w:jc w:val="both"/>
      </w:pPr>
      <w:r w:rsidRPr="00D71B55">
        <w:rPr>
          <w:i/>
          <w:iCs/>
        </w:rPr>
        <w:t xml:space="preserve">Акробатические упражнения. </w:t>
      </w:r>
      <w:r w:rsidRPr="00D71B55">
        <w:t>Упоры; седы; упражнения в группировке; перекаты; стойка на лопатках; кувырки вперёд и назад; гимнастический мост.</w:t>
      </w:r>
    </w:p>
    <w:p w:rsidR="00D71B55" w:rsidRPr="00D71B55" w:rsidRDefault="00D71B55" w:rsidP="00D71B55">
      <w:pPr>
        <w:shd w:val="clear" w:color="000000" w:fill="FFFFFF"/>
        <w:ind w:firstLine="510"/>
        <w:jc w:val="both"/>
      </w:pPr>
      <w:r w:rsidRPr="00D71B55">
        <w:rPr>
          <w:i/>
          <w:iCs/>
        </w:rPr>
        <w:t xml:space="preserve">Акробатические комбинации. </w:t>
      </w:r>
      <w:r w:rsidRPr="00D71B55">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D71B55" w:rsidRPr="00D71B55" w:rsidRDefault="00D71B55" w:rsidP="00D71B55">
      <w:pPr>
        <w:shd w:val="clear" w:color="000000" w:fill="FFFFFF"/>
        <w:ind w:firstLine="510"/>
        <w:jc w:val="both"/>
      </w:pPr>
      <w:r w:rsidRPr="00D71B55">
        <w:rPr>
          <w:i/>
          <w:iCs/>
        </w:rPr>
        <w:t xml:space="preserve">Упражнения на низкой гимнастической перекладине: </w:t>
      </w:r>
      <w:r w:rsidRPr="00D71B55">
        <w:t>висы, перемахи.</w:t>
      </w:r>
    </w:p>
    <w:p w:rsidR="00D71B55" w:rsidRPr="00D71B55" w:rsidRDefault="00D71B55" w:rsidP="00D71B55">
      <w:pPr>
        <w:shd w:val="clear" w:color="000000" w:fill="FFFFFF"/>
        <w:ind w:firstLine="510"/>
        <w:jc w:val="both"/>
      </w:pPr>
      <w:r w:rsidRPr="00D71B55">
        <w:rPr>
          <w:i/>
          <w:iCs/>
        </w:rPr>
        <w:t xml:space="preserve">Гимнастическая комбинация. </w:t>
      </w:r>
      <w:r w:rsidRPr="00D71B55">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D71B55" w:rsidRPr="00D71B55" w:rsidRDefault="00D71B55" w:rsidP="00D71B55">
      <w:pPr>
        <w:shd w:val="clear" w:color="000000" w:fill="FFFFFF"/>
        <w:ind w:firstLine="510"/>
        <w:jc w:val="both"/>
      </w:pPr>
      <w:r w:rsidRPr="00D71B55">
        <w:rPr>
          <w:i/>
          <w:iCs/>
        </w:rPr>
        <w:t xml:space="preserve">Опорный прыжок </w:t>
      </w:r>
      <w:r w:rsidRPr="00D71B55">
        <w:t>с разбега через гимнастического козла.</w:t>
      </w:r>
    </w:p>
    <w:p w:rsidR="00D71B55" w:rsidRPr="00D71B55" w:rsidRDefault="00D71B55" w:rsidP="00D71B55">
      <w:pPr>
        <w:shd w:val="clear" w:color="000000" w:fill="FFFFFF"/>
        <w:ind w:firstLine="510"/>
        <w:jc w:val="both"/>
      </w:pPr>
      <w:r w:rsidRPr="00D71B55">
        <w:rPr>
          <w:i/>
          <w:iCs/>
        </w:rPr>
        <w:t xml:space="preserve">Гимнастические упражнения прикладного характера. </w:t>
      </w:r>
      <w:r w:rsidRPr="00D71B55">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71B55" w:rsidRPr="00D71B55" w:rsidRDefault="00D71B55" w:rsidP="00D71B55">
      <w:pPr>
        <w:shd w:val="clear" w:color="000000" w:fill="FFFFFF"/>
        <w:ind w:firstLine="510"/>
        <w:jc w:val="both"/>
      </w:pPr>
      <w:r w:rsidRPr="00D71B55">
        <w:rPr>
          <w:b/>
          <w:bCs/>
          <w:i/>
          <w:iCs/>
        </w:rPr>
        <w:t xml:space="preserve">Лёгкая атлетика. </w:t>
      </w:r>
      <w:r w:rsidRPr="00D71B55">
        <w:rPr>
          <w:i/>
          <w:iCs/>
        </w:rPr>
        <w:t xml:space="preserve">Беговые упражнения: </w:t>
      </w:r>
      <w:r w:rsidRPr="00D71B55">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71B55" w:rsidRPr="00D71B55" w:rsidRDefault="00D71B55" w:rsidP="00D71B55">
      <w:pPr>
        <w:shd w:val="clear" w:color="000000" w:fill="FFFFFF"/>
        <w:ind w:firstLine="510"/>
        <w:jc w:val="both"/>
      </w:pPr>
      <w:r w:rsidRPr="00D71B55">
        <w:rPr>
          <w:i/>
          <w:iCs/>
        </w:rPr>
        <w:t xml:space="preserve">Прыжковые упражнения: </w:t>
      </w:r>
      <w:r w:rsidRPr="00D71B55">
        <w:t>на одной ноге и двух ногах на месте и с продвижением; в длину и высоту; спрыгивание и запрыгивание.</w:t>
      </w:r>
    </w:p>
    <w:p w:rsidR="00D71B55" w:rsidRPr="00D71B55" w:rsidRDefault="00D71B55" w:rsidP="00D71B55">
      <w:pPr>
        <w:shd w:val="clear" w:color="000000" w:fill="FFFFFF"/>
        <w:ind w:firstLine="510"/>
        <w:jc w:val="both"/>
      </w:pPr>
      <w:r w:rsidRPr="00D71B55">
        <w:rPr>
          <w:i/>
          <w:iCs/>
        </w:rPr>
        <w:t xml:space="preserve">Броски: </w:t>
      </w:r>
      <w:r w:rsidRPr="00D71B55">
        <w:t>большого мяча (1 кг) на дальность разными способами.</w:t>
      </w:r>
    </w:p>
    <w:p w:rsidR="00D71B55" w:rsidRPr="00D71B55" w:rsidRDefault="00D71B55" w:rsidP="00D71B55">
      <w:pPr>
        <w:ind w:firstLine="510"/>
        <w:jc w:val="both"/>
      </w:pPr>
      <w:r w:rsidRPr="00D71B55">
        <w:rPr>
          <w:i/>
          <w:iCs/>
        </w:rPr>
        <w:t xml:space="preserve">Метание: </w:t>
      </w:r>
      <w:r w:rsidRPr="00D71B55">
        <w:t>малого мяча в вертикальную цель и на дальность.</w:t>
      </w:r>
    </w:p>
    <w:p w:rsidR="00D71B55" w:rsidRPr="00D71B55" w:rsidRDefault="00D71B55" w:rsidP="00D71B55">
      <w:pPr>
        <w:shd w:val="clear" w:color="000000" w:fill="FFFFFF"/>
        <w:ind w:firstLine="510"/>
        <w:jc w:val="both"/>
      </w:pPr>
      <w:r w:rsidRPr="00D71B55">
        <w:rPr>
          <w:b/>
          <w:bCs/>
          <w:i/>
          <w:iCs/>
        </w:rPr>
        <w:t xml:space="preserve">Подвижные и спортивные игры. </w:t>
      </w:r>
      <w:r w:rsidRPr="00D71B55">
        <w:rPr>
          <w:i/>
          <w:iCs/>
        </w:rPr>
        <w:t xml:space="preserve">На материале гимнастики с основами акробатики: </w:t>
      </w:r>
      <w:r w:rsidRPr="00D71B55">
        <w:t>игровые задания с использованием строевых упражнений, упражнений на внимание, силу, ловкость и координацию.</w:t>
      </w:r>
    </w:p>
    <w:p w:rsidR="00D71B55" w:rsidRPr="00D71B55" w:rsidRDefault="00D71B55" w:rsidP="00D71B55">
      <w:pPr>
        <w:shd w:val="clear" w:color="000000" w:fill="FFFFFF"/>
        <w:ind w:firstLine="510"/>
        <w:jc w:val="both"/>
      </w:pPr>
      <w:r w:rsidRPr="00D71B55">
        <w:rPr>
          <w:i/>
          <w:iCs/>
        </w:rPr>
        <w:t xml:space="preserve">На материале лёгкой атлетики: </w:t>
      </w:r>
      <w:r w:rsidRPr="00D71B55">
        <w:t>прыжки, бег, метания и броски; упражнения на координацию, выносливость и быстроту.</w:t>
      </w:r>
    </w:p>
    <w:p w:rsidR="00D71B55" w:rsidRPr="00D71B55" w:rsidRDefault="00D71B55" w:rsidP="00D71B55">
      <w:pPr>
        <w:shd w:val="clear" w:color="000000" w:fill="FFFFFF"/>
        <w:ind w:firstLine="510"/>
        <w:jc w:val="both"/>
      </w:pPr>
      <w:r w:rsidRPr="00D71B55">
        <w:rPr>
          <w:i/>
          <w:iCs/>
        </w:rPr>
        <w:t>На материале спортивных игр:</w:t>
      </w:r>
    </w:p>
    <w:p w:rsidR="00D71B55" w:rsidRPr="00D71B55" w:rsidRDefault="00D71B55" w:rsidP="00D71B55">
      <w:pPr>
        <w:shd w:val="clear" w:color="000000" w:fill="FFFFFF"/>
        <w:ind w:firstLine="510"/>
        <w:jc w:val="both"/>
      </w:pPr>
      <w:r w:rsidRPr="00D71B55">
        <w:rPr>
          <w:i/>
          <w:iCs/>
        </w:rPr>
        <w:t xml:space="preserve">Футбол: </w:t>
      </w:r>
      <w:r w:rsidRPr="00D71B55">
        <w:t>удар по неподвижному и катящемуся мячу; остановка мяча; ведение мяча; подвижные игры на материале футбола.</w:t>
      </w:r>
    </w:p>
    <w:p w:rsidR="00D71B55" w:rsidRPr="00D71B55" w:rsidRDefault="00D71B55" w:rsidP="00D71B55">
      <w:pPr>
        <w:shd w:val="clear" w:color="000000" w:fill="FFFFFF"/>
        <w:ind w:firstLine="510"/>
        <w:jc w:val="both"/>
      </w:pPr>
      <w:r w:rsidRPr="00D71B55">
        <w:rPr>
          <w:i/>
          <w:iCs/>
          <w:shd w:val="clear" w:color="auto" w:fill="FFFF00"/>
        </w:rPr>
        <w:t xml:space="preserve">Баскетбол: </w:t>
      </w:r>
      <w:r w:rsidRPr="00D71B55">
        <w:rPr>
          <w:shd w:val="clear" w:color="auto" w:fill="FFFF00"/>
        </w:rPr>
        <w:t>специальные передвижения без мяча; ведение мяча; броски мяча в корзину; подвижные игры на материале баскетбола.</w:t>
      </w:r>
    </w:p>
    <w:p w:rsidR="00D71B55" w:rsidRPr="00D71B55" w:rsidRDefault="00D71B55" w:rsidP="00D71B55">
      <w:pPr>
        <w:shd w:val="clear" w:color="000000" w:fill="FFFFFF"/>
        <w:ind w:firstLine="510"/>
        <w:jc w:val="both"/>
      </w:pPr>
      <w:r w:rsidRPr="00D71B55">
        <w:rPr>
          <w:i/>
          <w:iCs/>
        </w:rPr>
        <w:t xml:space="preserve">Волейбол: </w:t>
      </w:r>
      <w:r w:rsidRPr="00D71B55">
        <w:t>подбрасывание мяча; подача мяча; приём и передача мяча; подвижные игры на материале волейбола. Народные подвижные игры разных народов.</w:t>
      </w:r>
    </w:p>
    <w:p w:rsidR="00D71B55" w:rsidRPr="00D71B55" w:rsidRDefault="00D71B55" w:rsidP="00D71B55">
      <w:pPr>
        <w:shd w:val="clear" w:color="000000" w:fill="FFFFFF"/>
        <w:ind w:firstLine="510"/>
        <w:jc w:val="both"/>
        <w:rPr>
          <w:b/>
          <w:i/>
        </w:rPr>
      </w:pPr>
      <w:r w:rsidRPr="00D71B55">
        <w:rPr>
          <w:b/>
          <w:i/>
        </w:rPr>
        <w:t>Общеразвивающие упражнения</w:t>
      </w:r>
    </w:p>
    <w:p w:rsidR="00D71B55" w:rsidRPr="00D71B55" w:rsidRDefault="00D71B55" w:rsidP="00D71B55">
      <w:pPr>
        <w:shd w:val="clear" w:color="000000" w:fill="FFFFFF"/>
        <w:ind w:firstLine="510"/>
        <w:jc w:val="both"/>
      </w:pPr>
      <w:r w:rsidRPr="00D71B55">
        <w:rPr>
          <w:b/>
          <w:bCs/>
        </w:rPr>
        <w:t>На материале гимнастики с основами акробатики</w:t>
      </w:r>
    </w:p>
    <w:p w:rsidR="00D71B55" w:rsidRPr="00D71B55" w:rsidRDefault="00D71B55" w:rsidP="00D71B55">
      <w:pPr>
        <w:shd w:val="clear" w:color="000000" w:fill="FFFFFF"/>
        <w:ind w:firstLine="510"/>
        <w:jc w:val="both"/>
      </w:pPr>
      <w:r w:rsidRPr="00D71B55">
        <w:rPr>
          <w:i/>
          <w:iCs/>
        </w:rPr>
        <w:t xml:space="preserve">Развитие гибкости: </w:t>
      </w:r>
      <w:r w:rsidRPr="00D71B55">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w:t>
      </w:r>
      <w:r w:rsidRPr="00D71B55">
        <w:lastRenderedPageBreak/>
        <w:t>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D71B55" w:rsidRPr="00D71B55" w:rsidRDefault="00D71B55" w:rsidP="00D71B55">
      <w:pPr>
        <w:shd w:val="clear" w:color="000000" w:fill="FFFFFF"/>
        <w:ind w:firstLine="510"/>
        <w:jc w:val="both"/>
      </w:pPr>
      <w:r w:rsidRPr="00D71B55">
        <w:rPr>
          <w:i/>
          <w:iCs/>
        </w:rPr>
        <w:t xml:space="preserve">Развитие координации: </w:t>
      </w:r>
      <w:r w:rsidRPr="00D71B55">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71B55" w:rsidRPr="00D71B55" w:rsidRDefault="00D71B55" w:rsidP="00D71B55">
      <w:pPr>
        <w:shd w:val="clear" w:color="000000" w:fill="FFFFFF"/>
        <w:ind w:firstLine="510"/>
        <w:jc w:val="both"/>
      </w:pPr>
      <w:r w:rsidRPr="00D71B55">
        <w:rPr>
          <w:i/>
          <w:iCs/>
        </w:rPr>
        <w:t xml:space="preserve">Формирование осанки: </w:t>
      </w:r>
      <w:r w:rsidRPr="00D71B55">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D71B55" w:rsidRPr="00D71B55" w:rsidRDefault="00D71B55" w:rsidP="00D71B55">
      <w:pPr>
        <w:shd w:val="clear" w:color="000000" w:fill="FFFFFF"/>
        <w:ind w:firstLine="510"/>
        <w:jc w:val="both"/>
      </w:pPr>
      <w:r w:rsidRPr="00D71B55">
        <w:rPr>
          <w:i/>
          <w:iCs/>
        </w:rPr>
        <w:t xml:space="preserve">Развитие силовых способностей: </w:t>
      </w:r>
      <w:r w:rsidRPr="00D71B55">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поочередно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D71B55" w:rsidRPr="00D71B55" w:rsidRDefault="00D71B55" w:rsidP="00D71B55">
      <w:pPr>
        <w:shd w:val="clear" w:color="000000" w:fill="FFFFFF"/>
        <w:ind w:firstLine="510"/>
        <w:jc w:val="both"/>
      </w:pPr>
      <w:r w:rsidRPr="00D71B55">
        <w:rPr>
          <w:b/>
          <w:bCs/>
        </w:rPr>
        <w:t>На материале лёгкой атлетики</w:t>
      </w:r>
    </w:p>
    <w:p w:rsidR="00D71B55" w:rsidRPr="00D71B55" w:rsidRDefault="00D71B55" w:rsidP="00D71B55">
      <w:pPr>
        <w:shd w:val="clear" w:color="000000" w:fill="FFFFFF"/>
        <w:ind w:firstLine="510"/>
        <w:jc w:val="both"/>
      </w:pPr>
      <w:r w:rsidRPr="00D71B55">
        <w:rPr>
          <w:i/>
          <w:iCs/>
        </w:rPr>
        <w:t xml:space="preserve">Развитие координации: </w:t>
      </w:r>
      <w:r w:rsidRPr="00D71B55">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D71B55" w:rsidRPr="00D71B55" w:rsidRDefault="00D71B55" w:rsidP="00D71B55">
      <w:pPr>
        <w:ind w:firstLine="510"/>
        <w:jc w:val="both"/>
      </w:pPr>
      <w:r w:rsidRPr="00D71B55">
        <w:rPr>
          <w:i/>
          <w:iCs/>
        </w:rPr>
        <w:t xml:space="preserve">Развитие быстроты: </w:t>
      </w:r>
      <w:r w:rsidRPr="00D71B55">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D71B55" w:rsidRPr="00D71B55" w:rsidRDefault="00D71B55" w:rsidP="00D71B55">
      <w:pPr>
        <w:shd w:val="clear" w:color="000000" w:fill="FFFFFF"/>
        <w:ind w:firstLine="510"/>
        <w:jc w:val="both"/>
      </w:pPr>
      <w:r w:rsidRPr="00D71B55">
        <w:rPr>
          <w:i/>
          <w:iCs/>
        </w:rPr>
        <w:t xml:space="preserve">Развитие выносливости: </w:t>
      </w:r>
      <w:r w:rsidRPr="00D71B55">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D71B55" w:rsidRPr="00D71B55" w:rsidRDefault="00D71B55" w:rsidP="00D71B55">
      <w:pPr>
        <w:shd w:val="clear" w:color="000000" w:fill="FFFFFF"/>
        <w:ind w:firstLine="510"/>
        <w:jc w:val="both"/>
      </w:pPr>
      <w:r w:rsidRPr="00D71B55">
        <w:rPr>
          <w:i/>
          <w:iCs/>
        </w:rPr>
        <w:t xml:space="preserve">Развитие силовых способностей: </w:t>
      </w:r>
      <w:r w:rsidRPr="00D71B55">
        <w:t xml:space="preserve">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w:t>
      </w:r>
      <w:r w:rsidRPr="00D71B55">
        <w:lastRenderedPageBreak/>
        <w:t>прыжки по разметкам в полуприседе и приседе; запрыгивание с последующим спрыгиванием.</w:t>
      </w:r>
    </w:p>
    <w:p w:rsidR="00BB13CB" w:rsidRDefault="00BB13CB" w:rsidP="00D71B55">
      <w:pPr>
        <w:contextualSpacing/>
        <w:jc w:val="center"/>
        <w:rPr>
          <w:b/>
          <w:color w:val="FF0000"/>
        </w:rPr>
      </w:pPr>
    </w:p>
    <w:p w:rsidR="00D71B55" w:rsidRPr="00BB13CB" w:rsidRDefault="00D71B55" w:rsidP="00D71B55">
      <w:pPr>
        <w:contextualSpacing/>
        <w:jc w:val="center"/>
        <w:rPr>
          <w:color w:val="auto"/>
        </w:rPr>
      </w:pPr>
      <w:r w:rsidRPr="00BB13CB">
        <w:rPr>
          <w:b/>
          <w:color w:val="auto"/>
        </w:rPr>
        <w:t>УЧЕБНАЯ ПРОГРАММА КУРСА «ОСНОВЫ РЕЛИГИОЗНЫХ КУЛЬТУР  И СВЕТСКОЙ ЭТИКИ»</w:t>
      </w:r>
    </w:p>
    <w:p w:rsidR="00D71B55" w:rsidRPr="00BB13CB" w:rsidRDefault="00D71B55" w:rsidP="00D71B55">
      <w:pPr>
        <w:contextualSpacing/>
        <w:jc w:val="center"/>
        <w:rPr>
          <w:color w:val="auto"/>
        </w:rPr>
      </w:pPr>
      <w:r w:rsidRPr="00BB13CB">
        <w:rPr>
          <w:b/>
          <w:color w:val="auto"/>
        </w:rPr>
        <w:t>ПОЯСНИТЕЛЬНАЯ ЗАПИСКА</w:t>
      </w:r>
    </w:p>
    <w:p w:rsidR="00D71B55" w:rsidRPr="00D71B55" w:rsidRDefault="00D71B55" w:rsidP="00D71B55">
      <w:pPr>
        <w:contextualSpacing/>
        <w:jc w:val="both"/>
      </w:pPr>
      <w:r w:rsidRPr="00D71B55">
        <w:t>Проблема религиозного образования,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религиозную составляющую наряду с наукой,  искусством, моралью и правом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D71B55" w:rsidRPr="00D71B55" w:rsidRDefault="00D71B55" w:rsidP="00D71B55">
      <w:pPr>
        <w:contextualSpacing/>
        <w:jc w:val="both"/>
      </w:pPr>
      <w:r w:rsidRPr="00D71B55">
        <w:t>Вопросы, связанные с введением в школьную программу религиозной тематики, рассматриваемой  в рамках культурологического подхода, имеют сегодня особенно важное значение, поскольку характер светской школы определяется в том числе и  ее отношениями с социальным окружением,  религиозными объединениями, признанием свободы вероисповедания и мировоззрения участников образовательного процесса. Запрос на религиозное образование, решающее задачи духовно-нравственного воспитания граждан России, остается слишком высоким, чтобы остаться без ответа.</w:t>
      </w:r>
    </w:p>
    <w:p w:rsidR="00D71B55" w:rsidRPr="00D71B55" w:rsidRDefault="00D71B55" w:rsidP="00D71B55">
      <w:pPr>
        <w:contextualSpacing/>
        <w:jc w:val="both"/>
      </w:pPr>
      <w:r w:rsidRPr="00D71B55">
        <w:t>В то же время преподавание основ религиозной культуры в общеобразовательной школе несет с собой необходимость решения труднейших культурологических, этических, правовых, психологических, дидактических и воспитательных проблем, многократно усиливающихся в условиях глобальных сдвигов и разрушения традиционных форм идентичности.</w:t>
      </w:r>
    </w:p>
    <w:p w:rsidR="00D71B55" w:rsidRPr="00D71B55" w:rsidRDefault="00D71B55" w:rsidP="00D71B55">
      <w:pPr>
        <w:contextualSpacing/>
        <w:jc w:val="both"/>
      </w:pPr>
      <w:r w:rsidRPr="00D71B55">
        <w:t>В этой связи особо актуальным становится включение в школьную программу курса «Основы религиозных культур и светской этики», имеющего комплексный характер и представляющего пять важнейших национальных духовных традиций – православие, ислам, буддизм, иудаизм, светскую этику.</w:t>
      </w:r>
    </w:p>
    <w:p w:rsidR="00D71B55" w:rsidRPr="00D71B55" w:rsidRDefault="00D71B55" w:rsidP="00D71B55">
      <w:pPr>
        <w:contextualSpacing/>
        <w:jc w:val="both"/>
      </w:pPr>
      <w:r w:rsidRPr="00D71B55">
        <w:rPr>
          <w:b/>
        </w:rPr>
        <w:t>ОБЩАЯ ХАРАКТЕРИСТИКА УЧЕБНОГО КУРСА</w:t>
      </w:r>
    </w:p>
    <w:p w:rsidR="00D71B55" w:rsidRPr="00D71B55" w:rsidRDefault="00D71B55" w:rsidP="00D71B55">
      <w:pPr>
        <w:contextualSpacing/>
        <w:jc w:val="both"/>
      </w:pPr>
      <w:r w:rsidRPr="00D71B55">
        <w:t>Цель комплексного учебного курса «Основы религиозных культур и светской этики»– формирование российской гражданской идентичности младшего школьника посредством его приобщения к отечественной религиозно-культурной традиции.</w:t>
      </w:r>
    </w:p>
    <w:p w:rsidR="00D71B55" w:rsidRPr="00D71B55" w:rsidRDefault="00D71B55" w:rsidP="00D71B55">
      <w:pPr>
        <w:contextualSpacing/>
        <w:jc w:val="both"/>
      </w:pPr>
      <w:r w:rsidRPr="00D71B55">
        <w:t>Основное культурологическое понятие учебного курса – «российская религиозно-культурная традиция». Его можно рассматривать как категорию, интегрирующую в своем семантическом пространстве понятия «традиция», «религиозная традиция», «культурная традиция».</w:t>
      </w:r>
    </w:p>
    <w:p w:rsidR="00D71B55" w:rsidRPr="00D71B55" w:rsidRDefault="00D71B55" w:rsidP="00D71B55">
      <w:pPr>
        <w:contextualSpacing/>
        <w:jc w:val="both"/>
      </w:pPr>
      <w:r w:rsidRPr="00D71B55">
        <w:t>Новый предмет призван актуализировать в содержании общего образования, смоделировать педагогическими средствами российскую религиозно-культурную традицию, создать условия для приобщения к ней российских школьников.</w:t>
      </w:r>
    </w:p>
    <w:p w:rsidR="00D71B55" w:rsidRPr="00D71B55" w:rsidRDefault="00D71B55" w:rsidP="00D71B55">
      <w:pPr>
        <w:contextualSpacing/>
        <w:jc w:val="both"/>
      </w:pPr>
      <w:r w:rsidRPr="00D71B55">
        <w:t>Отечественная религиозно-культурная традиция несовместима с унификацией содержания разных религий и этических учений. Ее принцип – общность в многообразии, «многоединство» – отражает культурную, социальную, этническую, религиозную сложность как нашей страны, так и современного мира.</w:t>
      </w:r>
    </w:p>
    <w:p w:rsidR="00D71B55" w:rsidRPr="00D71B55" w:rsidRDefault="00D71B55" w:rsidP="00D71B55">
      <w:pPr>
        <w:contextualSpacing/>
        <w:jc w:val="both"/>
      </w:pPr>
      <w:r w:rsidRPr="00D71B55">
        <w:t>Отечественная религиозно-культурная традиция – общая духовная основа многонационального народа России – формируется исторически и актуализируется сегодня под воздействие ряда факторов:</w:t>
      </w:r>
    </w:p>
    <w:p w:rsidR="00D71B55" w:rsidRPr="00D71B55" w:rsidRDefault="00D71B55" w:rsidP="00D71B55">
      <w:pPr>
        <w:numPr>
          <w:ilvl w:val="0"/>
          <w:numId w:val="58"/>
        </w:numPr>
        <w:ind w:hanging="360"/>
        <w:contextualSpacing/>
        <w:jc w:val="both"/>
      </w:pPr>
      <w:r w:rsidRPr="00D71B55">
        <w:t>общая историческая судьба народов России, исповедующих разные религии;</w:t>
      </w:r>
    </w:p>
    <w:p w:rsidR="00D71B55" w:rsidRPr="00D71B55" w:rsidRDefault="00D71B55" w:rsidP="00D71B55">
      <w:pPr>
        <w:numPr>
          <w:ilvl w:val="0"/>
          <w:numId w:val="58"/>
        </w:numPr>
        <w:ind w:hanging="360"/>
        <w:contextualSpacing/>
        <w:jc w:val="both"/>
      </w:pPr>
      <w:r w:rsidRPr="00D71B55">
        <w:t>единое пространство современной общественной жизни, включающее общность государства, языка, образования, культуры, экономики, права, менталитета, развитую систему межличностных отношений;</w:t>
      </w:r>
    </w:p>
    <w:p w:rsidR="00D71B55" w:rsidRPr="00D71B55" w:rsidRDefault="00D71B55" w:rsidP="00D71B55">
      <w:pPr>
        <w:numPr>
          <w:ilvl w:val="0"/>
          <w:numId w:val="58"/>
        </w:numPr>
        <w:ind w:hanging="360"/>
        <w:contextualSpacing/>
        <w:jc w:val="both"/>
      </w:pPr>
      <w:r w:rsidRPr="00D71B55">
        <w:t>множество общенациональных вызовов внутреннего и внешнего плана, содействующих консолидации общества под угрозой его разрушения.</w:t>
      </w:r>
    </w:p>
    <w:p w:rsidR="00D71B55" w:rsidRPr="00D71B55" w:rsidRDefault="00D71B55" w:rsidP="00D71B55">
      <w:pPr>
        <w:contextualSpacing/>
        <w:jc w:val="both"/>
      </w:pPr>
      <w:r w:rsidRPr="00D71B55">
        <w:lastRenderedPageBreak/>
        <w:t>Учебный курс содержательно раскрывает российскую религиозно-культурную традицию в пределах отведенного учебного времени с учетом образовательных возможностей младших подростков.</w:t>
      </w:r>
    </w:p>
    <w:p w:rsidR="00D71B55" w:rsidRPr="00D71B55" w:rsidRDefault="00D71B55" w:rsidP="00D71B55">
      <w:pPr>
        <w:contextualSpacing/>
        <w:jc w:val="both"/>
      </w:pPr>
      <w:r w:rsidRPr="00D71B55">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71B55" w:rsidRPr="00D71B55" w:rsidRDefault="00D71B55" w:rsidP="00D71B55">
      <w:pPr>
        <w:contextualSpacing/>
        <w:jc w:val="both"/>
      </w:pPr>
      <w:r w:rsidRPr="00D71B55">
        <w:t>Образовательный процесс в границах учебного курса и сопутствующей ему системы межпредметных связей формирует у обучающихся начальное представление об отечественной религиозно-культурной традиции посредством:</w:t>
      </w:r>
    </w:p>
    <w:p w:rsidR="00D71B55" w:rsidRPr="00D71B55" w:rsidRDefault="00D71B55" w:rsidP="00D71B55">
      <w:pPr>
        <w:numPr>
          <w:ilvl w:val="0"/>
          <w:numId w:val="78"/>
        </w:numPr>
        <w:ind w:hanging="360"/>
        <w:contextualSpacing/>
        <w:jc w:val="both"/>
      </w:pPr>
      <w:r w:rsidRPr="00D71B55">
        <w:t>ориентации содержания всех модулей учебного курса на общую педагогическую цель, определенную Федеральным государственным образовательным стандартом начального общего и основного общего образования, а также Концепцией духовно-нравственного развития и воспитания гражданина России, – воспитание высоконравственного, творческого, ответственного гражданина России, укорененного в духовных и культурных традициях многонационального народа России;</w:t>
      </w:r>
    </w:p>
    <w:p w:rsidR="00D71B55" w:rsidRPr="00D71B55" w:rsidRDefault="00D71B55" w:rsidP="00D71B55">
      <w:pPr>
        <w:numPr>
          <w:ilvl w:val="0"/>
          <w:numId w:val="78"/>
        </w:numPr>
        <w:ind w:hanging="360"/>
        <w:contextualSpacing/>
        <w:jc w:val="both"/>
      </w:pPr>
      <w:r w:rsidRPr="00D71B55">
        <w:t>педагогического согласования системы базовых национальных ценностей, лежащей в основе содержания всех модулей учебного курса;</w:t>
      </w:r>
    </w:p>
    <w:p w:rsidR="00D71B55" w:rsidRPr="00D71B55" w:rsidRDefault="00D71B55" w:rsidP="00D71B55">
      <w:pPr>
        <w:numPr>
          <w:ilvl w:val="0"/>
          <w:numId w:val="78"/>
        </w:numPr>
        <w:ind w:hanging="360"/>
        <w:contextualSpacing/>
        <w:jc w:val="both"/>
      </w:pPr>
      <w:r w:rsidRPr="00D71B55">
        <w:t>системы связей, устанавливаемых между модулями учебного курса, а также между ними и другими дисциплинами (окружающий мир, русский язык, литература, история и др.);</w:t>
      </w:r>
    </w:p>
    <w:p w:rsidR="00D71B55" w:rsidRPr="00D71B55" w:rsidRDefault="00D71B55" w:rsidP="00D71B55">
      <w:pPr>
        <w:numPr>
          <w:ilvl w:val="0"/>
          <w:numId w:val="78"/>
        </w:numPr>
        <w:ind w:hanging="360"/>
        <w:contextualSpacing/>
        <w:jc w:val="both"/>
      </w:pPr>
      <w:r w:rsidRPr="00D71B55">
        <w:t>педагогической организации общего культурно-исторического контекста преподавания учебного курса, отражающего единую историческую судьбу многонационального народа России, общность и своеобразие культур российских народов, единство современной государственной и гражданской жизни, существующие сегодня общенациональные вызовы, ответить на которые способен только единый народ, имеющий общие этические ценности, моральные нормы, духовные идеалы;</w:t>
      </w:r>
    </w:p>
    <w:p w:rsidR="00D71B55" w:rsidRPr="00D71B55" w:rsidRDefault="00D71B55" w:rsidP="00D71B55">
      <w:pPr>
        <w:numPr>
          <w:ilvl w:val="0"/>
          <w:numId w:val="78"/>
        </w:numPr>
        <w:ind w:hanging="360"/>
        <w:contextualSpacing/>
        <w:jc w:val="both"/>
      </w:pPr>
      <w:r w:rsidRPr="00D71B55">
        <w:t>ориентации учебного содержания на совместное осмысление педагогами, обучающимися и их родителями актуальных проблем развития личностной ценностно-смысловой сферы младших подростков;</w:t>
      </w:r>
    </w:p>
    <w:p w:rsidR="00D71B55" w:rsidRPr="00D71B55" w:rsidRDefault="00D71B55" w:rsidP="00D71B55">
      <w:pPr>
        <w:numPr>
          <w:ilvl w:val="0"/>
          <w:numId w:val="78"/>
        </w:numPr>
        <w:ind w:hanging="360"/>
        <w:contextualSpacing/>
        <w:jc w:val="both"/>
      </w:pPr>
      <w:r w:rsidRPr="00D71B55">
        <w:t>единых требований к результатам освоения содержания учебного курса.</w:t>
      </w:r>
    </w:p>
    <w:p w:rsidR="00D71B55" w:rsidRPr="00D71B55" w:rsidRDefault="00D71B55" w:rsidP="00D71B55">
      <w:pPr>
        <w:contextualSpacing/>
        <w:jc w:val="both"/>
      </w:pPr>
      <w:r w:rsidRPr="00D71B55">
        <w:t>Учебно-воспитательный процесс в границах учебного курса и системы межпредметных связей педагогически моделирует и содержательно раскрывает религиозно-культурную традицию России в ее самых общих этических основах. Сама национальная духовность в многообразии и глубине составляющих ее религиозных и гуманистических традиций не исчерпывается им. Учебный курс – это введение в религиозно-культурную традицию России.</w:t>
      </w:r>
    </w:p>
    <w:p w:rsidR="00D71B55" w:rsidRPr="00D71B55" w:rsidRDefault="00D71B55" w:rsidP="00D71B55">
      <w:pPr>
        <w:contextualSpacing/>
        <w:jc w:val="both"/>
      </w:pPr>
      <w:r w:rsidRPr="00D71B55">
        <w:rPr>
          <w:b/>
        </w:rPr>
        <w:t>МЕСТО УЧЕБНОГО КУРСА В УЧЕБНОМ ПЛАНЕ</w:t>
      </w:r>
    </w:p>
    <w:p w:rsidR="00D71B55" w:rsidRPr="00D71B55" w:rsidRDefault="00D71B55" w:rsidP="00D71B55">
      <w:pPr>
        <w:contextualSpacing/>
        <w:jc w:val="both"/>
      </w:pPr>
      <w:r w:rsidRPr="00D71B55">
        <w:t>В соответствии с Федеральным государственным образовательным стандартом учебный курс «Основы религиозных культур и светской этики» изучается в объеме 0.5ч в неделю в 4 классе, 0.5 в 5 классе</w:t>
      </w:r>
    </w:p>
    <w:p w:rsidR="00D71B55" w:rsidRPr="00D71B55" w:rsidRDefault="00D71B55" w:rsidP="00D71B55">
      <w:pPr>
        <w:contextualSpacing/>
        <w:jc w:val="both"/>
      </w:pPr>
      <w:r w:rsidRPr="00D71B55">
        <w:t>Основные содержательные модули курса:</w:t>
      </w:r>
    </w:p>
    <w:p w:rsidR="00D71B55" w:rsidRPr="00D71B55" w:rsidRDefault="00D71B55" w:rsidP="00D71B55">
      <w:pPr>
        <w:numPr>
          <w:ilvl w:val="0"/>
          <w:numId w:val="68"/>
        </w:numPr>
        <w:tabs>
          <w:tab w:val="left" w:pos="720"/>
        </w:tabs>
        <w:ind w:hanging="360"/>
        <w:contextualSpacing/>
        <w:jc w:val="both"/>
      </w:pPr>
      <w:r w:rsidRPr="00D71B55">
        <w:t>Основы православной культуры.</w:t>
      </w:r>
    </w:p>
    <w:p w:rsidR="00D71B55" w:rsidRPr="00D71B55" w:rsidRDefault="00D71B55" w:rsidP="00D71B55">
      <w:pPr>
        <w:numPr>
          <w:ilvl w:val="0"/>
          <w:numId w:val="68"/>
        </w:numPr>
        <w:tabs>
          <w:tab w:val="left" w:pos="720"/>
        </w:tabs>
        <w:ind w:hanging="360"/>
        <w:contextualSpacing/>
        <w:jc w:val="both"/>
      </w:pPr>
      <w:r w:rsidRPr="00D71B55">
        <w:t>Основы исламской культуры.</w:t>
      </w:r>
    </w:p>
    <w:p w:rsidR="00D71B55" w:rsidRPr="00D71B55" w:rsidRDefault="00D71B55" w:rsidP="00D71B55">
      <w:pPr>
        <w:numPr>
          <w:ilvl w:val="0"/>
          <w:numId w:val="68"/>
        </w:numPr>
        <w:tabs>
          <w:tab w:val="left" w:pos="720"/>
        </w:tabs>
        <w:ind w:hanging="360"/>
        <w:contextualSpacing/>
        <w:jc w:val="both"/>
      </w:pPr>
      <w:r w:rsidRPr="00D71B55">
        <w:t>Основы иудейской культуры.</w:t>
      </w:r>
    </w:p>
    <w:p w:rsidR="00D71B55" w:rsidRPr="00D71B55" w:rsidRDefault="00D71B55" w:rsidP="00D71B55">
      <w:pPr>
        <w:numPr>
          <w:ilvl w:val="0"/>
          <w:numId w:val="68"/>
        </w:numPr>
        <w:tabs>
          <w:tab w:val="left" w:pos="720"/>
        </w:tabs>
        <w:ind w:hanging="360"/>
        <w:contextualSpacing/>
        <w:jc w:val="both"/>
      </w:pPr>
      <w:r w:rsidRPr="00D71B55">
        <w:t>Основы буддийской культуры.</w:t>
      </w:r>
    </w:p>
    <w:p w:rsidR="00D71B55" w:rsidRPr="00D71B55" w:rsidRDefault="00D71B55" w:rsidP="00D71B55">
      <w:pPr>
        <w:numPr>
          <w:ilvl w:val="0"/>
          <w:numId w:val="68"/>
        </w:numPr>
        <w:tabs>
          <w:tab w:val="left" w:pos="720"/>
        </w:tabs>
        <w:ind w:hanging="360"/>
        <w:contextualSpacing/>
        <w:jc w:val="both"/>
      </w:pPr>
      <w:r w:rsidRPr="00D71B55">
        <w:t>Основы мировых религиозных культур.</w:t>
      </w:r>
    </w:p>
    <w:p w:rsidR="00D71B55" w:rsidRPr="00D71B55" w:rsidRDefault="00D71B55" w:rsidP="00D71B55">
      <w:pPr>
        <w:numPr>
          <w:ilvl w:val="0"/>
          <w:numId w:val="68"/>
        </w:numPr>
        <w:tabs>
          <w:tab w:val="left" w:pos="720"/>
        </w:tabs>
        <w:ind w:hanging="360"/>
        <w:contextualSpacing/>
        <w:jc w:val="both"/>
      </w:pPr>
      <w:r w:rsidRPr="00D71B55">
        <w:t>Основы светской этики.</w:t>
      </w:r>
    </w:p>
    <w:p w:rsidR="00D71B55" w:rsidRPr="00D71B55" w:rsidRDefault="00D71B55" w:rsidP="00D71B55">
      <w:pPr>
        <w:contextualSpacing/>
        <w:jc w:val="both"/>
      </w:pPr>
      <w:r w:rsidRPr="00D71B55">
        <w:t>Каждому обучающемуся в рамках освоения содержания учебного курса с его согласия и по выбору его родителей (законных представителей) предлагается для изучения один из шести учебных модулей.</w:t>
      </w:r>
    </w:p>
    <w:p w:rsidR="00D71B55" w:rsidRPr="00D71B55" w:rsidRDefault="00D71B55" w:rsidP="00D71B55">
      <w:pPr>
        <w:contextualSpacing/>
        <w:jc w:val="both"/>
      </w:pPr>
      <w:r w:rsidRPr="00D71B55">
        <w:t>Образовательное учреждение на основе определения образовательных, культурных и религиозных потребностей обучающихся и их родителей (законных представителей), а также собственных возможностей организации образовательного процесса самостоятельно определяет перечень модулей учебного курса.</w:t>
      </w:r>
    </w:p>
    <w:p w:rsidR="00D71B55" w:rsidRPr="00D71B55" w:rsidRDefault="00D71B55" w:rsidP="00D71B55">
      <w:pPr>
        <w:contextualSpacing/>
        <w:jc w:val="both"/>
      </w:pPr>
      <w:r w:rsidRPr="00D71B55">
        <w:t> </w:t>
      </w:r>
      <w:r w:rsidRPr="00D71B55">
        <w:rPr>
          <w:b/>
        </w:rPr>
        <w:t>ЦЕННОСТНЫЕ ОРИЕНТИРЫ СОДЕРЖАНИЯ УЧЕБНОГО КУРСА</w:t>
      </w:r>
    </w:p>
    <w:p w:rsidR="00D71B55" w:rsidRPr="00D71B55" w:rsidRDefault="00D71B55" w:rsidP="00D71B55">
      <w:pPr>
        <w:contextualSpacing/>
        <w:jc w:val="both"/>
      </w:pPr>
      <w:r w:rsidRPr="00D71B55">
        <w:lastRenderedPageBreak/>
        <w:t>Образовательный процесс в рамках учебного курса и в системе межпредметных связей призван обобщить, систематизировать процессы духовно-нравственного развития и воспитания обучающихся в начальной школе, заложить основы их дальнейшего духовно-нравственного развития на ступенях основного и среднего (полного) общего образования.</w:t>
      </w:r>
    </w:p>
    <w:p w:rsidR="00D71B55" w:rsidRPr="00D71B55" w:rsidRDefault="00D71B55" w:rsidP="00D71B55">
      <w:pPr>
        <w:contextualSpacing/>
        <w:jc w:val="both"/>
      </w:pPr>
      <w:r w:rsidRPr="00D71B55">
        <w:t>Задачами учебного курса «Основы религиозных культур и светской этики» являются:</w:t>
      </w:r>
    </w:p>
    <w:p w:rsidR="00D71B55" w:rsidRPr="00D71B55" w:rsidRDefault="00D71B55" w:rsidP="00D71B55">
      <w:pPr>
        <w:numPr>
          <w:ilvl w:val="0"/>
          <w:numId w:val="113"/>
        </w:numPr>
        <w:ind w:hanging="360"/>
        <w:contextualSpacing/>
        <w:jc w:val="both"/>
      </w:pPr>
      <w:r w:rsidRPr="00D71B55">
        <w:t>обеспечение условий для усвоения обучающимися приоритетных традиционных морально-нравственных идеалов, базовых национальных ценностей, моральных норм;</w:t>
      </w:r>
    </w:p>
    <w:p w:rsidR="00D71B55" w:rsidRPr="00D71B55" w:rsidRDefault="00D71B55" w:rsidP="00D71B55">
      <w:pPr>
        <w:numPr>
          <w:ilvl w:val="0"/>
          <w:numId w:val="113"/>
        </w:numPr>
        <w:ind w:hanging="360"/>
        <w:contextualSpacing/>
        <w:jc w:val="both"/>
      </w:pPr>
      <w:r w:rsidRPr="00D71B55">
        <w:t>знакомство обучающихся с культурно-историческими основами традиционных религий и светской этики в России;</w:t>
      </w:r>
    </w:p>
    <w:p w:rsidR="00D71B55" w:rsidRPr="00D71B55" w:rsidRDefault="00D71B55" w:rsidP="00D71B55">
      <w:pPr>
        <w:numPr>
          <w:ilvl w:val="0"/>
          <w:numId w:val="113"/>
        </w:numPr>
        <w:ind w:hanging="360"/>
        <w:contextualSpacing/>
        <w:jc w:val="both"/>
      </w:pPr>
      <w:r w:rsidRPr="00D71B55">
        <w:t>развитие представлений младшего подростка о значении нравственности и морали в жизни личности, семьи, общества;</w:t>
      </w:r>
    </w:p>
    <w:p w:rsidR="00D71B55" w:rsidRPr="00D71B55" w:rsidRDefault="00D71B55" w:rsidP="00D71B55">
      <w:pPr>
        <w:numPr>
          <w:ilvl w:val="0"/>
          <w:numId w:val="113"/>
        </w:numPr>
        <w:ind w:hanging="360"/>
        <w:contextualSpacing/>
        <w:jc w:val="both"/>
      </w:pPr>
      <w:r w:rsidRPr="00D71B55">
        <w:t>обобщение знаний, понятий и представлений о духовности, нравственности, морали, полученных обучающимися в младшей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D71B55" w:rsidRPr="00D71B55" w:rsidRDefault="00D71B55" w:rsidP="00D71B55">
      <w:pPr>
        <w:contextualSpacing/>
        <w:jc w:val="both"/>
      </w:pPr>
      <w:r w:rsidRPr="00D71B55">
        <w:t>Учебный курс, в содержании которого представлены четыре отечественные религиозные традиции и сущностно связанная с ними этика, создает мировоззренческую и ценностную основу для интеграции разнопредметного гуманитарного учебного содержания в основной школе. Российскую историю, литературу, искусство легче понять и, следовательно, принять, зная их религиозно-культурологические основы, понимая те идеалы, ценности, жизненные приоритеты, которые разделяли и к которым стремились наши предки. Учебный курс создает начальные условия для освоения обучающимися российской культуры как целостного, самобытного феномена мировой культуры; понимания религиозного, культурного многообразия и исторического, национально-государственного, духовного единства российской жизни.</w:t>
      </w:r>
    </w:p>
    <w:p w:rsidR="00D71B55" w:rsidRPr="00D71B55" w:rsidRDefault="00D71B55" w:rsidP="00D71B55">
      <w:pPr>
        <w:contextualSpacing/>
        <w:jc w:val="both"/>
      </w:pPr>
      <w:r w:rsidRPr="00D71B55">
        <w:t>Освоение учебного содержания каждого из модулей, входящих в учебный курс, должно обеспечить:</w:t>
      </w:r>
    </w:p>
    <w:p w:rsidR="00D71B55" w:rsidRPr="00D71B55" w:rsidRDefault="00D71B55" w:rsidP="00D71B55">
      <w:pPr>
        <w:numPr>
          <w:ilvl w:val="0"/>
          <w:numId w:val="110"/>
        </w:numPr>
        <w:ind w:hanging="360"/>
        <w:contextualSpacing/>
        <w:jc w:val="both"/>
      </w:pPr>
      <w:r w:rsidRPr="00D71B55">
        <w:t>понимание значения духовности, нравственности, морали, морально ответственного поведения в жизни человека, семьи, общества;</w:t>
      </w:r>
    </w:p>
    <w:p w:rsidR="00D71B55" w:rsidRPr="00D71B55" w:rsidRDefault="00D71B55" w:rsidP="00D71B55">
      <w:pPr>
        <w:numPr>
          <w:ilvl w:val="0"/>
          <w:numId w:val="110"/>
        </w:numPr>
        <w:ind w:hanging="360"/>
        <w:contextualSpacing/>
        <w:jc w:val="both"/>
      </w:pPr>
      <w:r w:rsidRPr="00D71B55">
        <w:t>знание основных норм светской и религиозной морали, религиозных заповедей; понимание их значения в жизни человека, семьи, общества;</w:t>
      </w:r>
    </w:p>
    <w:p w:rsidR="00D71B55" w:rsidRPr="00D71B55" w:rsidRDefault="00D71B55" w:rsidP="00D71B55">
      <w:pPr>
        <w:numPr>
          <w:ilvl w:val="0"/>
          <w:numId w:val="110"/>
        </w:numPr>
        <w:ind w:hanging="360"/>
        <w:contextualSpacing/>
        <w:jc w:val="both"/>
      </w:pPr>
      <w:r w:rsidRPr="00D71B55">
        <w:t>формирование первоначальных представлений об исторических и культурологических основах традиционных религий и светской этики в России;</w:t>
      </w:r>
    </w:p>
    <w:p w:rsidR="00D71B55" w:rsidRPr="00D71B55" w:rsidRDefault="00D71B55" w:rsidP="00D71B55">
      <w:pPr>
        <w:numPr>
          <w:ilvl w:val="0"/>
          <w:numId w:val="110"/>
        </w:numPr>
        <w:ind w:hanging="360"/>
        <w:contextualSpacing/>
        <w:jc w:val="both"/>
      </w:pPr>
      <w:r w:rsidRPr="00D71B55">
        <w:t>формирование уважительного отношения к традиционным религиям и их представителям;</w:t>
      </w:r>
    </w:p>
    <w:p w:rsidR="00D71B55" w:rsidRPr="00D71B55" w:rsidRDefault="00D71B55" w:rsidP="00D71B55">
      <w:pPr>
        <w:numPr>
          <w:ilvl w:val="0"/>
          <w:numId w:val="110"/>
        </w:numPr>
        <w:ind w:hanging="360"/>
        <w:contextualSpacing/>
        <w:jc w:val="both"/>
      </w:pPr>
      <w:r w:rsidRPr="00D71B55">
        <w:t>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w:t>
      </w:r>
    </w:p>
    <w:p w:rsidR="00D71B55" w:rsidRPr="00D71B55" w:rsidRDefault="00D71B55" w:rsidP="00D71B55">
      <w:pPr>
        <w:numPr>
          <w:ilvl w:val="0"/>
          <w:numId w:val="110"/>
        </w:numPr>
        <w:ind w:hanging="360"/>
        <w:contextualSpacing/>
        <w:jc w:val="both"/>
      </w:pPr>
      <w:r w:rsidRPr="00D71B55">
        <w:t>знание, понимание и принятие личностью ценностей: Отечество, семья, религия - как основы традиционной культуры многонационального народа России;</w:t>
      </w:r>
    </w:p>
    <w:p w:rsidR="00D71B55" w:rsidRPr="00D71B55" w:rsidRDefault="00D71B55" w:rsidP="00D71B55">
      <w:pPr>
        <w:numPr>
          <w:ilvl w:val="0"/>
          <w:numId w:val="110"/>
        </w:numPr>
        <w:ind w:hanging="360"/>
        <w:contextualSpacing/>
        <w:jc w:val="both"/>
      </w:pPr>
      <w:r w:rsidRPr="00D71B55">
        <w:t>укрепление веры в Россию;</w:t>
      </w:r>
    </w:p>
    <w:p w:rsidR="00D71B55" w:rsidRPr="00D71B55" w:rsidRDefault="00D71B55" w:rsidP="00D71B55">
      <w:pPr>
        <w:numPr>
          <w:ilvl w:val="0"/>
          <w:numId w:val="110"/>
        </w:numPr>
        <w:ind w:hanging="360"/>
        <w:contextualSpacing/>
        <w:jc w:val="both"/>
      </w:pPr>
      <w:r w:rsidRPr="00D71B55">
        <w:t>укрепление средствами образования духовной преемственности поколений.</w:t>
      </w:r>
    </w:p>
    <w:p w:rsidR="00D71B55" w:rsidRPr="00D71B55" w:rsidRDefault="00D71B55" w:rsidP="00D71B55">
      <w:pPr>
        <w:contextualSpacing/>
        <w:jc w:val="center"/>
      </w:pPr>
      <w:r w:rsidRPr="00D71B55">
        <w:rPr>
          <w:b/>
        </w:rPr>
        <w:t>ЛИЧНОСТНЫЕ, МЕТАПРЕДМЕТНЫЕ И ПРЕДМЕТНЫЕ РЕЗУЛЬТАТЫ ОСВОЕНИЯ УЧЕБНОГО КУРСА</w:t>
      </w:r>
    </w:p>
    <w:p w:rsidR="00D71B55" w:rsidRPr="00D71B55" w:rsidRDefault="00D71B55" w:rsidP="00D71B55">
      <w:pPr>
        <w:contextualSpacing/>
        <w:jc w:val="both"/>
      </w:pPr>
      <w:r w:rsidRPr="00D71B55">
        <w:t>Обучение детей по учебному курсу «Основы религиозных культур и светской этики» должно быть направлено на достижение следующих личностных, метапредметных и предметных результатов освоения содержания. </w:t>
      </w:r>
    </w:p>
    <w:p w:rsidR="00D71B55" w:rsidRPr="00D71B55" w:rsidRDefault="00D71B55" w:rsidP="00D71B55">
      <w:pPr>
        <w:contextualSpacing/>
        <w:jc w:val="both"/>
      </w:pPr>
      <w:r w:rsidRPr="00D71B55">
        <w:rPr>
          <w:i/>
        </w:rPr>
        <w:t>Требования к личностным результатам:</w:t>
      </w:r>
    </w:p>
    <w:p w:rsidR="00D71B55" w:rsidRPr="00D71B55" w:rsidRDefault="00D71B55" w:rsidP="00D71B55">
      <w:pPr>
        <w:contextualSpacing/>
        <w:jc w:val="both"/>
      </w:pPr>
      <w:r w:rsidRPr="00D71B55">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71B55" w:rsidRPr="00D71B55" w:rsidRDefault="00D71B55" w:rsidP="00D71B55">
      <w:pPr>
        <w:contextualSpacing/>
        <w:jc w:val="both"/>
      </w:pPr>
      <w:r w:rsidRPr="00D71B55">
        <w:lastRenderedPageBreak/>
        <w:t>-     формирование образа мира как единого и целостного при разнообразии культур, национальностей, религий, отказ от деления на «своих» и «чужих»,  развитие доверия и уважения к истории и культуре всех народов;</w:t>
      </w:r>
    </w:p>
    <w:p w:rsidR="00D71B55" w:rsidRPr="00D71B55" w:rsidRDefault="00D71B55" w:rsidP="00D71B55">
      <w:pPr>
        <w:contextualSpacing/>
        <w:jc w:val="both"/>
      </w:pPr>
      <w:r w:rsidRPr="00D71B55">
        <w:t>-     принятие и освоение социальной роли обучающегося, развитие мотивов учебной  деятельности и формирование личностного смысла учения;</w:t>
      </w:r>
    </w:p>
    <w:p w:rsidR="00D71B55" w:rsidRPr="00D71B55" w:rsidRDefault="00D71B55" w:rsidP="00D71B55">
      <w:pPr>
        <w:contextualSpacing/>
        <w:jc w:val="both"/>
      </w:pPr>
      <w:r w:rsidRPr="00D71B55">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71B55" w:rsidRPr="00D71B55" w:rsidRDefault="00D71B55" w:rsidP="00D71B55">
      <w:pPr>
        <w:contextualSpacing/>
        <w:jc w:val="both"/>
      </w:pPr>
      <w:r w:rsidRPr="00D71B55">
        <w:t>-     развитие этических чувств как регуляторов морального поведения;</w:t>
      </w:r>
    </w:p>
    <w:p w:rsidR="00D71B55" w:rsidRPr="00D71B55" w:rsidRDefault="00D71B55" w:rsidP="00D71B55">
      <w:pPr>
        <w:contextualSpacing/>
        <w:jc w:val="both"/>
      </w:pPr>
      <w:r w:rsidRPr="00D71B55">
        <w:t>-     развитие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D71B55" w:rsidRPr="00D71B55" w:rsidRDefault="00D71B55" w:rsidP="00D71B55">
      <w:pPr>
        <w:contextualSpacing/>
        <w:jc w:val="both"/>
      </w:pPr>
      <w:r w:rsidRPr="00D71B55">
        <w:t>-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D71B55" w:rsidRPr="00D71B55" w:rsidRDefault="00D71B55" w:rsidP="00D71B55">
      <w:pPr>
        <w:contextualSpacing/>
        <w:jc w:val="both"/>
      </w:pPr>
      <w:r w:rsidRPr="00D71B55">
        <w:t>-     наличие мотивации к труду, работе на результат, бережному отношению к материальным и духовным ценностям.</w:t>
      </w:r>
    </w:p>
    <w:p w:rsidR="00D71B55" w:rsidRPr="00D71B55" w:rsidRDefault="00D71B55" w:rsidP="00D71B55">
      <w:pPr>
        <w:contextualSpacing/>
        <w:jc w:val="both"/>
      </w:pPr>
      <w:r w:rsidRPr="00D71B55">
        <w:rPr>
          <w:i/>
        </w:rPr>
        <w:t xml:space="preserve">Требования к метапредметным результатам: </w:t>
      </w:r>
    </w:p>
    <w:p w:rsidR="00D71B55" w:rsidRPr="00D71B55" w:rsidRDefault="00D71B55" w:rsidP="00D71B55">
      <w:pPr>
        <w:contextualSpacing/>
        <w:jc w:val="both"/>
      </w:pPr>
      <w:r w:rsidRPr="00D71B55">
        <w:t>-     овладение способностью принимать и сохранять цели и задачи учебной деятельности; поиска средств ее осуществления;</w:t>
      </w:r>
    </w:p>
    <w:p w:rsidR="00D71B55" w:rsidRPr="00D71B55" w:rsidRDefault="00D71B55" w:rsidP="00D71B55">
      <w:pPr>
        <w:contextualSpacing/>
        <w:jc w:val="both"/>
      </w:pPr>
      <w:r w:rsidRPr="00D71B55">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учета характера ошибок; понимать причины успеха/неуспеха учебной деятельности;</w:t>
      </w:r>
    </w:p>
    <w:p w:rsidR="00D71B55" w:rsidRPr="00D71B55" w:rsidRDefault="00D71B55" w:rsidP="00D71B55">
      <w:pPr>
        <w:contextualSpacing/>
        <w:jc w:val="both"/>
      </w:pPr>
      <w:r w:rsidRPr="00D71B55">
        <w:t>-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71B55" w:rsidRPr="00D71B55" w:rsidRDefault="00D71B55" w:rsidP="00D71B55">
      <w:pPr>
        <w:contextualSpacing/>
        <w:jc w:val="both"/>
      </w:pPr>
      <w:r w:rsidRPr="00D71B55">
        <w:t>-     умение осуществлять информационный поиск для выполнения учебных заданий;</w:t>
      </w:r>
    </w:p>
    <w:p w:rsidR="00D71B55" w:rsidRPr="00D71B55" w:rsidRDefault="00D71B55" w:rsidP="00D71B55">
      <w:pPr>
        <w:contextualSpacing/>
        <w:jc w:val="both"/>
      </w:pPr>
      <w:r w:rsidRPr="00D71B55">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71B55" w:rsidRPr="00D71B55" w:rsidRDefault="00D71B55" w:rsidP="00D71B55">
      <w:pPr>
        <w:contextualSpacing/>
        <w:jc w:val="both"/>
      </w:pPr>
      <w:r w:rsidRPr="00D71B55">
        <w:t>-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71B55" w:rsidRPr="00D71B55" w:rsidRDefault="00D71B55" w:rsidP="00D71B55">
      <w:pPr>
        <w:contextualSpacing/>
        <w:jc w:val="both"/>
      </w:pPr>
      <w:r w:rsidRPr="00D71B55">
        <w:t>-     готовность слушать собеседника и вести диалог; готовность признавать возможность существования различных точек зрения и права каждого иметь свою собственную; излагать свое мнение и аргументировать свою точку зрения и оценку событий; готовность конструктивно решать конфликты посредством интересов сторон и сотрудничества;</w:t>
      </w:r>
    </w:p>
    <w:p w:rsidR="00D71B55" w:rsidRPr="00D71B55" w:rsidRDefault="00D71B55" w:rsidP="00D71B55">
      <w:pPr>
        <w:contextualSpacing/>
        <w:jc w:val="both"/>
      </w:pPr>
      <w:r w:rsidRPr="00D71B55">
        <w:t>-     определение общей цели и путей ее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D71B55" w:rsidRPr="00D71B55" w:rsidRDefault="00D71B55" w:rsidP="00D71B55">
      <w:pPr>
        <w:contextualSpacing/>
        <w:jc w:val="both"/>
      </w:pPr>
      <w:r w:rsidRPr="00D71B55">
        <w:rPr>
          <w:i/>
        </w:rPr>
        <w:t>Требования к предметным результатам:</w:t>
      </w:r>
    </w:p>
    <w:p w:rsidR="00D71B55" w:rsidRPr="00D71B55" w:rsidRDefault="00D71B55" w:rsidP="00D71B55">
      <w:pPr>
        <w:contextualSpacing/>
        <w:jc w:val="both"/>
      </w:pPr>
      <w:r w:rsidRPr="00D71B55">
        <w:t>-     знание, понимание и принятие личностью ценностей: Отечество, семья, религия - как основы религиозно-культурной традиции многонационального народа России;</w:t>
      </w:r>
    </w:p>
    <w:p w:rsidR="00D71B55" w:rsidRPr="00D71B55" w:rsidRDefault="00D71B55" w:rsidP="00D71B55">
      <w:pPr>
        <w:contextualSpacing/>
        <w:jc w:val="both"/>
      </w:pPr>
      <w:r w:rsidRPr="00D71B55">
        <w:t>-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71B55" w:rsidRPr="00D71B55" w:rsidRDefault="00D71B55" w:rsidP="00D71B55">
      <w:pPr>
        <w:contextualSpacing/>
        <w:jc w:val="both"/>
      </w:pPr>
      <w:r w:rsidRPr="00D71B55">
        <w:t>-     понимание значения нравственности, веры и религии в жизни человека и общества;</w:t>
      </w:r>
    </w:p>
    <w:p w:rsidR="00D71B55" w:rsidRPr="00D71B55" w:rsidRDefault="00D71B55" w:rsidP="00D71B55">
      <w:pPr>
        <w:contextualSpacing/>
        <w:jc w:val="both"/>
      </w:pPr>
      <w:r w:rsidRPr="00D71B55">
        <w:t>-     формирование первоначальных представлений о светской этике, о традиционных религиях, их роли в культуре, истории и современности России;</w:t>
      </w:r>
    </w:p>
    <w:p w:rsidR="00D71B55" w:rsidRPr="00D71B55" w:rsidRDefault="00D71B55" w:rsidP="00D71B55">
      <w:pPr>
        <w:contextualSpacing/>
        <w:jc w:val="both"/>
      </w:pPr>
      <w:r w:rsidRPr="00D71B55">
        <w:t>-     общие представления об исторической роли традиционных религий в становлении российской государственности; 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w:t>
      </w:r>
    </w:p>
    <w:p w:rsidR="00D71B55" w:rsidRPr="00D71B55" w:rsidRDefault="00D71B55" w:rsidP="00D71B55">
      <w:pPr>
        <w:contextualSpacing/>
        <w:jc w:val="both"/>
      </w:pPr>
      <w:r w:rsidRPr="00D71B55">
        <w:t>-     осознание ценности человеческой жизни.</w:t>
      </w:r>
    </w:p>
    <w:p w:rsidR="00D71B55" w:rsidRPr="00D71B55" w:rsidRDefault="00D71B55" w:rsidP="00D71B55">
      <w:pPr>
        <w:contextualSpacing/>
        <w:jc w:val="center"/>
      </w:pPr>
      <w:r w:rsidRPr="00D71B55">
        <w:rPr>
          <w:b/>
        </w:rPr>
        <w:lastRenderedPageBreak/>
        <w:t>ОСНОВНОЕ СОДЕРЖАНИЕ КУРСА</w:t>
      </w:r>
      <w:r w:rsidRPr="00D71B55">
        <w:rPr>
          <w:b/>
          <w:bCs/>
        </w:rPr>
        <w:br/>
      </w:r>
      <w:r w:rsidRPr="00D71B55">
        <w:rPr>
          <w:b/>
        </w:rPr>
        <w:t>«ОСНОВЫ РЕЛИГИОЗНЫХ КУЛЬТУР И СВЕТСКОЙ ЭТИКИ»</w:t>
      </w:r>
    </w:p>
    <w:p w:rsidR="00D71B55" w:rsidRPr="00D71B55" w:rsidRDefault="00D71B55" w:rsidP="00D71B55">
      <w:pPr>
        <w:contextualSpacing/>
        <w:jc w:val="both"/>
      </w:pPr>
      <w:r w:rsidRPr="00D71B55">
        <w:t> Учебный курс «Основы религиозных культур и светской этики» представляет собой единый комплекс структурно и содержательно связанных друг с другом шести учебных модулей:  «Основы православной культуры», «Основы исламской культуры», «Основы иудейской культуры», «Основы буддийской культуры», «Основы мировых религиозных культур», «Основы светской этики».</w:t>
      </w:r>
    </w:p>
    <w:p w:rsidR="00D71B55" w:rsidRPr="00D71B55" w:rsidRDefault="00D71B55" w:rsidP="00D71B55">
      <w:pPr>
        <w:contextualSpacing/>
        <w:jc w:val="both"/>
      </w:pPr>
      <w:r w:rsidRPr="00D71B55">
        <w:t>Каждый учебный модуль, являясь частью курса, имеет логическую завершенность по отношению к установленным целям и результатам обучения и воспитания и включает в себя такой объем материала по предмету, который позволяет использовать его как самостоятельный учебный компонент.</w:t>
      </w:r>
    </w:p>
    <w:p w:rsidR="00D71B55" w:rsidRPr="00D71B55" w:rsidRDefault="00D71B55" w:rsidP="00D71B55">
      <w:pPr>
        <w:contextualSpacing/>
        <w:jc w:val="both"/>
      </w:pPr>
      <w:r w:rsidRPr="00D71B55">
        <w:t>Содержание каждого из шести модулей учебного курса организуется вокруг трех базовых национальных ценностей: Отечество, семья, религия – и представляется четырьмя основными тематическими блоками (разделами). Два из них (первый и четвертый) являются общими для всех учебных модулей. Содержательные акценты первого тематического блока – духовные ценности и нравственные идеалы в жизни человека и общества. Четвертый тематический блок представляет духовные традиции многонационального народа России. Второй и третий тематические блоки, изучаемые соответственно</w:t>
      </w:r>
      <w:r w:rsidRPr="00D71B55">
        <w:br/>
        <w:t>в 4 и 5 классах, дифференцируют содержание учебного курса применительно к каждому из учебных модулей.</w:t>
      </w:r>
    </w:p>
    <w:p w:rsidR="00D71B55" w:rsidRPr="00D71B55" w:rsidRDefault="00D71B55" w:rsidP="00D71B55">
      <w:pPr>
        <w:contextualSpacing/>
        <w:jc w:val="both"/>
      </w:pPr>
      <w:r w:rsidRPr="00D71B55">
        <w:rPr>
          <w:b/>
        </w:rPr>
        <w:t>Учебный модуль «Основы светской этики»</w:t>
      </w:r>
    </w:p>
    <w:p w:rsidR="00D71B55" w:rsidRPr="00D71B55" w:rsidRDefault="00D71B55" w:rsidP="00D71B55">
      <w:pPr>
        <w:contextualSpacing/>
        <w:jc w:val="both"/>
      </w:pPr>
      <w:r w:rsidRPr="00D71B55">
        <w:t>Россия – наша Родина.</w:t>
      </w:r>
    </w:p>
    <w:p w:rsidR="00D71B55" w:rsidRPr="00D71B55" w:rsidRDefault="00D71B55" w:rsidP="00D71B55">
      <w:pPr>
        <w:contextualSpacing/>
        <w:jc w:val="both"/>
      </w:pPr>
      <w:r w:rsidRPr="00D71B55">
        <w:t>Культура и мораль. Этика и ее значение в жизни человека. Род и семья – исток нравственных отношений в истории человечества. Ценность родства и семейные ценности. Семейные праздники как одна из форм исторической памяти. Образцы нравственности в культурах разных народов. Нравственный образец богатыря. Дворянский кодекс чести. Джентльмен и леди.</w:t>
      </w:r>
      <w:r w:rsidRPr="00D71B55">
        <w:br/>
        <w:t>Государство и мораль гражданина. Образцы нравственности в культуре</w:t>
      </w:r>
      <w:r w:rsidRPr="00D71B55">
        <w:br/>
        <w:t>Отечества. Мораль защитника Отечества. Порядочность. Интеллигентность. Трудовая мораль. Нравственные традиции предпринимательства. Что значит «быть нравственным» в наше время? Добро и зло. Долг и совесть. Честь и достоинство. Смысл жизни и счастье. Высшие нравственные ценности. Идеалы. Принципы морали. Методика создания морального кодекса в школе. Нормы морали. Этикет. Этикетная сторона костюма. Школьная форма – за и против. Образование как нравственная норма. Человек – то, что он из себя сделал. Методы нравственного самосовершенствования.</w:t>
      </w:r>
    </w:p>
    <w:p w:rsidR="00D71B55" w:rsidRPr="00D71B55" w:rsidRDefault="00D71B55" w:rsidP="00D71B55">
      <w:pPr>
        <w:contextualSpacing/>
        <w:jc w:val="both"/>
      </w:pPr>
      <w:r w:rsidRPr="00D71B55">
        <w:t>Любовь и уважение к Отечеству. Патриотизм многонационального и многоконфессионального народа России.</w:t>
      </w:r>
    </w:p>
    <w:p w:rsidR="00D71B55" w:rsidRPr="00D71B55" w:rsidRDefault="00D71B55" w:rsidP="00D71B55">
      <w:pPr>
        <w:contextualSpacing/>
        <w:jc w:val="both"/>
      </w:pPr>
    </w:p>
    <w:p w:rsidR="00D71B55" w:rsidRPr="00D71B55" w:rsidRDefault="00D71B55" w:rsidP="00D71B55">
      <w:pPr>
        <w:contextualSpacing/>
        <w:jc w:val="both"/>
      </w:pPr>
      <w:r w:rsidRPr="00D71B55">
        <w:t xml:space="preserve">      </w:t>
      </w:r>
      <w:r w:rsidRPr="00D71B55">
        <w:rPr>
          <w:b/>
        </w:rPr>
        <w:t>Внеурочная деятельность является составной частью учебно-воспитательного процесса и одной из форм организации свободного времени обучающихся.</w:t>
      </w:r>
      <w:r w:rsidRPr="00D71B55">
        <w:t xml:space="preserve"> Внеурочная деятельность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 Настоящая программа </w:t>
      </w:r>
    </w:p>
    <w:p w:rsidR="00D71B55" w:rsidRPr="00D71B55" w:rsidRDefault="00D71B55" w:rsidP="00D71B55">
      <w:pPr>
        <w:ind w:firstLine="709"/>
        <w:jc w:val="both"/>
      </w:pPr>
      <w:r w:rsidRPr="00D71B55">
        <w:t xml:space="preserve">создает условия для социального, культурного и профессионального самоопределения, творческой самореализации личности ребенка, ее интеграции в системе мировой и отечественной культур.                                                                 Программа способствует более разностороннему раскрытию индивидуальных способностей ребенка, которые не всегда удается раскрыть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свое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определенном аспекте, что в своей совокупности дает большой воспитательный эффект. Внеурочная деятельность </w:t>
      </w:r>
      <w:r w:rsidRPr="00D71B55">
        <w:lastRenderedPageBreak/>
        <w:t>является составной частью учебно-воспитательного процесса и одной из форм организации свободного времени обучающихся. Внеурочная деятельность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обучающегося,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Часы, отводимые на внеурочную деятельность, направлены на реализацию различных форм ее организации, отличных от урочной системы обучения. Занятия проводятся в форме экскурсий, занятий в кружках и студиях, Посещая кружки и секции, обучающиеся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обучающихся такие способности, как организаторские, творческие, музыкальные, помогают выработать собственный опыт, собственную позицию и убеждение, в постановке жизненных целей, поиску путей самоопределения в процессе продвижения человека по своему жизненному пути, что играет немаловажную роль в духовном развитии обучающихся. Занятия могут проводиться не только учителями общеобразовательных учреждений, но и педагогами учреждений дополнительного образования. В ОУ реализуется интегративная модель реализации внеурочной деятельности.</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Школа будет работать по трем уровням результатов внеучебной деятельности школьников:</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1-й уровень – школьник знает и понимает общественную жизнь;</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2-й уровень – школьник ценит общественную жизнь;</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3-й уровень – школьник самостоятельно действует в общественной жизни.</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Внеурочная деятельность направлена на развитие воспитательных результатов:</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приобретение обучающимися социального опыта;</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формирование положительного отношения к базовым общественным ценностям;</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приобретение школьниками опыта самостоятельного общественного действия.</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(от простого к сложному).</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Задачи внеурочной деятельности:</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организовать досуговую деятельность обучающихся;</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формировать навыки позитивного общения;</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развивать навыки организации и осуществления сотрудничества с педагогами, сверстниками, родителями, старшими детьми в решении общих проблем;</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воспитывать трудолюбие, способности к преодолению трудностей, целеустремленность и настойчивость в достижении результата;</w:t>
      </w:r>
    </w:p>
    <w:p w:rsidR="00D71B55" w:rsidRPr="00D71B55" w:rsidRDefault="00D71B55" w:rsidP="00D71B55">
      <w:pPr>
        <w:pStyle w:val="spis"/>
        <w:numPr>
          <w:ilvl w:val="0"/>
          <w:numId w:val="91"/>
        </w:numPr>
        <w:ind w:left="0"/>
        <w:contextualSpacing/>
        <w:rPr>
          <w:color w:val="000000"/>
          <w:szCs w:val="24"/>
        </w:rPr>
      </w:pPr>
      <w:r w:rsidRPr="00D71B55">
        <w:rPr>
          <w:color w:val="000000"/>
          <w:szCs w:val="24"/>
        </w:rPr>
        <w:t>развивать позитивное отношение к базовым общественным ценностям (человек, семья, Отечество, природа, мир, знания, труд, культура).</w:t>
      </w:r>
    </w:p>
    <w:p w:rsidR="00D71B55" w:rsidRPr="00D71B55" w:rsidRDefault="00D71B55" w:rsidP="00D71B55">
      <w:pPr>
        <w:pStyle w:val="Zagol1"/>
        <w:spacing w:after="0"/>
        <w:contextualSpacing/>
        <w:jc w:val="both"/>
        <w:rPr>
          <w:rFonts w:ascii="Times New Roman" w:hAnsi="Times New Roman" w:cs="Times New Roman"/>
          <w:color w:val="000000"/>
        </w:rPr>
      </w:pPr>
      <w:r w:rsidRPr="00D71B55">
        <w:rPr>
          <w:rFonts w:ascii="Times New Roman" w:hAnsi="Times New Roman" w:cs="Times New Roman"/>
          <w:color w:val="000000"/>
        </w:rPr>
        <w:t>Формы внеурочной воспитательной работы по направлениям</w:t>
      </w:r>
    </w:p>
    <w:p w:rsidR="00D71B55" w:rsidRPr="00D71B55" w:rsidRDefault="00D71B55" w:rsidP="00D71B55">
      <w:pPr>
        <w:pStyle w:val="Text1"/>
        <w:numPr>
          <w:ilvl w:val="1"/>
          <w:numId w:val="124"/>
        </w:numPr>
        <w:tabs>
          <w:tab w:val="left" w:pos="1080"/>
          <w:tab w:val="left" w:pos="1440"/>
        </w:tabs>
        <w:ind w:hanging="360"/>
        <w:contextualSpacing/>
        <w:rPr>
          <w:rFonts w:ascii="Times New Roman" w:hAnsi="Times New Roman" w:cs="Times New Roman"/>
          <w:color w:val="000000"/>
        </w:rPr>
      </w:pPr>
      <w:r w:rsidRPr="00D71B55">
        <w:rPr>
          <w:rFonts w:ascii="Times New Roman" w:hAnsi="Times New Roman" w:cs="Times New Roman"/>
          <w:color w:val="000000"/>
        </w:rPr>
        <w:t>Спортивно-оздоровительное:</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работа спортивных секций;</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организация походов, экскурсий, «Дней здоровья» внутришкольных спортивных соревнований;</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участие в спортивных соревнованиях различного уровня;</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проведение бесед по охране здоровья;</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применение на уроках игровых моментов, физкультминуток.</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2. Общекультурное:</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работа вокальных и танцевальных кружков;</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организация экскурсий, выставок детских рисунков, поделок и творческих работ обучающихся;</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 xml:space="preserve">проведение тематических классных часов по эстетике внешнего вида ученика, культуре </w:t>
      </w:r>
      <w:r w:rsidRPr="00D71B55">
        <w:rPr>
          <w:color w:val="000000"/>
          <w:szCs w:val="24"/>
        </w:rPr>
        <w:lastRenderedPageBreak/>
        <w:t>поведения и речи;</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проведение тематических вечеров;</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участие в конкурсах, выставках детского творчества на уровне школы, района, края, страны, и т.д..</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3.Общеинтеллектуальное:</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занятие  « Я -исследователь», «Занимательная математика»;</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декадники по предметам;</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библиотечные уроки;</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конкурсы, экскурсии, олимпиады, конференции, деловые и ролевые игры.</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4. Духовно - нравственное:</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 xml:space="preserve">  -   операция «Ветеран»</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встречи с ветеранами;</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выставки рисунков;</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тематические классные часы.</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5.Социальное:</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участие в социальных акциях;</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разведение комнатных растений, выращивание цветочной рассады</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помощь зимующим птицам акция «Кормушка».</w:t>
      </w:r>
    </w:p>
    <w:p w:rsidR="00D71B55" w:rsidRPr="00D71B55" w:rsidRDefault="00D71B55" w:rsidP="00D71B55">
      <w:pPr>
        <w:pStyle w:val="Zagol1"/>
        <w:spacing w:after="0"/>
        <w:contextualSpacing/>
        <w:jc w:val="both"/>
        <w:rPr>
          <w:rFonts w:ascii="Times New Roman" w:hAnsi="Times New Roman" w:cs="Times New Roman"/>
          <w:color w:val="000000"/>
        </w:rPr>
      </w:pPr>
      <w:r w:rsidRPr="00D71B55">
        <w:rPr>
          <w:rFonts w:ascii="Times New Roman" w:hAnsi="Times New Roman" w:cs="Times New Roman"/>
          <w:color w:val="000000"/>
        </w:rPr>
        <w:t>Предполагаемые результаты</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внедрение эффективных форм организации отдыха, оздоровления и занятости детей;</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улучшение психологической и социальной комфортности в едином воспитательном пространстве;</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укрепление здоровья обучающихся;</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развитие творческой активности каждого ребенка;</w:t>
      </w:r>
    </w:p>
    <w:p w:rsidR="00D71B55" w:rsidRPr="00D71B55" w:rsidRDefault="00D71B55" w:rsidP="00D71B55">
      <w:pPr>
        <w:pStyle w:val="Zagol1"/>
        <w:spacing w:after="0"/>
        <w:contextualSpacing/>
        <w:jc w:val="both"/>
        <w:rPr>
          <w:rFonts w:ascii="Times New Roman" w:hAnsi="Times New Roman" w:cs="Times New Roman"/>
          <w:color w:val="000000"/>
        </w:rPr>
      </w:pPr>
      <w:r w:rsidRPr="00D71B55">
        <w:rPr>
          <w:rFonts w:ascii="Times New Roman" w:hAnsi="Times New Roman" w:cs="Times New Roman"/>
          <w:color w:val="000000"/>
        </w:rPr>
        <w:t>Содержание воспитательной деятельности</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приобщение к системе культурных ценностей;</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воспитание трудолюбия;</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экологической культуры, предполагающей ценностное отношение к природе, людям, собственному здоровью;</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организационной культуры, активной жизненной позиции лидерских качеств, организаторских умений и навыков</w:t>
      </w:r>
    </w:p>
    <w:p w:rsidR="00D71B55" w:rsidRPr="00D71B55" w:rsidRDefault="00D71B55" w:rsidP="00D71B55">
      <w:pPr>
        <w:pStyle w:val="spis"/>
        <w:numPr>
          <w:ilvl w:val="0"/>
          <w:numId w:val="124"/>
        </w:numPr>
        <w:tabs>
          <w:tab w:val="left" w:pos="851"/>
        </w:tabs>
        <w:ind w:left="0"/>
        <w:contextualSpacing/>
        <w:rPr>
          <w:color w:val="000000"/>
          <w:szCs w:val="24"/>
        </w:rPr>
      </w:pPr>
      <w:r w:rsidRPr="00D71B55">
        <w:rPr>
          <w:color w:val="000000"/>
          <w:szCs w:val="24"/>
        </w:rPr>
        <w:t>навыков здорового образа жизни.</w:t>
      </w:r>
    </w:p>
    <w:p w:rsidR="00D71B55" w:rsidRPr="00D71B55" w:rsidRDefault="00D71B55" w:rsidP="00D71B55">
      <w:pPr>
        <w:pStyle w:val="Zagol1"/>
        <w:spacing w:after="0"/>
        <w:contextualSpacing/>
        <w:jc w:val="both"/>
        <w:rPr>
          <w:rFonts w:ascii="Times New Roman" w:hAnsi="Times New Roman" w:cs="Times New Roman"/>
          <w:color w:val="000000"/>
        </w:rPr>
      </w:pPr>
      <w:r w:rsidRPr="00D71B55">
        <w:rPr>
          <w:rFonts w:ascii="Times New Roman" w:hAnsi="Times New Roman" w:cs="Times New Roman"/>
          <w:color w:val="000000"/>
        </w:rPr>
        <w:t>Мониторинг эффективности внеурочной деятельности</w:t>
      </w:r>
      <w:r w:rsidRPr="00D71B55">
        <w:rPr>
          <w:rFonts w:ascii="Times New Roman" w:hAnsi="Times New Roman" w:cs="Times New Roman"/>
          <w:color w:val="000000"/>
        </w:rPr>
        <w:br/>
        <w:t>и дополнительного образования</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Целью мониторинговых исследований является создание системы организации, сбора, обработки и распространения информации, отражающей результативность внеурочной деятельности и дополнительного образования по следующим критериям:</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рост активности обучающихся;</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рост мотивации к активной познавательной деятельности;</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w:t>
      </w:r>
    </w:p>
    <w:p w:rsidR="00D71B55" w:rsidRPr="00D71B55" w:rsidRDefault="00D71B55" w:rsidP="00D71B55">
      <w:pPr>
        <w:pStyle w:val="Zagol1"/>
        <w:spacing w:after="0"/>
        <w:contextualSpacing/>
        <w:jc w:val="both"/>
        <w:rPr>
          <w:rFonts w:ascii="Times New Roman" w:hAnsi="Times New Roman" w:cs="Times New Roman"/>
          <w:color w:val="000000"/>
        </w:rPr>
      </w:pPr>
      <w:r w:rsidRPr="00D71B55">
        <w:rPr>
          <w:rFonts w:ascii="Times New Roman" w:hAnsi="Times New Roman" w:cs="Times New Roman"/>
          <w:color w:val="000000"/>
        </w:rPr>
        <w:t>Формы оценки</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обучающихся с целью итоговой оценки подготовки выпускников на ступени начального общего образования.</w:t>
      </w:r>
    </w:p>
    <w:p w:rsidR="00D71B55" w:rsidRPr="00D71B55" w:rsidRDefault="00D71B55" w:rsidP="00D71B55">
      <w:pPr>
        <w:pStyle w:val="Text1"/>
        <w:contextualSpacing/>
        <w:rPr>
          <w:rFonts w:ascii="Times New Roman" w:hAnsi="Times New Roman" w:cs="Times New Roman"/>
          <w:color w:val="000000"/>
        </w:rPr>
      </w:pPr>
      <w:r w:rsidRPr="00D71B55">
        <w:rPr>
          <w:rFonts w:ascii="Times New Roman" w:hAnsi="Times New Roman" w:cs="Times New Roman"/>
          <w:color w:val="000000"/>
        </w:rPr>
        <w:lastRenderedPageBreak/>
        <w:t>Особенностями системы оценки являются:</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 xml:space="preserve">использование планируемых результатов освоения основных образовательных программ </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оценка динамики образовательных достижений обучающихся;</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сочетание внешней и внутренней оценки как механизма обеспечения качества образования;</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уровневый подход к разработке планируемых результатов, инструментария и представлению их;</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использование накопительной системы оценивания (портфолио), характеризующей динамику индивидуальных образовательных достижений;</w:t>
      </w:r>
    </w:p>
    <w:p w:rsidR="00D71B55" w:rsidRPr="00D71B55" w:rsidRDefault="00D71B55" w:rsidP="00D71B55">
      <w:pPr>
        <w:pStyle w:val="spis"/>
        <w:numPr>
          <w:ilvl w:val="0"/>
          <w:numId w:val="124"/>
        </w:numPr>
        <w:tabs>
          <w:tab w:val="clear" w:pos="1134"/>
          <w:tab w:val="left" w:pos="283"/>
          <w:tab w:val="left" w:pos="851"/>
        </w:tabs>
        <w:ind w:left="0"/>
        <w:contextualSpacing/>
        <w:rPr>
          <w:color w:val="000000"/>
          <w:szCs w:val="24"/>
        </w:rPr>
      </w:pPr>
      <w:r w:rsidRPr="00D71B55">
        <w:rPr>
          <w:color w:val="000000"/>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наблюдения и др.</w:t>
      </w:r>
    </w:p>
    <w:p w:rsidR="00E31A71" w:rsidRDefault="00E31A71" w:rsidP="00D71B55">
      <w:pPr>
        <w:pStyle w:val="spis"/>
        <w:numPr>
          <w:ilvl w:val="0"/>
          <w:numId w:val="0"/>
        </w:numPr>
        <w:tabs>
          <w:tab w:val="clear" w:pos="1134"/>
        </w:tabs>
        <w:contextualSpacing/>
        <w:jc w:val="center"/>
        <w:rPr>
          <w:b/>
          <w:color w:val="000000"/>
          <w:szCs w:val="24"/>
        </w:rPr>
      </w:pPr>
    </w:p>
    <w:p w:rsidR="00D71B55" w:rsidRPr="00D71B55" w:rsidRDefault="00D71B55" w:rsidP="001A2FBE">
      <w:pPr>
        <w:pStyle w:val="spis"/>
        <w:numPr>
          <w:ilvl w:val="1"/>
          <w:numId w:val="11"/>
        </w:numPr>
        <w:tabs>
          <w:tab w:val="clear" w:pos="1134"/>
        </w:tabs>
        <w:ind w:left="0" w:firstLine="0"/>
        <w:contextualSpacing/>
        <w:jc w:val="center"/>
        <w:rPr>
          <w:b/>
          <w:color w:val="000000"/>
          <w:szCs w:val="24"/>
        </w:rPr>
      </w:pPr>
      <w:r w:rsidRPr="00D71B55">
        <w:rPr>
          <w:b/>
          <w:color w:val="000000"/>
          <w:szCs w:val="24"/>
        </w:rPr>
        <w:t>ПРОГРАММА ДУХОВНО-НРВСТВЕННОГО РАЗВИТИЯ, ВОСПИТАНИЯ ОБУЧАЮЩИХСЯ НА СТУПЕНИ НАЧАЛЬНОГО ОБЩЕГО ОБРАЗОВАНИЯ</w:t>
      </w:r>
    </w:p>
    <w:p w:rsidR="00D71B55" w:rsidRPr="00D71B55" w:rsidRDefault="00D71B55" w:rsidP="00D71B55">
      <w:pPr>
        <w:ind w:firstLine="708"/>
        <w:contextualSpacing/>
        <w:jc w:val="both"/>
      </w:pPr>
      <w:r w:rsidRPr="00D71B55">
        <w:t>Программа духовно-нравственного воспитания и развития учащихся разработана в соответствии с требованиями Федерального закона «Об образовании в РФ» №273 от 29.12.2012г,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w:t>
      </w:r>
      <w:r w:rsidR="00F82C83">
        <w:t>Школы России</w:t>
      </w:r>
      <w:r w:rsidRPr="00D71B55">
        <w:t xml:space="preserve">» </w:t>
      </w:r>
      <w:r w:rsidR="00F82C83">
        <w:t xml:space="preserve">и </w:t>
      </w:r>
      <w:r w:rsidRPr="00D71B55">
        <w:t>опыта реализации воспитательной работы</w:t>
      </w:r>
      <w:r w:rsidR="00F82C83">
        <w:t xml:space="preserve"> НОУ «Гулливер</w:t>
      </w:r>
      <w:r w:rsidRPr="00D71B55">
        <w:t xml:space="preserve">». </w:t>
      </w:r>
    </w:p>
    <w:p w:rsidR="00D71B55" w:rsidRPr="00D71B55" w:rsidRDefault="00D71B55" w:rsidP="00D71B55">
      <w:pPr>
        <w:ind w:firstLine="708"/>
        <w:contextualSpacing/>
        <w:jc w:val="both"/>
        <w:rPr>
          <w:spacing w:val="-12"/>
        </w:rPr>
      </w:pPr>
      <w:r w:rsidRPr="00D71B55">
        <w:t xml:space="preserve">Программа духовно-нравственного воспитания и развития учащихся направлена на </w:t>
      </w:r>
      <w:r w:rsidRPr="00D71B55">
        <w:rPr>
          <w:spacing w:val="-8"/>
        </w:rPr>
        <w:t>воспитание в каждом ученике гражданина и</w:t>
      </w:r>
      <w:r w:rsidRPr="00D71B55">
        <w:rPr>
          <w:spacing w:val="-2"/>
        </w:rPr>
        <w:t xml:space="preserve"> патриота, на раскрытие способностей и талантов учащихся, подготовку их к жизни в высокотехнологичном конкурентном </w:t>
      </w:r>
      <w:r w:rsidRPr="00D71B55">
        <w:rPr>
          <w:spacing w:val="-12"/>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p>
    <w:p w:rsidR="00D71B55" w:rsidRPr="00D71B55" w:rsidRDefault="00D71B55" w:rsidP="00D71B55">
      <w:pPr>
        <w:ind w:firstLine="720"/>
        <w:contextualSpacing/>
        <w:jc w:val="both"/>
      </w:pPr>
      <w:r w:rsidRPr="00D71B55">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D71B55" w:rsidRPr="00D71B55" w:rsidRDefault="00D71B55" w:rsidP="00D71B55">
      <w:pPr>
        <w:numPr>
          <w:ilvl w:val="0"/>
          <w:numId w:val="116"/>
        </w:numPr>
        <w:ind w:hanging="360"/>
        <w:contextualSpacing/>
        <w:jc w:val="both"/>
      </w:pPr>
      <w:r w:rsidRPr="00D71B55">
        <w:t>умеющий учиться, способный организовать свою деятельность, умеющий пользоваться информационными источниками;</w:t>
      </w:r>
    </w:p>
    <w:p w:rsidR="00D71B55" w:rsidRPr="00D71B55" w:rsidRDefault="00D71B55" w:rsidP="00D71B55">
      <w:pPr>
        <w:numPr>
          <w:ilvl w:val="0"/>
          <w:numId w:val="116"/>
        </w:numPr>
        <w:tabs>
          <w:tab w:val="left" w:pos="318"/>
        </w:tabs>
        <w:ind w:hanging="360"/>
        <w:contextualSpacing/>
        <w:jc w:val="both"/>
      </w:pPr>
      <w:r w:rsidRPr="00D71B55">
        <w:t>владеющий опытом мотивированного участия в конкурсах и проектах регионального и международных уровней;</w:t>
      </w:r>
    </w:p>
    <w:p w:rsidR="00D71B55" w:rsidRPr="00D71B55" w:rsidRDefault="00D71B55" w:rsidP="00D71B55">
      <w:pPr>
        <w:numPr>
          <w:ilvl w:val="0"/>
          <w:numId w:val="116"/>
        </w:numPr>
        <w:tabs>
          <w:tab w:val="left" w:pos="318"/>
        </w:tabs>
        <w:ind w:hanging="360"/>
        <w:contextualSpacing/>
        <w:jc w:val="both"/>
      </w:pPr>
      <w:r w:rsidRPr="00D71B55">
        <w:t>обладающий основами коммуникативной культурой (умеет слушать и слышать собеседника, высказывать свое мнение);</w:t>
      </w:r>
    </w:p>
    <w:p w:rsidR="00D71B55" w:rsidRPr="00D71B55" w:rsidRDefault="00D71B55" w:rsidP="00D71B55">
      <w:pPr>
        <w:numPr>
          <w:ilvl w:val="0"/>
          <w:numId w:val="116"/>
        </w:numPr>
        <w:tabs>
          <w:tab w:val="left" w:pos="0"/>
        </w:tabs>
        <w:ind w:hanging="360"/>
        <w:contextualSpacing/>
        <w:jc w:val="both"/>
      </w:pPr>
      <w:r w:rsidRPr="00D71B55">
        <w:t>любознательный, интересующийся, активно познающий мир;</w:t>
      </w:r>
    </w:p>
    <w:p w:rsidR="00D71B55" w:rsidRPr="00D71B55" w:rsidRDefault="00D71B55" w:rsidP="00D71B55">
      <w:pPr>
        <w:numPr>
          <w:ilvl w:val="0"/>
          <w:numId w:val="116"/>
        </w:numPr>
        <w:tabs>
          <w:tab w:val="left" w:pos="0"/>
        </w:tabs>
        <w:ind w:hanging="360"/>
        <w:contextualSpacing/>
        <w:jc w:val="both"/>
      </w:pPr>
      <w:r w:rsidRPr="00D71B55">
        <w:t xml:space="preserve">владеющий основами умения учиться, способный к организации собственной деятельности; </w:t>
      </w:r>
    </w:p>
    <w:p w:rsidR="00D71B55" w:rsidRPr="00D71B55" w:rsidRDefault="00D71B55" w:rsidP="00D71B55">
      <w:pPr>
        <w:numPr>
          <w:ilvl w:val="0"/>
          <w:numId w:val="116"/>
        </w:numPr>
        <w:tabs>
          <w:tab w:val="left" w:pos="0"/>
        </w:tabs>
        <w:ind w:hanging="360"/>
        <w:contextualSpacing/>
        <w:jc w:val="both"/>
      </w:pPr>
      <w:r w:rsidRPr="00D71B55">
        <w:t>любящий свой край и свою Родину;</w:t>
      </w:r>
    </w:p>
    <w:p w:rsidR="00D71B55" w:rsidRPr="00D71B55" w:rsidRDefault="00D71B55" w:rsidP="00D71B55">
      <w:pPr>
        <w:numPr>
          <w:ilvl w:val="0"/>
          <w:numId w:val="116"/>
        </w:numPr>
        <w:tabs>
          <w:tab w:val="left" w:pos="0"/>
        </w:tabs>
        <w:ind w:hanging="360"/>
        <w:contextualSpacing/>
        <w:jc w:val="both"/>
      </w:pPr>
      <w:r w:rsidRPr="00D71B55">
        <w:t>уважающий и принимающий ценности семьи и общества;</w:t>
      </w:r>
    </w:p>
    <w:p w:rsidR="00D71B55" w:rsidRPr="00D71B55" w:rsidRDefault="00D71B55" w:rsidP="00D71B55">
      <w:pPr>
        <w:numPr>
          <w:ilvl w:val="0"/>
          <w:numId w:val="116"/>
        </w:numPr>
        <w:tabs>
          <w:tab w:val="left" w:pos="0"/>
        </w:tabs>
        <w:ind w:hanging="360"/>
        <w:contextualSpacing/>
        <w:jc w:val="both"/>
      </w:pPr>
      <w:r w:rsidRPr="00D71B55">
        <w:t xml:space="preserve">готовый самостоятельно действовать и отвечать за свои поступки перед семьей и школой; </w:t>
      </w:r>
    </w:p>
    <w:p w:rsidR="00D71B55" w:rsidRPr="00D71B55" w:rsidRDefault="00D71B55" w:rsidP="00D71B55">
      <w:pPr>
        <w:numPr>
          <w:ilvl w:val="0"/>
          <w:numId w:val="116"/>
        </w:numPr>
        <w:tabs>
          <w:tab w:val="left" w:pos="0"/>
        </w:tabs>
        <w:ind w:hanging="360"/>
        <w:contextualSpacing/>
        <w:jc w:val="both"/>
      </w:pPr>
      <w:r w:rsidRPr="00D71B55">
        <w:t xml:space="preserve">доброжелательный, умеющий слушать и слышать партнера, умеющий высказать свое мнение; </w:t>
      </w:r>
    </w:p>
    <w:p w:rsidR="00D71B55" w:rsidRPr="00D71B55" w:rsidRDefault="00D71B55" w:rsidP="00D71B55">
      <w:pPr>
        <w:numPr>
          <w:ilvl w:val="0"/>
          <w:numId w:val="116"/>
        </w:numPr>
        <w:tabs>
          <w:tab w:val="left" w:pos="0"/>
        </w:tabs>
        <w:ind w:hanging="360"/>
        <w:contextualSpacing/>
        <w:jc w:val="both"/>
      </w:pPr>
      <w:r w:rsidRPr="00D71B55">
        <w:t>выполняющий правила здорового и безопасного образа жизни для себя и окружающих.</w:t>
      </w:r>
    </w:p>
    <w:p w:rsidR="00D71B55" w:rsidRPr="00D71B55" w:rsidRDefault="00D71B55" w:rsidP="00D71B55">
      <w:pPr>
        <w:contextualSpacing/>
        <w:jc w:val="center"/>
        <w:rPr>
          <w:b/>
          <w:i/>
        </w:rPr>
      </w:pPr>
    </w:p>
    <w:p w:rsidR="00D71B55" w:rsidRPr="00D71B55" w:rsidRDefault="00D71B55" w:rsidP="00D71B55">
      <w:pPr>
        <w:contextualSpacing/>
      </w:pPr>
      <w:r w:rsidRPr="00D71B55">
        <w:rPr>
          <w:b/>
          <w:bCs/>
        </w:rPr>
        <w:t xml:space="preserve">Участники:- </w:t>
      </w:r>
      <w:r w:rsidRPr="00D71B55">
        <w:t>обучающиеся начальной школы;</w:t>
      </w:r>
    </w:p>
    <w:p w:rsidR="00D71B55" w:rsidRPr="00D71B55" w:rsidRDefault="00D71B55" w:rsidP="00D71B55">
      <w:pPr>
        <w:contextualSpacing/>
      </w:pPr>
      <w:r w:rsidRPr="00D71B55">
        <w:t xml:space="preserve">                      -родители;</w:t>
      </w:r>
    </w:p>
    <w:p w:rsidR="00D71B55" w:rsidRPr="00D71B55" w:rsidRDefault="00D71B55" w:rsidP="00D71B55">
      <w:pPr>
        <w:contextualSpacing/>
      </w:pPr>
      <w:r w:rsidRPr="00D71B55">
        <w:t xml:space="preserve">                      -педагоги;</w:t>
      </w:r>
    </w:p>
    <w:p w:rsidR="00D71B55" w:rsidRPr="00D71B55" w:rsidRDefault="00D71B55" w:rsidP="00D71B55">
      <w:pPr>
        <w:contextualSpacing/>
      </w:pPr>
      <w:r w:rsidRPr="00D71B55">
        <w:t xml:space="preserve">                      -педагоги дополнительного образования.</w:t>
      </w:r>
    </w:p>
    <w:p w:rsidR="00D71B55" w:rsidRPr="00D71B55" w:rsidRDefault="00D71B55" w:rsidP="00D71B55">
      <w:pPr>
        <w:ind w:firstLine="708"/>
        <w:contextualSpacing/>
        <w:jc w:val="both"/>
      </w:pPr>
      <w:r w:rsidRPr="00D71B55">
        <w:rPr>
          <w:b/>
          <w:bCs/>
          <w:i/>
          <w:iCs/>
        </w:rPr>
        <w:t>Духовно-нравственное воспитание</w:t>
      </w:r>
      <w:r w:rsidRPr="00D71B55">
        <w:t xml:space="preserve"> – педагогически организованный процесс усвоения и принятия обучающимся базовых национальных ценностей, освоение системы </w:t>
      </w:r>
      <w:r w:rsidRPr="00D71B55">
        <w:lastRenderedPageBreak/>
        <w:t xml:space="preserve">общечеловеческих ценностей и культурных, духовных и нравственных ценностей многонационального народа Российской Федерации. </w:t>
      </w:r>
    </w:p>
    <w:p w:rsidR="00D71B55" w:rsidRPr="00D71B55" w:rsidRDefault="00D71B55" w:rsidP="00D71B55">
      <w:pPr>
        <w:ind w:firstLine="567"/>
        <w:contextualSpacing/>
        <w:jc w:val="both"/>
      </w:pPr>
      <w:r w:rsidRPr="00D71B55">
        <w:rPr>
          <w:b/>
          <w:bCs/>
          <w:i/>
          <w:iCs/>
        </w:rPr>
        <w:t>Духовно-нравственное развитие</w:t>
      </w:r>
      <w:r w:rsidRPr="00D71B55">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71B55" w:rsidRPr="00D71B55" w:rsidRDefault="00D71B55" w:rsidP="00D71B55">
      <w:pPr>
        <w:ind w:firstLine="567"/>
        <w:contextualSpacing/>
        <w:jc w:val="both"/>
      </w:pPr>
      <w:r w:rsidRPr="00D71B55">
        <w:rPr>
          <w:b/>
          <w:bCs/>
          <w:i/>
          <w:iCs/>
        </w:rPr>
        <w:t>Общей целью</w:t>
      </w:r>
      <w:r w:rsidRPr="00D71B55">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D71B55" w:rsidRPr="00D71B55" w:rsidRDefault="00D71B55" w:rsidP="00D71B55">
      <w:pPr>
        <w:ind w:firstLine="567"/>
        <w:contextualSpacing/>
        <w:jc w:val="both"/>
      </w:pPr>
      <w:r w:rsidRPr="00D71B55">
        <w:rPr>
          <w:b/>
          <w:bCs/>
          <w:i/>
          <w:iCs/>
        </w:rPr>
        <w:t>Задачи духовно-нравственного воспитания</w:t>
      </w:r>
      <w:r w:rsidRPr="00D71B55">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D71B55" w:rsidRPr="00D71B55" w:rsidRDefault="00D71B55" w:rsidP="00D71B55">
      <w:pPr>
        <w:numPr>
          <w:ilvl w:val="0"/>
          <w:numId w:val="96"/>
        </w:numPr>
        <w:shd w:val="clear" w:color="000000" w:fill="FFFFFF"/>
        <w:tabs>
          <w:tab w:val="left" w:pos="720"/>
        </w:tabs>
        <w:ind w:hanging="360"/>
        <w:contextualSpacing/>
        <w:jc w:val="both"/>
        <w:rPr>
          <w:i/>
        </w:rPr>
      </w:pPr>
      <w:r w:rsidRPr="00D71B55">
        <w:rPr>
          <w:i/>
        </w:rPr>
        <w:t xml:space="preserve">Воспитание гражданственности, патриотизма, уважения к правам, </w:t>
      </w:r>
    </w:p>
    <w:p w:rsidR="00D71B55" w:rsidRPr="00D71B55" w:rsidRDefault="00D71B55" w:rsidP="00D71B55">
      <w:pPr>
        <w:shd w:val="clear" w:color="000000" w:fill="FFFFFF"/>
        <w:contextualSpacing/>
        <w:jc w:val="both"/>
      </w:pPr>
      <w:r w:rsidRPr="00D71B55">
        <w:rPr>
          <w:i/>
          <w:iCs/>
        </w:rPr>
        <w:t>свободам и обязанностям человека:</w:t>
      </w:r>
    </w:p>
    <w:p w:rsidR="00D71B55" w:rsidRPr="00D71B55" w:rsidRDefault="00D71B55" w:rsidP="00D71B55">
      <w:pPr>
        <w:numPr>
          <w:ilvl w:val="0"/>
          <w:numId w:val="105"/>
        </w:numPr>
        <w:shd w:val="clear" w:color="000000" w:fill="FFFFFF"/>
        <w:ind w:hanging="360"/>
        <w:contextualSpacing/>
        <w:jc w:val="both"/>
      </w:pPr>
      <w:r w:rsidRPr="00D71B55">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D71B55" w:rsidRPr="00D71B55" w:rsidRDefault="00D71B55" w:rsidP="00D71B55">
      <w:pPr>
        <w:numPr>
          <w:ilvl w:val="0"/>
          <w:numId w:val="105"/>
        </w:numPr>
        <w:shd w:val="clear" w:color="000000" w:fill="FFFFFF"/>
        <w:ind w:hanging="360"/>
        <w:contextualSpacing/>
        <w:jc w:val="both"/>
      </w:pPr>
      <w:r w:rsidRPr="00D71B55">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D71B55" w:rsidRPr="00D71B55" w:rsidRDefault="00D71B55" w:rsidP="00D71B55">
      <w:pPr>
        <w:numPr>
          <w:ilvl w:val="0"/>
          <w:numId w:val="105"/>
        </w:numPr>
        <w:shd w:val="clear" w:color="000000" w:fill="FFFFFF"/>
        <w:ind w:hanging="360"/>
        <w:contextualSpacing/>
        <w:jc w:val="both"/>
      </w:pPr>
      <w:r w:rsidRPr="00D71B55">
        <w:t>элементарные представления об институтах гражданского общества, о возможностях участия граждан в общественном управлении;</w:t>
      </w:r>
    </w:p>
    <w:p w:rsidR="00D71B55" w:rsidRPr="00D71B55" w:rsidRDefault="00D71B55" w:rsidP="00D71B55">
      <w:pPr>
        <w:numPr>
          <w:ilvl w:val="0"/>
          <w:numId w:val="105"/>
        </w:numPr>
        <w:shd w:val="clear" w:color="000000" w:fill="FFFFFF"/>
        <w:ind w:hanging="360"/>
        <w:contextualSpacing/>
        <w:jc w:val="both"/>
      </w:pPr>
      <w:r w:rsidRPr="00D71B55">
        <w:t>элементарные представления о правах и обязанностях гражданина России;</w:t>
      </w:r>
    </w:p>
    <w:p w:rsidR="00D71B55" w:rsidRPr="00D71B55" w:rsidRDefault="00D71B55" w:rsidP="00D71B55">
      <w:pPr>
        <w:numPr>
          <w:ilvl w:val="0"/>
          <w:numId w:val="105"/>
        </w:numPr>
        <w:shd w:val="clear" w:color="000000" w:fill="FFFFFF"/>
        <w:ind w:hanging="360"/>
        <w:contextualSpacing/>
        <w:jc w:val="both"/>
      </w:pPr>
      <w:r w:rsidRPr="00D71B55">
        <w:t>интерес к общественным явлениям, понимание активной роли человека в обществе;</w:t>
      </w:r>
    </w:p>
    <w:p w:rsidR="00D71B55" w:rsidRPr="00D71B55" w:rsidRDefault="00D71B55" w:rsidP="00D71B55">
      <w:pPr>
        <w:numPr>
          <w:ilvl w:val="0"/>
          <w:numId w:val="105"/>
        </w:numPr>
        <w:shd w:val="clear" w:color="000000" w:fill="FFFFFF"/>
        <w:ind w:hanging="360"/>
        <w:contextualSpacing/>
        <w:jc w:val="both"/>
      </w:pPr>
      <w:r w:rsidRPr="00D71B55">
        <w:t>уважительное отношение к русскому языку как государственному, языку межнационального общения;</w:t>
      </w:r>
    </w:p>
    <w:p w:rsidR="00D71B55" w:rsidRPr="00D71B55" w:rsidRDefault="00D71B55" w:rsidP="00D71B55">
      <w:pPr>
        <w:numPr>
          <w:ilvl w:val="0"/>
          <w:numId w:val="105"/>
        </w:numPr>
        <w:shd w:val="clear" w:color="000000" w:fill="FFFFFF"/>
        <w:ind w:hanging="360"/>
        <w:contextualSpacing/>
        <w:jc w:val="both"/>
      </w:pPr>
      <w:r w:rsidRPr="00D71B55">
        <w:t>ценностное отношение к своему национальному языку и культуре;</w:t>
      </w:r>
    </w:p>
    <w:p w:rsidR="00D71B55" w:rsidRPr="00D71B55" w:rsidRDefault="00D71B55" w:rsidP="00D71B55">
      <w:pPr>
        <w:numPr>
          <w:ilvl w:val="0"/>
          <w:numId w:val="105"/>
        </w:numPr>
        <w:shd w:val="clear" w:color="000000" w:fill="FFFFFF"/>
        <w:ind w:hanging="360"/>
        <w:contextualSpacing/>
        <w:jc w:val="both"/>
      </w:pPr>
      <w:r w:rsidRPr="00D71B55">
        <w:t>начальные представления о народах России, об их общей исторической судьбе, о единстве народов нашей страны;</w:t>
      </w:r>
    </w:p>
    <w:p w:rsidR="00D71B55" w:rsidRPr="00D71B55" w:rsidRDefault="00D71B55" w:rsidP="00D71B55">
      <w:pPr>
        <w:numPr>
          <w:ilvl w:val="0"/>
          <w:numId w:val="105"/>
        </w:numPr>
        <w:shd w:val="clear" w:color="000000" w:fill="FFFFFF"/>
        <w:ind w:hanging="360"/>
        <w:contextualSpacing/>
        <w:jc w:val="both"/>
      </w:pPr>
      <w:r w:rsidRPr="00D71B55">
        <w:t>элементарные представления о национальных героях и важнейших событиях истории России и её народов;</w:t>
      </w:r>
    </w:p>
    <w:p w:rsidR="00D71B55" w:rsidRPr="00D71B55" w:rsidRDefault="00D71B55" w:rsidP="00D71B55">
      <w:pPr>
        <w:numPr>
          <w:ilvl w:val="0"/>
          <w:numId w:val="105"/>
        </w:numPr>
        <w:shd w:val="clear" w:color="000000" w:fill="FFFFFF"/>
        <w:ind w:hanging="360"/>
        <w:contextualSpacing/>
        <w:jc w:val="both"/>
      </w:pPr>
      <w:r w:rsidRPr="00D71B55">
        <w:t>интерес к государственным праздникам и важнейшим событиям в жизни России, субъекта Российской Федерации, своего города, в котором находится образовательное учреждение;</w:t>
      </w:r>
    </w:p>
    <w:p w:rsidR="00D71B55" w:rsidRPr="00D71B55" w:rsidRDefault="00D71B55" w:rsidP="00D71B55">
      <w:pPr>
        <w:numPr>
          <w:ilvl w:val="0"/>
          <w:numId w:val="105"/>
        </w:numPr>
        <w:shd w:val="clear" w:color="000000" w:fill="FFFFFF"/>
        <w:ind w:hanging="360"/>
        <w:contextualSpacing/>
        <w:jc w:val="both"/>
      </w:pPr>
      <w:r w:rsidRPr="00D71B55">
        <w:t xml:space="preserve">стремление активно участвовать в делах класса, школы, семьи, </w:t>
      </w:r>
      <w:r w:rsidRPr="00D71B55">
        <w:rPr>
          <w:i/>
          <w:iCs/>
        </w:rPr>
        <w:t>своего  города</w:t>
      </w:r>
      <w:r w:rsidRPr="00D71B55">
        <w:t>;</w:t>
      </w:r>
    </w:p>
    <w:p w:rsidR="00D71B55" w:rsidRPr="00D71B55" w:rsidRDefault="00D71B55" w:rsidP="00D71B55">
      <w:pPr>
        <w:numPr>
          <w:ilvl w:val="0"/>
          <w:numId w:val="105"/>
        </w:numPr>
        <w:shd w:val="clear" w:color="000000" w:fill="FFFFFF"/>
        <w:ind w:hanging="360"/>
        <w:contextualSpacing/>
        <w:jc w:val="both"/>
      </w:pPr>
      <w:r w:rsidRPr="00D71B55">
        <w:t xml:space="preserve">любовь к образовательному учреждению, </w:t>
      </w:r>
      <w:r w:rsidRPr="00D71B55">
        <w:rPr>
          <w:i/>
          <w:iCs/>
        </w:rPr>
        <w:t>своему городу,</w:t>
      </w:r>
      <w:r w:rsidRPr="00D71B55">
        <w:t xml:space="preserve"> народу, России;</w:t>
      </w:r>
    </w:p>
    <w:p w:rsidR="00D71B55" w:rsidRPr="00D71B55" w:rsidRDefault="00D71B55" w:rsidP="00D71B55">
      <w:pPr>
        <w:numPr>
          <w:ilvl w:val="0"/>
          <w:numId w:val="105"/>
        </w:numPr>
        <w:shd w:val="clear" w:color="000000" w:fill="FFFFFF"/>
        <w:ind w:hanging="360"/>
        <w:contextualSpacing/>
        <w:jc w:val="both"/>
      </w:pPr>
      <w:r w:rsidRPr="00D71B55">
        <w:t>уважение к защитникам Родины;</w:t>
      </w:r>
    </w:p>
    <w:p w:rsidR="00D71B55" w:rsidRPr="00D71B55" w:rsidRDefault="00D71B55" w:rsidP="00D71B55">
      <w:pPr>
        <w:numPr>
          <w:ilvl w:val="0"/>
          <w:numId w:val="105"/>
        </w:numPr>
        <w:shd w:val="clear" w:color="000000" w:fill="FFFFFF"/>
        <w:ind w:hanging="360"/>
        <w:contextualSpacing/>
        <w:jc w:val="both"/>
      </w:pPr>
      <w:r w:rsidRPr="00D71B55">
        <w:t>умение отвечать за свои поступки;</w:t>
      </w:r>
    </w:p>
    <w:p w:rsidR="00D71B55" w:rsidRPr="00D71B55" w:rsidRDefault="00D71B55" w:rsidP="00D71B55">
      <w:pPr>
        <w:numPr>
          <w:ilvl w:val="0"/>
          <w:numId w:val="105"/>
        </w:numPr>
        <w:shd w:val="clear" w:color="000000" w:fill="FFFFFF"/>
        <w:ind w:hanging="360"/>
        <w:contextualSpacing/>
        <w:jc w:val="both"/>
      </w:pPr>
      <w:r w:rsidRPr="00D71B55">
        <w:t>негативное отношение к нарушениям порядка в классе, дома, на улице, к невыполнению человеком своих обязанностей.</w:t>
      </w:r>
    </w:p>
    <w:p w:rsidR="00D71B55" w:rsidRPr="00D71B55" w:rsidRDefault="00D71B55" w:rsidP="00D71B55">
      <w:pPr>
        <w:shd w:val="clear" w:color="000000" w:fill="FFFFFF"/>
        <w:contextualSpacing/>
        <w:jc w:val="both"/>
      </w:pPr>
      <w:r w:rsidRPr="00D71B55">
        <w:rPr>
          <w:i/>
          <w:iCs/>
        </w:rPr>
        <w:t>2) Воспитание нравственных чувств и этического сознания:</w:t>
      </w:r>
    </w:p>
    <w:p w:rsidR="00D71B55" w:rsidRPr="00D71B55" w:rsidRDefault="00D71B55" w:rsidP="00D71B55">
      <w:pPr>
        <w:numPr>
          <w:ilvl w:val="0"/>
          <w:numId w:val="97"/>
        </w:numPr>
        <w:shd w:val="clear" w:color="000000" w:fill="FFFFFF"/>
        <w:ind w:hanging="360"/>
        <w:contextualSpacing/>
        <w:jc w:val="both"/>
      </w:pPr>
      <w:r w:rsidRPr="00D71B55">
        <w:t>первоначальные представления о базовых национальных российских ценностях;</w:t>
      </w:r>
    </w:p>
    <w:p w:rsidR="00D71B55" w:rsidRPr="00D71B55" w:rsidRDefault="00D71B55" w:rsidP="00D71B55">
      <w:pPr>
        <w:numPr>
          <w:ilvl w:val="0"/>
          <w:numId w:val="97"/>
        </w:numPr>
        <w:shd w:val="clear" w:color="000000" w:fill="FFFFFF"/>
        <w:ind w:hanging="360"/>
        <w:contextualSpacing/>
        <w:jc w:val="both"/>
      </w:pPr>
      <w:r w:rsidRPr="00D71B55">
        <w:t>различение хороших и плохих поступков;</w:t>
      </w:r>
    </w:p>
    <w:p w:rsidR="00D71B55" w:rsidRPr="00D71B55" w:rsidRDefault="00D71B55" w:rsidP="00D71B55">
      <w:pPr>
        <w:numPr>
          <w:ilvl w:val="0"/>
          <w:numId w:val="97"/>
        </w:numPr>
        <w:shd w:val="clear" w:color="000000" w:fill="FFFFFF"/>
        <w:ind w:hanging="360"/>
        <w:contextualSpacing/>
        <w:jc w:val="both"/>
      </w:pPr>
      <w:r w:rsidRPr="00D71B55">
        <w:t>представления о правилах поведения в образовательном учреждении, дома, на улице, в населённом пункте, в общественных местах, на природе;</w:t>
      </w:r>
    </w:p>
    <w:p w:rsidR="00D71B55" w:rsidRPr="00D71B55" w:rsidRDefault="00D71B55" w:rsidP="00D71B55">
      <w:pPr>
        <w:numPr>
          <w:ilvl w:val="0"/>
          <w:numId w:val="97"/>
        </w:numPr>
        <w:shd w:val="clear" w:color="000000" w:fill="FFFFFF"/>
        <w:ind w:hanging="360"/>
        <w:contextualSpacing/>
        <w:jc w:val="both"/>
      </w:pPr>
      <w:r w:rsidRPr="00D71B55">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D71B55" w:rsidRPr="00D71B55" w:rsidRDefault="00D71B55" w:rsidP="00D71B55">
      <w:pPr>
        <w:numPr>
          <w:ilvl w:val="0"/>
          <w:numId w:val="97"/>
        </w:numPr>
        <w:shd w:val="clear" w:color="000000" w:fill="FFFFFF"/>
        <w:ind w:hanging="360"/>
        <w:contextualSpacing/>
        <w:jc w:val="both"/>
      </w:pPr>
      <w:r w:rsidRPr="00D71B55">
        <w:t>уважительное отношение к родителям, старшим, доброжелательное отношение к сверстникам и младшим;</w:t>
      </w:r>
    </w:p>
    <w:p w:rsidR="00D71B55" w:rsidRPr="00D71B55" w:rsidRDefault="00D71B55" w:rsidP="00D71B55">
      <w:pPr>
        <w:numPr>
          <w:ilvl w:val="0"/>
          <w:numId w:val="97"/>
        </w:numPr>
        <w:shd w:val="clear" w:color="000000" w:fill="FFFFFF"/>
        <w:ind w:hanging="360"/>
        <w:contextualSpacing/>
        <w:jc w:val="both"/>
      </w:pPr>
      <w:r w:rsidRPr="00D71B55">
        <w:t>установление дружеских взаимоотношений в коллективе, основанных на взаимопомощи и взаимной поддержке;</w:t>
      </w:r>
    </w:p>
    <w:p w:rsidR="00D71B55" w:rsidRPr="00D71B55" w:rsidRDefault="00D71B55" w:rsidP="00D71B55">
      <w:pPr>
        <w:numPr>
          <w:ilvl w:val="0"/>
          <w:numId w:val="97"/>
        </w:numPr>
        <w:shd w:val="clear" w:color="000000" w:fill="FFFFFF"/>
        <w:ind w:hanging="360"/>
        <w:contextualSpacing/>
        <w:jc w:val="both"/>
      </w:pPr>
      <w:r w:rsidRPr="00D71B55">
        <w:t>бережное, гуманное отношение ко всему живому;</w:t>
      </w:r>
    </w:p>
    <w:p w:rsidR="00D71B55" w:rsidRPr="00D71B55" w:rsidRDefault="00D71B55" w:rsidP="00D71B55">
      <w:pPr>
        <w:numPr>
          <w:ilvl w:val="0"/>
          <w:numId w:val="97"/>
        </w:numPr>
        <w:shd w:val="clear" w:color="000000" w:fill="FFFFFF"/>
        <w:ind w:hanging="360"/>
        <w:contextualSpacing/>
        <w:jc w:val="both"/>
      </w:pPr>
      <w:r w:rsidRPr="00D71B55">
        <w:t>знание правил вежливого поведения, культуры речи, умение пользоваться «волшебными» словами, быть опрятным, чистым, аккуратным;</w:t>
      </w:r>
    </w:p>
    <w:p w:rsidR="00D71B55" w:rsidRPr="00D71B55" w:rsidRDefault="00D71B55" w:rsidP="00D71B55">
      <w:pPr>
        <w:numPr>
          <w:ilvl w:val="0"/>
          <w:numId w:val="97"/>
        </w:numPr>
        <w:shd w:val="clear" w:color="000000" w:fill="FFFFFF"/>
        <w:ind w:hanging="360"/>
        <w:contextualSpacing/>
        <w:jc w:val="both"/>
      </w:pPr>
      <w:r w:rsidRPr="00D71B55">
        <w:lastRenderedPageBreak/>
        <w:t>стремление избегать плохих поступков, не капризничать, не быть упрямым; умение признаться в плохом поступке и анализировать его;</w:t>
      </w:r>
    </w:p>
    <w:p w:rsidR="00D71B55" w:rsidRPr="00D71B55" w:rsidRDefault="00D71B55" w:rsidP="00D71B55">
      <w:pPr>
        <w:numPr>
          <w:ilvl w:val="0"/>
          <w:numId w:val="97"/>
        </w:numPr>
        <w:shd w:val="clear" w:color="000000" w:fill="FFFFFF"/>
        <w:ind w:hanging="360"/>
        <w:contextualSpacing/>
        <w:jc w:val="both"/>
      </w:pPr>
      <w:r w:rsidRPr="00D71B55">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71B55" w:rsidRPr="00D71B55" w:rsidRDefault="00D71B55" w:rsidP="00D71B55">
      <w:pPr>
        <w:numPr>
          <w:ilvl w:val="0"/>
          <w:numId w:val="97"/>
        </w:numPr>
        <w:shd w:val="clear" w:color="000000" w:fill="FFFFFF"/>
        <w:ind w:hanging="360"/>
        <w:contextualSpacing/>
        <w:jc w:val="both"/>
      </w:pPr>
      <w:r w:rsidRPr="00D71B55">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71B55" w:rsidRPr="00D71B55" w:rsidRDefault="00D71B55" w:rsidP="00D71B55">
      <w:pPr>
        <w:shd w:val="clear" w:color="000000" w:fill="FFFFFF"/>
        <w:contextualSpacing/>
        <w:jc w:val="both"/>
      </w:pPr>
      <w:r w:rsidRPr="00D71B55">
        <w:rPr>
          <w:i/>
          <w:iCs/>
        </w:rPr>
        <w:t>3) Воспитание трудолюбия, творческого отношения к учению, труду, жизни:</w:t>
      </w:r>
    </w:p>
    <w:p w:rsidR="00D71B55" w:rsidRPr="00D71B55" w:rsidRDefault="00D71B55" w:rsidP="00D71B55">
      <w:pPr>
        <w:numPr>
          <w:ilvl w:val="0"/>
          <w:numId w:val="71"/>
        </w:numPr>
        <w:shd w:val="clear" w:color="000000" w:fill="FFFFFF"/>
        <w:ind w:hanging="360"/>
        <w:contextualSpacing/>
        <w:jc w:val="both"/>
      </w:pPr>
      <w:r w:rsidRPr="00D71B55">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D71B55" w:rsidRPr="00D71B55" w:rsidRDefault="00D71B55" w:rsidP="00D71B55">
      <w:pPr>
        <w:numPr>
          <w:ilvl w:val="0"/>
          <w:numId w:val="71"/>
        </w:numPr>
        <w:shd w:val="clear" w:color="000000" w:fill="FFFFFF"/>
        <w:ind w:hanging="360"/>
        <w:contextualSpacing/>
        <w:jc w:val="both"/>
      </w:pPr>
      <w:r w:rsidRPr="00D71B55">
        <w:t>уважение к труду и творчеству старших и сверстников;</w:t>
      </w:r>
    </w:p>
    <w:p w:rsidR="00D71B55" w:rsidRPr="00D71B55" w:rsidRDefault="00D71B55" w:rsidP="00D71B55">
      <w:pPr>
        <w:numPr>
          <w:ilvl w:val="0"/>
          <w:numId w:val="71"/>
        </w:numPr>
        <w:shd w:val="clear" w:color="000000" w:fill="FFFFFF"/>
        <w:ind w:hanging="360"/>
        <w:contextualSpacing/>
        <w:jc w:val="both"/>
      </w:pPr>
      <w:r w:rsidRPr="00D71B55">
        <w:t>элементарные представления об основных профессиях;</w:t>
      </w:r>
    </w:p>
    <w:p w:rsidR="00D71B55" w:rsidRPr="00D71B55" w:rsidRDefault="00D71B55" w:rsidP="00D71B55">
      <w:pPr>
        <w:numPr>
          <w:ilvl w:val="0"/>
          <w:numId w:val="71"/>
        </w:numPr>
        <w:shd w:val="clear" w:color="000000" w:fill="FFFFFF"/>
        <w:ind w:hanging="360"/>
        <w:contextualSpacing/>
        <w:jc w:val="both"/>
      </w:pPr>
      <w:r w:rsidRPr="00D71B55">
        <w:t>ценностное отношение к учёбе как виду творческой деятельности;</w:t>
      </w:r>
    </w:p>
    <w:p w:rsidR="00D71B55" w:rsidRPr="00D71B55" w:rsidRDefault="00D71B55" w:rsidP="00D71B55">
      <w:pPr>
        <w:numPr>
          <w:ilvl w:val="0"/>
          <w:numId w:val="71"/>
        </w:numPr>
        <w:shd w:val="clear" w:color="000000" w:fill="FFFFFF"/>
        <w:ind w:hanging="360"/>
        <w:contextualSpacing/>
        <w:jc w:val="both"/>
      </w:pPr>
      <w:r w:rsidRPr="00D71B55">
        <w:t>элементарные представления о роли знаний, науки, современного производства в жизни человека и общества;</w:t>
      </w:r>
    </w:p>
    <w:p w:rsidR="00D71B55" w:rsidRPr="00D71B55" w:rsidRDefault="00D71B55" w:rsidP="00D71B55">
      <w:pPr>
        <w:numPr>
          <w:ilvl w:val="0"/>
          <w:numId w:val="71"/>
        </w:numPr>
        <w:shd w:val="clear" w:color="000000" w:fill="FFFFFF"/>
        <w:ind w:hanging="360"/>
        <w:contextualSpacing/>
        <w:jc w:val="both"/>
      </w:pPr>
      <w:r w:rsidRPr="00D71B55">
        <w:t>первоначальные навыки коллективной работы, в том числе при разработке и реализации учебных и учебно-трудовых проектов;</w:t>
      </w:r>
    </w:p>
    <w:p w:rsidR="00D71B55" w:rsidRPr="00D71B55" w:rsidRDefault="00D71B55" w:rsidP="00D71B55">
      <w:pPr>
        <w:numPr>
          <w:ilvl w:val="0"/>
          <w:numId w:val="71"/>
        </w:numPr>
        <w:shd w:val="clear" w:color="000000" w:fill="FFFFFF"/>
        <w:ind w:hanging="360"/>
        <w:contextualSpacing/>
        <w:jc w:val="both"/>
      </w:pPr>
      <w:r w:rsidRPr="00D71B55">
        <w:t>умение проявлять дисциплинированность, последовательность и настойчивость в выполнении учебных и учебно-трудовых заданий;</w:t>
      </w:r>
    </w:p>
    <w:p w:rsidR="00D71B55" w:rsidRPr="00D71B55" w:rsidRDefault="00D71B55" w:rsidP="00D71B55">
      <w:pPr>
        <w:numPr>
          <w:ilvl w:val="0"/>
          <w:numId w:val="71"/>
        </w:numPr>
        <w:shd w:val="clear" w:color="000000" w:fill="FFFFFF"/>
        <w:ind w:hanging="360"/>
        <w:contextualSpacing/>
        <w:jc w:val="both"/>
      </w:pPr>
      <w:r w:rsidRPr="00D71B55">
        <w:t>умение соблюдать порядок на рабочем месте;</w:t>
      </w:r>
    </w:p>
    <w:p w:rsidR="00D71B55" w:rsidRPr="00D71B55" w:rsidRDefault="00D71B55" w:rsidP="00D71B55">
      <w:pPr>
        <w:numPr>
          <w:ilvl w:val="0"/>
          <w:numId w:val="71"/>
        </w:numPr>
        <w:shd w:val="clear" w:color="000000" w:fill="FFFFFF"/>
        <w:ind w:hanging="360"/>
        <w:contextualSpacing/>
        <w:jc w:val="both"/>
      </w:pPr>
      <w:r w:rsidRPr="00D71B55">
        <w:t>бережное отношение к результатам своего труда, труда Других людей, к школьному имуществу, учебникам, личным вещам;</w:t>
      </w:r>
    </w:p>
    <w:p w:rsidR="00D71B55" w:rsidRPr="00D71B55" w:rsidRDefault="00D71B55" w:rsidP="00D71B55">
      <w:pPr>
        <w:numPr>
          <w:ilvl w:val="0"/>
          <w:numId w:val="71"/>
        </w:numPr>
        <w:ind w:hanging="360"/>
        <w:contextualSpacing/>
        <w:jc w:val="both"/>
      </w:pPr>
      <w:r w:rsidRPr="00D71B55">
        <w:t>отрицательное отношение к лени и небрежности в труде и учёбе, небережливому отношению к результатам труда людей.</w:t>
      </w:r>
    </w:p>
    <w:p w:rsidR="00D71B55" w:rsidRPr="00D71B55" w:rsidRDefault="00D71B55" w:rsidP="00D71B55">
      <w:pPr>
        <w:shd w:val="clear" w:color="000000" w:fill="FFFFFF"/>
        <w:contextualSpacing/>
        <w:jc w:val="both"/>
      </w:pPr>
      <w:r w:rsidRPr="00D71B55">
        <w:rPr>
          <w:i/>
          <w:iCs/>
        </w:rPr>
        <w:t>4) Формирование ценностного отношения к здоровью и здоровому образу жизни:</w:t>
      </w:r>
    </w:p>
    <w:p w:rsidR="00D71B55" w:rsidRPr="00D71B55" w:rsidRDefault="00D71B55" w:rsidP="00D71B55">
      <w:pPr>
        <w:numPr>
          <w:ilvl w:val="0"/>
          <w:numId w:val="95"/>
        </w:numPr>
        <w:shd w:val="clear" w:color="000000" w:fill="FFFFFF"/>
        <w:ind w:hanging="360"/>
        <w:contextualSpacing/>
        <w:jc w:val="both"/>
      </w:pPr>
      <w:r w:rsidRPr="00D71B55">
        <w:t>ценностное отношение к своему здоровью, здоровью родителей (законных представителей), членов своей семьи, педагогов, сверстников;</w:t>
      </w:r>
    </w:p>
    <w:p w:rsidR="00D71B55" w:rsidRPr="00D71B55" w:rsidRDefault="00D71B55" w:rsidP="00D71B55">
      <w:pPr>
        <w:numPr>
          <w:ilvl w:val="0"/>
          <w:numId w:val="95"/>
        </w:numPr>
        <w:shd w:val="clear" w:color="000000" w:fill="FFFFFF"/>
        <w:ind w:hanging="360"/>
        <w:contextualSpacing/>
        <w:jc w:val="both"/>
      </w:pPr>
      <w:r w:rsidRPr="00D71B55">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D71B55" w:rsidRPr="00D71B55" w:rsidRDefault="00D71B55" w:rsidP="00D71B55">
      <w:pPr>
        <w:numPr>
          <w:ilvl w:val="0"/>
          <w:numId w:val="95"/>
        </w:numPr>
        <w:shd w:val="clear" w:color="000000" w:fill="FFFFFF"/>
        <w:ind w:hanging="360"/>
        <w:contextualSpacing/>
        <w:jc w:val="both"/>
      </w:pPr>
      <w:r w:rsidRPr="00D71B55">
        <w:t>элементарные представления о влиянии нравственности человека на состояние его здоровья и здоровья окружающих его людей;</w:t>
      </w:r>
    </w:p>
    <w:p w:rsidR="00D71B55" w:rsidRPr="00D71B55" w:rsidRDefault="00D71B55" w:rsidP="00D71B55">
      <w:pPr>
        <w:numPr>
          <w:ilvl w:val="0"/>
          <w:numId w:val="95"/>
        </w:numPr>
        <w:shd w:val="clear" w:color="000000" w:fill="FFFFFF"/>
        <w:ind w:hanging="360"/>
        <w:contextualSpacing/>
        <w:jc w:val="both"/>
      </w:pPr>
      <w:r w:rsidRPr="00D71B55">
        <w:t>понимание важности физической культуры и спорта для здоровья человека, его образования, труда и творчества;</w:t>
      </w:r>
    </w:p>
    <w:p w:rsidR="00D71B55" w:rsidRPr="00D71B55" w:rsidRDefault="00D71B55" w:rsidP="00D71B55">
      <w:pPr>
        <w:numPr>
          <w:ilvl w:val="0"/>
          <w:numId w:val="95"/>
        </w:numPr>
        <w:shd w:val="clear" w:color="000000" w:fill="FFFFFF"/>
        <w:ind w:hanging="360"/>
        <w:contextualSpacing/>
        <w:jc w:val="both"/>
      </w:pPr>
      <w:r w:rsidRPr="00D71B55">
        <w:t>знание и выполнение санитарно-гигиенических правил, соблюдение здоровьесберегающего режима дня;</w:t>
      </w:r>
    </w:p>
    <w:p w:rsidR="00D71B55" w:rsidRPr="00D71B55" w:rsidRDefault="00D71B55" w:rsidP="00D71B55">
      <w:pPr>
        <w:numPr>
          <w:ilvl w:val="0"/>
          <w:numId w:val="95"/>
        </w:numPr>
        <w:shd w:val="clear" w:color="000000" w:fill="FFFFFF"/>
        <w:ind w:hanging="360"/>
        <w:contextualSpacing/>
        <w:jc w:val="both"/>
      </w:pPr>
      <w:r w:rsidRPr="00D71B55">
        <w:t>интерес к прогулкам на природе, подвижным играм, участию в спортивных соревнованиях;</w:t>
      </w:r>
    </w:p>
    <w:p w:rsidR="00D71B55" w:rsidRPr="00D71B55" w:rsidRDefault="00D71B55" w:rsidP="00D71B55">
      <w:pPr>
        <w:numPr>
          <w:ilvl w:val="0"/>
          <w:numId w:val="95"/>
        </w:numPr>
        <w:shd w:val="clear" w:color="000000" w:fill="FFFFFF"/>
        <w:ind w:hanging="360"/>
        <w:contextualSpacing/>
        <w:jc w:val="both"/>
      </w:pPr>
      <w:r w:rsidRPr="00D71B55">
        <w:t>первоначальные представления об оздоровительном вли</w:t>
      </w:r>
      <w:r w:rsidRPr="00D71B55">
        <w:softHyphen/>
        <w:t>янии природы на человека;</w:t>
      </w:r>
    </w:p>
    <w:p w:rsidR="00D71B55" w:rsidRPr="00D71B55" w:rsidRDefault="00D71B55" w:rsidP="00D71B55">
      <w:pPr>
        <w:numPr>
          <w:ilvl w:val="0"/>
          <w:numId w:val="95"/>
        </w:numPr>
        <w:shd w:val="clear" w:color="000000" w:fill="FFFFFF"/>
        <w:ind w:hanging="360"/>
        <w:contextualSpacing/>
        <w:jc w:val="both"/>
      </w:pPr>
      <w:r w:rsidRPr="00D71B55">
        <w:t>первоначальные представления о возможном негативном влиянии компьютерных игр, телевидения, рекламы на здоровье человека;</w:t>
      </w:r>
    </w:p>
    <w:p w:rsidR="00D71B55" w:rsidRPr="00D71B55" w:rsidRDefault="00D71B55" w:rsidP="00D71B55">
      <w:pPr>
        <w:numPr>
          <w:ilvl w:val="0"/>
          <w:numId w:val="95"/>
        </w:numPr>
        <w:shd w:val="clear" w:color="000000" w:fill="FFFFFF"/>
        <w:ind w:hanging="360"/>
        <w:contextualSpacing/>
        <w:jc w:val="both"/>
      </w:pPr>
      <w:r w:rsidRPr="00D71B55">
        <w:t>отрицательное отношение к невыполнению правил личной гигиены и санитарии, уклонению от занятий физкультурой.</w:t>
      </w:r>
    </w:p>
    <w:p w:rsidR="00D71B55" w:rsidRPr="00D71B55" w:rsidRDefault="00D71B55" w:rsidP="00D71B55">
      <w:pPr>
        <w:shd w:val="clear" w:color="000000" w:fill="FFFFFF"/>
        <w:contextualSpacing/>
        <w:jc w:val="both"/>
      </w:pPr>
      <w:r w:rsidRPr="00D71B55">
        <w:rPr>
          <w:i/>
          <w:iCs/>
        </w:rPr>
        <w:t>5) Воспитание ценностного отношения к природе, окружающей среде (экологическое воспитание):</w:t>
      </w:r>
    </w:p>
    <w:p w:rsidR="00D71B55" w:rsidRPr="00D71B55" w:rsidRDefault="00D71B55" w:rsidP="00D71B55">
      <w:pPr>
        <w:numPr>
          <w:ilvl w:val="0"/>
          <w:numId w:val="61"/>
        </w:numPr>
        <w:shd w:val="clear" w:color="000000" w:fill="FFFFFF"/>
        <w:ind w:hanging="360"/>
        <w:contextualSpacing/>
        <w:jc w:val="both"/>
      </w:pPr>
      <w:r w:rsidRPr="00D71B55">
        <w:t>развитие интереса к природе, природным явлениям и формам жизни, понимание активной роли человека в природе;</w:t>
      </w:r>
    </w:p>
    <w:p w:rsidR="00D71B55" w:rsidRPr="00D71B55" w:rsidRDefault="00D71B55" w:rsidP="00D71B55">
      <w:pPr>
        <w:numPr>
          <w:ilvl w:val="0"/>
          <w:numId w:val="61"/>
        </w:numPr>
        <w:shd w:val="clear" w:color="000000" w:fill="FFFFFF"/>
        <w:ind w:hanging="360"/>
        <w:contextualSpacing/>
        <w:jc w:val="both"/>
      </w:pPr>
      <w:r w:rsidRPr="00D71B55">
        <w:t>ценностное отношение к природе и всем формам жизни;</w:t>
      </w:r>
    </w:p>
    <w:p w:rsidR="00D71B55" w:rsidRPr="00D71B55" w:rsidRDefault="00D71B55" w:rsidP="00D71B55">
      <w:pPr>
        <w:numPr>
          <w:ilvl w:val="0"/>
          <w:numId w:val="61"/>
        </w:numPr>
        <w:shd w:val="clear" w:color="000000" w:fill="FFFFFF"/>
        <w:ind w:hanging="360"/>
        <w:contextualSpacing/>
        <w:jc w:val="both"/>
      </w:pPr>
      <w:r w:rsidRPr="00D71B55">
        <w:t>элементарный опыт природоохранительной деятельности;</w:t>
      </w:r>
    </w:p>
    <w:p w:rsidR="00D71B55" w:rsidRPr="00D71B55" w:rsidRDefault="00D71B55" w:rsidP="00D71B55">
      <w:pPr>
        <w:numPr>
          <w:ilvl w:val="0"/>
          <w:numId w:val="61"/>
        </w:numPr>
        <w:shd w:val="clear" w:color="000000" w:fill="FFFFFF"/>
        <w:ind w:hanging="360"/>
        <w:contextualSpacing/>
        <w:jc w:val="both"/>
      </w:pPr>
      <w:r w:rsidRPr="00D71B55">
        <w:t xml:space="preserve">бережное отношение к растениям и животным. </w:t>
      </w:r>
    </w:p>
    <w:p w:rsidR="00D71B55" w:rsidRPr="00D71B55" w:rsidRDefault="00D71B55" w:rsidP="00D71B55">
      <w:pPr>
        <w:shd w:val="clear" w:color="000000" w:fill="FFFFFF"/>
        <w:contextualSpacing/>
        <w:jc w:val="both"/>
      </w:pPr>
      <w:r w:rsidRPr="00D71B55">
        <w:rPr>
          <w:i/>
          <w:iCs/>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D71B55" w:rsidRPr="00D71B55" w:rsidRDefault="00D71B55" w:rsidP="00D71B55">
      <w:pPr>
        <w:numPr>
          <w:ilvl w:val="0"/>
          <w:numId w:val="66"/>
        </w:numPr>
        <w:shd w:val="clear" w:color="000000" w:fill="FFFFFF"/>
        <w:ind w:hanging="360"/>
        <w:contextualSpacing/>
        <w:jc w:val="both"/>
      </w:pPr>
      <w:r w:rsidRPr="00D71B55">
        <w:t>представления о душевной и физической красоте человека;</w:t>
      </w:r>
    </w:p>
    <w:p w:rsidR="00D71B55" w:rsidRPr="00D71B55" w:rsidRDefault="00D71B55" w:rsidP="00D71B55">
      <w:pPr>
        <w:numPr>
          <w:ilvl w:val="0"/>
          <w:numId w:val="66"/>
        </w:numPr>
        <w:shd w:val="clear" w:color="000000" w:fill="FFFFFF"/>
        <w:ind w:hanging="360"/>
        <w:contextualSpacing/>
        <w:jc w:val="both"/>
      </w:pPr>
      <w:r w:rsidRPr="00D71B55">
        <w:t>формирование эстетических идеалов, чувства прекрасного; умение видеть красоту природы, труда и творчества;</w:t>
      </w:r>
    </w:p>
    <w:p w:rsidR="00D71B55" w:rsidRPr="00D71B55" w:rsidRDefault="00D71B55" w:rsidP="00D71B55">
      <w:pPr>
        <w:numPr>
          <w:ilvl w:val="0"/>
          <w:numId w:val="66"/>
        </w:numPr>
        <w:shd w:val="clear" w:color="000000" w:fill="FFFFFF"/>
        <w:ind w:hanging="360"/>
        <w:contextualSpacing/>
        <w:jc w:val="both"/>
      </w:pPr>
      <w:r w:rsidRPr="00D71B55">
        <w:lastRenderedPageBreak/>
        <w:t>интерес к чтению, произведениям искусства, детским спектаклям, концертам, выставкам, музыке;</w:t>
      </w:r>
    </w:p>
    <w:p w:rsidR="00D71B55" w:rsidRPr="00D71B55" w:rsidRDefault="00D71B55" w:rsidP="00D71B55">
      <w:pPr>
        <w:numPr>
          <w:ilvl w:val="0"/>
          <w:numId w:val="66"/>
        </w:numPr>
        <w:shd w:val="clear" w:color="000000" w:fill="FFFFFF"/>
        <w:ind w:hanging="360"/>
        <w:contextualSpacing/>
        <w:jc w:val="both"/>
      </w:pPr>
      <w:r w:rsidRPr="00D71B55">
        <w:t>интерес к занятиям художественным творчеством;</w:t>
      </w:r>
    </w:p>
    <w:p w:rsidR="00D71B55" w:rsidRPr="00D71B55" w:rsidRDefault="00D71B55" w:rsidP="00D71B55">
      <w:pPr>
        <w:numPr>
          <w:ilvl w:val="0"/>
          <w:numId w:val="66"/>
        </w:numPr>
        <w:shd w:val="clear" w:color="000000" w:fill="FFFFFF"/>
        <w:ind w:hanging="360"/>
        <w:contextualSpacing/>
        <w:jc w:val="both"/>
      </w:pPr>
      <w:r w:rsidRPr="00D71B55">
        <w:t>стремление к опрятному внешнему виду;</w:t>
      </w:r>
    </w:p>
    <w:p w:rsidR="00D71B55" w:rsidRPr="00D71B55" w:rsidRDefault="00D71B55" w:rsidP="00D71B55">
      <w:pPr>
        <w:numPr>
          <w:ilvl w:val="0"/>
          <w:numId w:val="66"/>
        </w:numPr>
        <w:shd w:val="clear" w:color="000000" w:fill="FFFFFF"/>
        <w:ind w:hanging="360"/>
        <w:contextualSpacing/>
        <w:jc w:val="both"/>
      </w:pPr>
      <w:r w:rsidRPr="00D71B55">
        <w:t>отрицательное отношение к некрасивым поступкам и неряшливости</w:t>
      </w:r>
    </w:p>
    <w:p w:rsidR="00D71B55" w:rsidRPr="00D71B55" w:rsidRDefault="00D71B55" w:rsidP="00D71B55">
      <w:pPr>
        <w:pStyle w:val="afa"/>
        <w:contextualSpacing/>
        <w:jc w:val="both"/>
        <w:rPr>
          <w:rFonts w:ascii="Times New Roman" w:hAnsi="Times New Roman" w:cs="Times New Roman"/>
          <w:sz w:val="24"/>
          <w:szCs w:val="24"/>
        </w:rPr>
      </w:pPr>
    </w:p>
    <w:p w:rsidR="00D71B55" w:rsidRPr="00D71B55" w:rsidRDefault="00D71B55" w:rsidP="00D71B55">
      <w:pPr>
        <w:contextualSpacing/>
        <w:jc w:val="center"/>
        <w:rPr>
          <w:b/>
          <w:i/>
        </w:rPr>
      </w:pPr>
      <w:r w:rsidRPr="00D71B55">
        <w:rPr>
          <w:b/>
          <w:i/>
        </w:rPr>
        <w:t>Ценностные установки духовно-нравственного развития и воспитания обучающихся</w:t>
      </w:r>
    </w:p>
    <w:p w:rsidR="00D71B55" w:rsidRPr="00D71B55" w:rsidRDefault="00D71B55" w:rsidP="00D71B55">
      <w:pPr>
        <w:ind w:firstLine="567"/>
        <w:contextualSpacing/>
        <w:jc w:val="both"/>
      </w:pPr>
      <w:r w:rsidRPr="00D71B55">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D71B55">
        <w:rPr>
          <w:b/>
          <w:bCs/>
          <w:i/>
          <w:iCs/>
        </w:rPr>
        <w:t xml:space="preserve"> </w:t>
      </w:r>
      <w:r w:rsidRPr="00D71B55">
        <w:t xml:space="preserve"> являются следующие ценности:</w:t>
      </w:r>
    </w:p>
    <w:p w:rsidR="00D71B55" w:rsidRPr="00D71B55" w:rsidRDefault="00D71B55" w:rsidP="00D71B55">
      <w:pPr>
        <w:numPr>
          <w:ilvl w:val="0"/>
          <w:numId w:val="87"/>
        </w:numPr>
        <w:ind w:hanging="360"/>
        <w:contextualSpacing/>
        <w:jc w:val="both"/>
      </w:pPr>
      <w:r w:rsidRPr="00D71B55">
        <w:t>патриотизм (любовь к России, к своему народу, к своей малой родине; служение Отечеству);</w:t>
      </w:r>
    </w:p>
    <w:p w:rsidR="00D71B55" w:rsidRPr="00D71B55" w:rsidRDefault="00D71B55" w:rsidP="00D71B55">
      <w:pPr>
        <w:numPr>
          <w:ilvl w:val="0"/>
          <w:numId w:val="87"/>
        </w:numPr>
        <w:ind w:hanging="360"/>
        <w:contextualSpacing/>
        <w:jc w:val="both"/>
      </w:pPr>
      <w:r w:rsidRPr="00D71B55">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D71B55" w:rsidRPr="00D71B55" w:rsidRDefault="00D71B55" w:rsidP="00D71B55">
      <w:pPr>
        <w:numPr>
          <w:ilvl w:val="0"/>
          <w:numId w:val="87"/>
        </w:numPr>
        <w:ind w:hanging="360"/>
        <w:contextualSpacing/>
        <w:jc w:val="both"/>
      </w:pPr>
      <w:r w:rsidRPr="00D71B55">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D71B55" w:rsidRPr="00D71B55" w:rsidRDefault="00D71B55" w:rsidP="00D71B55">
      <w:pPr>
        <w:numPr>
          <w:ilvl w:val="0"/>
          <w:numId w:val="87"/>
        </w:numPr>
        <w:ind w:hanging="360"/>
        <w:contextualSpacing/>
        <w:jc w:val="both"/>
      </w:pPr>
      <w:r w:rsidRPr="00D71B55">
        <w:t>семья (любовь и верность, здоровье, достаток, почитание родителей, забота о старших и младших, забота о продолжении рода);</w:t>
      </w:r>
    </w:p>
    <w:p w:rsidR="00D71B55" w:rsidRPr="00D71B55" w:rsidRDefault="00D71B55" w:rsidP="00D71B55">
      <w:pPr>
        <w:numPr>
          <w:ilvl w:val="0"/>
          <w:numId w:val="87"/>
        </w:numPr>
        <w:ind w:hanging="360"/>
        <w:contextualSpacing/>
        <w:jc w:val="both"/>
      </w:pPr>
      <w:r w:rsidRPr="00D71B55">
        <w:t>труд и творчество (творчество и созидание, целеустремленность и настойчивость, трудолюбие, бережливость);</w:t>
      </w:r>
    </w:p>
    <w:p w:rsidR="00D71B55" w:rsidRPr="00D71B55" w:rsidRDefault="00D71B55" w:rsidP="00D71B55">
      <w:pPr>
        <w:numPr>
          <w:ilvl w:val="0"/>
          <w:numId w:val="87"/>
        </w:numPr>
        <w:ind w:hanging="360"/>
        <w:contextualSpacing/>
        <w:jc w:val="both"/>
      </w:pPr>
      <w:r w:rsidRPr="00D71B55">
        <w:t>наука (познание, истина, научная картина мира, экологическое сознание);</w:t>
      </w:r>
    </w:p>
    <w:p w:rsidR="00D71B55" w:rsidRPr="00D71B55" w:rsidRDefault="00D71B55" w:rsidP="00D71B55">
      <w:pPr>
        <w:numPr>
          <w:ilvl w:val="0"/>
          <w:numId w:val="87"/>
        </w:numPr>
        <w:ind w:hanging="360"/>
        <w:contextualSpacing/>
        <w:jc w:val="both"/>
      </w:pPr>
      <w:r w:rsidRPr="00D71B55">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D71B55" w:rsidRPr="00D71B55" w:rsidRDefault="00D71B55" w:rsidP="00D71B55">
      <w:pPr>
        <w:numPr>
          <w:ilvl w:val="0"/>
          <w:numId w:val="87"/>
        </w:numPr>
        <w:ind w:hanging="360"/>
        <w:contextualSpacing/>
        <w:jc w:val="both"/>
      </w:pPr>
      <w:r w:rsidRPr="00D71B55">
        <w:t>искусство и литература (красота, гармония, духовный мир человека, нравственный выбор, смысл жизни, эстетическое развитие);</w:t>
      </w:r>
    </w:p>
    <w:p w:rsidR="00D71B55" w:rsidRPr="00D71B55" w:rsidRDefault="00D71B55" w:rsidP="00D71B55">
      <w:pPr>
        <w:numPr>
          <w:ilvl w:val="0"/>
          <w:numId w:val="87"/>
        </w:numPr>
        <w:ind w:hanging="360"/>
        <w:contextualSpacing/>
        <w:jc w:val="both"/>
      </w:pPr>
      <w:r w:rsidRPr="00D71B55">
        <w:t>природа (жизнь, родная земля, заповедная природа, планета Земля);</w:t>
      </w:r>
    </w:p>
    <w:p w:rsidR="00D71B55" w:rsidRPr="00D71B55" w:rsidRDefault="00D71B55" w:rsidP="00D71B55">
      <w:pPr>
        <w:numPr>
          <w:ilvl w:val="0"/>
          <w:numId w:val="87"/>
        </w:numPr>
        <w:ind w:hanging="360"/>
        <w:contextualSpacing/>
        <w:jc w:val="both"/>
      </w:pPr>
      <w:r w:rsidRPr="00D71B55">
        <w:t xml:space="preserve">человечество (мир во всем мире, многообразие культур и народов, </w:t>
      </w:r>
    </w:p>
    <w:p w:rsidR="00D71B55" w:rsidRPr="00D71B55" w:rsidRDefault="00D71B55" w:rsidP="00D71B55">
      <w:pPr>
        <w:numPr>
          <w:ilvl w:val="0"/>
          <w:numId w:val="87"/>
        </w:numPr>
        <w:ind w:hanging="360"/>
        <w:contextualSpacing/>
        <w:jc w:val="both"/>
      </w:pPr>
      <w:r w:rsidRPr="00D71B55">
        <w:t>прогресс человечества, международное сотрудничество).</w:t>
      </w:r>
    </w:p>
    <w:p w:rsidR="00D71B55" w:rsidRPr="00D71B55" w:rsidRDefault="00D71B55" w:rsidP="00D71B55">
      <w:pPr>
        <w:ind w:firstLine="708"/>
        <w:contextualSpacing/>
        <w:jc w:val="both"/>
      </w:pPr>
      <w:r w:rsidRPr="00D71B55">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D71B55" w:rsidRPr="00D71B55" w:rsidRDefault="00D71B55" w:rsidP="00D71B55">
      <w:pPr>
        <w:contextualSpacing/>
        <w:jc w:val="both"/>
        <w:rPr>
          <w:b/>
        </w:rPr>
      </w:pPr>
    </w:p>
    <w:p w:rsidR="00D71B55" w:rsidRPr="00D71B55" w:rsidRDefault="00D71B55" w:rsidP="00D71B55">
      <w:pPr>
        <w:contextualSpacing/>
        <w:jc w:val="center"/>
        <w:rPr>
          <w:b/>
          <w:i/>
        </w:rPr>
      </w:pPr>
      <w:r w:rsidRPr="00D71B55">
        <w:rPr>
          <w:b/>
          <w:i/>
        </w:rPr>
        <w:t>Основные направления духовно-нравственного развития и воспитания обучающихся</w:t>
      </w:r>
    </w:p>
    <w:p w:rsidR="00D71B55" w:rsidRPr="00D71B55" w:rsidRDefault="00D71B55" w:rsidP="00D71B55">
      <w:pPr>
        <w:ind w:firstLine="567"/>
        <w:contextualSpacing/>
        <w:jc w:val="both"/>
      </w:pPr>
      <w:r w:rsidRPr="00D71B55">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D71B55" w:rsidRPr="00D71B55" w:rsidRDefault="00D71B55" w:rsidP="00D71B55">
      <w:pPr>
        <w:ind w:firstLine="540"/>
        <w:contextualSpacing/>
        <w:jc w:val="both"/>
      </w:pPr>
      <w:r w:rsidRPr="00D71B55">
        <w:rPr>
          <w:b/>
          <w:bCs/>
          <w:u w:val="single"/>
        </w:rPr>
        <w:t>Направление 1</w:t>
      </w:r>
      <w:r w:rsidRPr="00D71B55">
        <w:t>.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D71B55" w:rsidRPr="00D71B55" w:rsidRDefault="00D71B55" w:rsidP="00D71B55">
      <w:pPr>
        <w:ind w:firstLine="540"/>
        <w:contextualSpacing/>
        <w:jc w:val="both"/>
      </w:pPr>
      <w:r w:rsidRPr="00D71B55">
        <w:rPr>
          <w:b/>
          <w:bCs/>
          <w:u w:val="single"/>
        </w:rPr>
        <w:t>Направление 2</w:t>
      </w:r>
      <w:r w:rsidRPr="00D71B55">
        <w:rPr>
          <w:u w:val="single"/>
        </w:rPr>
        <w:t>.</w:t>
      </w:r>
      <w:r w:rsidRPr="00D71B55">
        <w:t xml:space="preserve">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D71B55" w:rsidRPr="00D71B55" w:rsidRDefault="00D71B55" w:rsidP="00D71B55">
      <w:pPr>
        <w:ind w:firstLine="540"/>
        <w:contextualSpacing/>
        <w:jc w:val="both"/>
      </w:pPr>
      <w:r w:rsidRPr="00D71B55">
        <w:rPr>
          <w:b/>
          <w:bCs/>
          <w:u w:val="single"/>
        </w:rPr>
        <w:t>Направление 3</w:t>
      </w:r>
      <w:r w:rsidRPr="00D71B55">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D71B55" w:rsidRPr="00D71B55" w:rsidRDefault="00D71B55" w:rsidP="00D71B55">
      <w:pPr>
        <w:ind w:firstLine="540"/>
        <w:contextualSpacing/>
        <w:jc w:val="both"/>
      </w:pPr>
      <w:r w:rsidRPr="00D71B55">
        <w:rPr>
          <w:b/>
          <w:bCs/>
          <w:u w:val="single"/>
        </w:rPr>
        <w:t>Направление 4</w:t>
      </w:r>
      <w:r w:rsidRPr="00D71B55">
        <w:rPr>
          <w:u w:val="single"/>
        </w:rPr>
        <w:t>.</w:t>
      </w:r>
      <w:r w:rsidRPr="00D71B55">
        <w:t xml:space="preserve"> Формирование ценностного отношения к  семье, здоровью и здоровому образу жизни. Ценности: уважение родителей; забота о старших и младших; </w:t>
      </w:r>
      <w:r w:rsidRPr="00D71B55">
        <w:lastRenderedPageBreak/>
        <w:t>здоровье физическое и стремление к здоровому образу жизни, здоровье нравственное и социально-психологическое.</w:t>
      </w:r>
    </w:p>
    <w:p w:rsidR="00D71B55" w:rsidRPr="00D71B55" w:rsidRDefault="00D71B55" w:rsidP="00D71B55">
      <w:pPr>
        <w:ind w:firstLine="540"/>
        <w:contextualSpacing/>
        <w:jc w:val="both"/>
      </w:pPr>
      <w:r w:rsidRPr="00D71B55">
        <w:rPr>
          <w:b/>
          <w:bCs/>
          <w:u w:val="single"/>
        </w:rPr>
        <w:t>Направление 5</w:t>
      </w:r>
      <w:r w:rsidRPr="00D71B55">
        <w:rPr>
          <w:u w:val="single"/>
        </w:rPr>
        <w:t>.</w:t>
      </w:r>
      <w:r w:rsidRPr="00D71B55">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D71B55" w:rsidRPr="00D71B55" w:rsidRDefault="00D71B55" w:rsidP="00D71B55">
      <w:pPr>
        <w:ind w:firstLine="540"/>
        <w:contextualSpacing/>
        <w:jc w:val="both"/>
      </w:pPr>
      <w:r w:rsidRPr="00D71B55">
        <w:rPr>
          <w:b/>
          <w:bCs/>
          <w:u w:val="single"/>
        </w:rPr>
        <w:t>Направление 6</w:t>
      </w:r>
      <w:r w:rsidRPr="00D71B55">
        <w:t>.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D71B55" w:rsidRPr="00D71B55" w:rsidRDefault="00D71B55" w:rsidP="00D71B55">
      <w:pPr>
        <w:pStyle w:val="afa"/>
        <w:contextualSpacing/>
        <w:jc w:val="both"/>
        <w:rPr>
          <w:rFonts w:ascii="Times New Roman" w:hAnsi="Times New Roman" w:cs="Times New Roman"/>
          <w:sz w:val="24"/>
          <w:szCs w:val="24"/>
        </w:rPr>
      </w:pPr>
    </w:p>
    <w:p w:rsidR="00D71B55" w:rsidRPr="00D71B55" w:rsidRDefault="00D71B55" w:rsidP="00D71B55">
      <w:pPr>
        <w:pStyle w:val="afa"/>
        <w:contextualSpacing/>
        <w:jc w:val="center"/>
        <w:rPr>
          <w:rFonts w:ascii="Times New Roman" w:hAnsi="Times New Roman" w:cs="Times New Roman"/>
          <w:b/>
          <w:i/>
          <w:sz w:val="24"/>
          <w:szCs w:val="24"/>
        </w:rPr>
      </w:pPr>
      <w:r w:rsidRPr="00D71B55">
        <w:rPr>
          <w:rFonts w:ascii="Times New Roman" w:hAnsi="Times New Roman" w:cs="Times New Roman"/>
          <w:b/>
          <w:i/>
          <w:sz w:val="24"/>
          <w:szCs w:val="24"/>
        </w:rPr>
        <w:t>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Принцип ориентации на идеал</w:t>
      </w:r>
      <w:r w:rsidRPr="00D71B55">
        <w:rPr>
          <w:rFonts w:ascii="Times New Roman" w:hAnsi="Times New Roman" w:cs="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Аксиологический принцип</w:t>
      </w:r>
      <w:r w:rsidRPr="00D71B55">
        <w:rPr>
          <w:rFonts w:ascii="Times New Roman" w:hAnsi="Times New Roman" w:cs="Times New Roman"/>
          <w:sz w:val="24"/>
          <w:szCs w:val="24"/>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Принцип следования нравственному примеру</w:t>
      </w:r>
      <w:r w:rsidRPr="00D71B55">
        <w:rPr>
          <w:rFonts w:ascii="Times New Roman" w:hAnsi="Times New Roman" w:cs="Times New Roman"/>
          <w:sz w:val="24"/>
          <w:szCs w:val="24"/>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Принцип идентификации</w:t>
      </w:r>
      <w:r w:rsidRPr="00D71B55">
        <w:rPr>
          <w:rFonts w:ascii="Times New Roman" w:hAnsi="Times New Roman" w:cs="Times New Roman"/>
          <w:sz w:val="24"/>
          <w:szCs w:val="24"/>
        </w:rPr>
        <w:t xml:space="preserve">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Принцип диалогического общения</w:t>
      </w:r>
      <w:r w:rsidRPr="00D71B55">
        <w:rPr>
          <w:rFonts w:ascii="Times New Roman"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w:t>
      </w:r>
      <w:r w:rsidRPr="00D71B55">
        <w:rPr>
          <w:rFonts w:ascii="Times New Roman" w:hAnsi="Times New Roman" w:cs="Times New Roman"/>
          <w:sz w:val="24"/>
          <w:szCs w:val="24"/>
        </w:rPr>
        <w:lastRenderedPageBreak/>
        <w:t xml:space="preserve">родителями (законными представителями), учителем и другими значимы 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Принцип полисубъектности воспитания</w:t>
      </w:r>
      <w:r w:rsidRPr="00D71B55">
        <w:rPr>
          <w:rFonts w:ascii="Times New Roman" w:hAnsi="Times New Roman" w:cs="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u w:val="single"/>
        </w:rPr>
        <w:t>Принцип системнодеятельностной организации воспитания</w:t>
      </w:r>
      <w:r w:rsidRPr="00D71B55">
        <w:rPr>
          <w:rFonts w:ascii="Times New Roman" w:hAnsi="Times New Roman" w:cs="Times New Roman"/>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общеобразовательных дисциплин;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произведений искусства;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периодической литературы, публикаций, радио- и теле-передач, отражающих современную жизнь;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духовной культуры и фольклора народов России;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истории, традиций и современной жизни своей Родины, своего края, своей семьи;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жизненного опыта своих родителей (законных представителей) и прародителей;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общественно полезной и личностно значимой деятельности в рамках педагогически организованных социальных и культурных практик; </w:t>
      </w:r>
    </w:p>
    <w:p w:rsidR="00D71B55" w:rsidRPr="00D71B55" w:rsidRDefault="00D71B55" w:rsidP="00D71B55">
      <w:pPr>
        <w:pStyle w:val="afa"/>
        <w:numPr>
          <w:ilvl w:val="0"/>
          <w:numId w:val="76"/>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других источников информации и научного знания.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 задачи ценности.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w:t>
      </w:r>
      <w:r w:rsidRPr="00D71B55">
        <w:rPr>
          <w:rFonts w:ascii="Times New Roman" w:hAnsi="Times New Roman" w:cs="Times New Roman"/>
          <w:sz w:val="24"/>
          <w:szCs w:val="24"/>
        </w:rPr>
        <w:lastRenderedPageBreak/>
        <w:t xml:space="preserve">отдельными учебными предметами, между школой и семьёй, школой и обществом, школой и жизнью.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Характер отношений между педагогом и детьми во многом определяет качество духовно-нравственного развития и воспитания последних.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w:t>
      </w:r>
      <w:r w:rsidRPr="00D71B55">
        <w:rPr>
          <w:rFonts w:ascii="Times New Roman" w:hAnsi="Times New Roman" w:cs="Times New Roman"/>
          <w:sz w:val="24"/>
          <w:szCs w:val="24"/>
        </w:rPr>
        <w:lastRenderedPageBreak/>
        <w:t xml:space="preserve">здоровье личности, с другой — бесконфликтное, конструктивное взаимодействие человека с другими людьми. </w:t>
      </w:r>
    </w:p>
    <w:p w:rsidR="00D71B55" w:rsidRPr="00D71B55" w:rsidRDefault="00D71B55" w:rsidP="00D71B55">
      <w:pPr>
        <w:contextualSpacing/>
        <w:jc w:val="center"/>
        <w:rPr>
          <w:b/>
          <w:i/>
        </w:rPr>
      </w:pPr>
      <w:r w:rsidRPr="00D71B55">
        <w:rPr>
          <w:b/>
          <w:i/>
        </w:rPr>
        <w:t>Содержание духовно-нравственного развития и воспитания учащихся</w:t>
      </w:r>
    </w:p>
    <w:p w:rsidR="00D71B55" w:rsidRPr="00D71B55" w:rsidRDefault="00D71B55" w:rsidP="00D71B55">
      <w:pPr>
        <w:tabs>
          <w:tab w:val="left" w:pos="-180"/>
        </w:tabs>
        <w:contextualSpacing/>
        <w:jc w:val="both"/>
      </w:pPr>
      <w:r w:rsidRPr="00D71B55">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D71B55" w:rsidRPr="00D71B55" w:rsidRDefault="00D71B55" w:rsidP="00D71B55">
      <w:pPr>
        <w:numPr>
          <w:ilvl w:val="0"/>
          <w:numId w:val="83"/>
        </w:numPr>
        <w:tabs>
          <w:tab w:val="left" w:pos="-180"/>
        </w:tabs>
        <w:ind w:hanging="360"/>
        <w:contextualSpacing/>
        <w:jc w:val="both"/>
      </w:pPr>
      <w:r w:rsidRPr="00D71B55">
        <w:t xml:space="preserve">в содержании и построении уроков; </w:t>
      </w:r>
    </w:p>
    <w:p w:rsidR="00D71B55" w:rsidRPr="00D71B55" w:rsidRDefault="00D71B55" w:rsidP="00D71B55">
      <w:pPr>
        <w:numPr>
          <w:ilvl w:val="0"/>
          <w:numId w:val="83"/>
        </w:numPr>
        <w:tabs>
          <w:tab w:val="left" w:pos="-180"/>
        </w:tabs>
        <w:ind w:hanging="360"/>
        <w:contextualSpacing/>
        <w:jc w:val="both"/>
      </w:pPr>
      <w:r w:rsidRPr="00D71B55">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D71B55" w:rsidRPr="00D71B55" w:rsidRDefault="00D71B55" w:rsidP="00D71B55">
      <w:pPr>
        <w:numPr>
          <w:ilvl w:val="0"/>
          <w:numId w:val="83"/>
        </w:numPr>
        <w:ind w:hanging="360"/>
        <w:contextualSpacing/>
        <w:jc w:val="both"/>
      </w:pPr>
      <w:r w:rsidRPr="00D71B55">
        <w:t>в опыте организации индивидуальной, групповой, коллективной деятельности учащихся;</w:t>
      </w:r>
    </w:p>
    <w:p w:rsidR="00D71B55" w:rsidRPr="00D71B55" w:rsidRDefault="00D71B55" w:rsidP="00D71B55">
      <w:pPr>
        <w:numPr>
          <w:ilvl w:val="0"/>
          <w:numId w:val="83"/>
        </w:numPr>
        <w:ind w:hanging="360"/>
        <w:contextualSpacing/>
        <w:jc w:val="both"/>
      </w:pPr>
      <w:r w:rsidRPr="00D71B55">
        <w:t>в специальных событиях, спроектированных с  учетом определенной ценности и смысла;</w:t>
      </w:r>
    </w:p>
    <w:p w:rsidR="00D71B55" w:rsidRPr="00D71B55" w:rsidRDefault="00D71B55" w:rsidP="00D71B55">
      <w:pPr>
        <w:numPr>
          <w:ilvl w:val="0"/>
          <w:numId w:val="83"/>
        </w:numPr>
        <w:ind w:hanging="360"/>
        <w:contextualSpacing/>
        <w:jc w:val="both"/>
      </w:pPr>
      <w:r w:rsidRPr="00D71B55">
        <w:t xml:space="preserve">в личном  примере ученикам. </w:t>
      </w:r>
    </w:p>
    <w:p w:rsidR="00D71B55" w:rsidRPr="00D71B55" w:rsidRDefault="00D71B55" w:rsidP="00D71B55">
      <w:pPr>
        <w:ind w:firstLine="567"/>
        <w:contextualSpacing/>
        <w:jc w:val="both"/>
      </w:pPr>
      <w:r w:rsidRPr="00D71B55">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D71B55" w:rsidRPr="00D71B55" w:rsidRDefault="00D71B55" w:rsidP="00D71B55">
      <w:pPr>
        <w:ind w:firstLine="567"/>
        <w:contextualSpacing/>
        <w:jc w:val="both"/>
      </w:pPr>
      <w:r w:rsidRPr="00D71B55">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D71B55">
        <w:rPr>
          <w:b/>
          <w:bCs/>
          <w:i/>
          <w:iCs/>
        </w:rPr>
        <w:t>принципов</w:t>
      </w:r>
      <w:r w:rsidRPr="00D71B55">
        <w:t xml:space="preserve">: </w:t>
      </w:r>
    </w:p>
    <w:p w:rsidR="00D71B55" w:rsidRPr="00D71B55" w:rsidRDefault="00D71B55" w:rsidP="00D71B55">
      <w:pPr>
        <w:numPr>
          <w:ilvl w:val="0"/>
          <w:numId w:val="103"/>
        </w:numPr>
        <w:ind w:hanging="360"/>
        <w:contextualSpacing/>
        <w:jc w:val="both"/>
      </w:pPr>
      <w:r w:rsidRPr="00D71B55">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D71B55" w:rsidRPr="00D71B55" w:rsidRDefault="00D71B55" w:rsidP="00D71B55">
      <w:pPr>
        <w:numPr>
          <w:ilvl w:val="0"/>
          <w:numId w:val="103"/>
        </w:numPr>
        <w:ind w:hanging="360"/>
        <w:contextualSpacing/>
        <w:jc w:val="both"/>
      </w:pPr>
      <w:r w:rsidRPr="00D71B55">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D71B55" w:rsidRPr="00D71B55" w:rsidRDefault="00D71B55" w:rsidP="00D71B55">
      <w:pPr>
        <w:numPr>
          <w:ilvl w:val="0"/>
          <w:numId w:val="103"/>
        </w:numPr>
        <w:ind w:hanging="360"/>
        <w:contextualSpacing/>
        <w:jc w:val="both"/>
      </w:pPr>
      <w:r w:rsidRPr="00D71B55">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D71B55" w:rsidRPr="00D71B55" w:rsidRDefault="00D71B55" w:rsidP="00D71B55">
      <w:pPr>
        <w:numPr>
          <w:ilvl w:val="0"/>
          <w:numId w:val="103"/>
        </w:numPr>
        <w:ind w:hanging="360"/>
        <w:contextualSpacing/>
        <w:jc w:val="both"/>
      </w:pPr>
      <w:r w:rsidRPr="00D71B55">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D71B55" w:rsidRPr="00D71B55" w:rsidRDefault="00D71B55" w:rsidP="00D71B55">
      <w:pPr>
        <w:numPr>
          <w:ilvl w:val="0"/>
          <w:numId w:val="103"/>
        </w:numPr>
        <w:ind w:hanging="360"/>
        <w:contextualSpacing/>
        <w:jc w:val="both"/>
      </w:pPr>
      <w:r w:rsidRPr="00D71B55">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D71B55">
        <w:rPr>
          <w:b/>
          <w:bCs/>
        </w:rPr>
        <w:t>.</w:t>
      </w:r>
    </w:p>
    <w:p w:rsidR="00D71B55" w:rsidRPr="00D71B55" w:rsidRDefault="00D71B55" w:rsidP="00D71B55">
      <w:pPr>
        <w:contextualSpacing/>
        <w:jc w:val="both"/>
      </w:pPr>
      <w:r w:rsidRPr="00D71B55">
        <w:t xml:space="preserve">Программа реализуется в рамках урочной, внеурочной, внешкольной </w:t>
      </w:r>
    </w:p>
    <w:p w:rsidR="00D71B55" w:rsidRPr="00D71B55" w:rsidRDefault="00D71B55" w:rsidP="00D71B55">
      <w:pPr>
        <w:contextualSpacing/>
        <w:jc w:val="both"/>
      </w:pPr>
      <w:r w:rsidRPr="00D71B55">
        <w:t xml:space="preserve">деятельности, социальных и культурных практик с помощью следующих </w:t>
      </w:r>
      <w:r w:rsidRPr="00D71B55">
        <w:rPr>
          <w:b/>
          <w:bCs/>
          <w:i/>
          <w:iCs/>
        </w:rPr>
        <w:t>инструментов</w:t>
      </w:r>
      <w:r w:rsidRPr="00D71B55">
        <w:t>.</w:t>
      </w:r>
    </w:p>
    <w:p w:rsidR="00D71B55" w:rsidRPr="00D71B55" w:rsidRDefault="00D71B55" w:rsidP="00D71B55">
      <w:pPr>
        <w:contextualSpacing/>
        <w:rPr>
          <w:b/>
          <w:i/>
        </w:rPr>
      </w:pPr>
      <w:r w:rsidRPr="00D71B55">
        <w:rPr>
          <w:b/>
          <w:i/>
        </w:rPr>
        <w:t xml:space="preserve">УМК </w:t>
      </w:r>
      <w:r w:rsidRPr="00D71B55">
        <w:rPr>
          <w:b/>
        </w:rPr>
        <w:t>«</w:t>
      </w:r>
      <w:r w:rsidR="00F82C83">
        <w:rPr>
          <w:b/>
        </w:rPr>
        <w:t>Школы России</w:t>
      </w:r>
      <w:r w:rsidRPr="00D71B55">
        <w:rPr>
          <w:b/>
        </w:rPr>
        <w:t>» </w:t>
      </w:r>
    </w:p>
    <w:p w:rsidR="00D71B55" w:rsidRPr="00D71B55" w:rsidRDefault="00D71B55" w:rsidP="00D71B55">
      <w:pPr>
        <w:contextualSpacing/>
        <w:jc w:val="both"/>
      </w:pPr>
      <w:r w:rsidRPr="00D71B55">
        <w:t xml:space="preserve">В содержание системы учебников </w:t>
      </w:r>
      <w:r w:rsidRPr="00D71B55">
        <w:rPr>
          <w:b/>
        </w:rPr>
        <w:t>«</w:t>
      </w:r>
      <w:r w:rsidR="00F82C83">
        <w:rPr>
          <w:b/>
        </w:rPr>
        <w:t>Школы России</w:t>
      </w:r>
      <w:r w:rsidRPr="00D71B55">
        <w:rPr>
          <w:b/>
        </w:rPr>
        <w:t>» </w:t>
      </w:r>
      <w:r w:rsidRPr="00D71B55">
        <w:t xml:space="preserve">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D71B55" w:rsidRPr="00D71B55" w:rsidRDefault="00D71B55" w:rsidP="00D71B55">
      <w:pPr>
        <w:contextualSpacing/>
        <w:jc w:val="both"/>
      </w:pPr>
      <w:r w:rsidRPr="00D71B55">
        <w:t xml:space="preserve">Важнейшая задача российской школы — становление  российской гражданской идентичности обучающихся, в комплексе учебников </w:t>
      </w:r>
      <w:r w:rsidRPr="00D71B55">
        <w:rPr>
          <w:b/>
        </w:rPr>
        <w:t>«</w:t>
      </w:r>
      <w:r w:rsidR="00F82C83">
        <w:rPr>
          <w:b/>
        </w:rPr>
        <w:t>Школы России</w:t>
      </w:r>
      <w:r w:rsidRPr="00D71B55">
        <w:rPr>
          <w:b/>
        </w:rPr>
        <w:t>» </w:t>
      </w:r>
      <w:r w:rsidRPr="00D71B55">
        <w:t xml:space="preserve"> реализуется различными средствами.</w:t>
      </w:r>
    </w:p>
    <w:p w:rsidR="00D71B55" w:rsidRPr="00D71B55" w:rsidRDefault="00D71B55" w:rsidP="00D71B55">
      <w:pPr>
        <w:numPr>
          <w:ilvl w:val="0"/>
          <w:numId w:val="107"/>
        </w:numPr>
        <w:ind w:hanging="360"/>
        <w:contextualSpacing/>
        <w:jc w:val="both"/>
      </w:pPr>
      <w:r w:rsidRPr="00D71B55">
        <w:t xml:space="preserve">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w:t>
      </w:r>
      <w:r w:rsidRPr="00D71B55">
        <w:rPr>
          <w:b/>
        </w:rPr>
        <w:t>«</w:t>
      </w:r>
      <w:r w:rsidR="00F82C83">
        <w:rPr>
          <w:b/>
        </w:rPr>
        <w:t>Школы Росссии</w:t>
      </w:r>
      <w:r w:rsidRPr="00D71B55">
        <w:rPr>
          <w:b/>
        </w:rPr>
        <w:t>» </w:t>
      </w:r>
      <w:r w:rsidRPr="00D71B55">
        <w:t xml:space="preserve">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w:t>
      </w:r>
      <w:r w:rsidRPr="00D71B55">
        <w:lastRenderedPageBreak/>
        <w:t xml:space="preserve">Российской Федерации. Дети, обучающиеся по системе учебников </w:t>
      </w:r>
      <w:r w:rsidRPr="00D71B55">
        <w:rPr>
          <w:b/>
        </w:rPr>
        <w:t>«</w:t>
      </w:r>
      <w:r w:rsidR="00F82C83">
        <w:rPr>
          <w:b/>
        </w:rPr>
        <w:t>Школы России</w:t>
      </w:r>
      <w:r w:rsidRPr="00D71B55">
        <w:rPr>
          <w:b/>
        </w:rPr>
        <w:t>»</w:t>
      </w:r>
      <w:r w:rsidRPr="00D71B55">
        <w:t xml:space="preserve">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D71B55">
        <w:softHyphen/>
        <w:t>вать себя маленькими гражданами великой страны.</w:t>
      </w:r>
    </w:p>
    <w:p w:rsidR="00D71B55" w:rsidRPr="00D71B55" w:rsidRDefault="00D71B55" w:rsidP="00D71B55">
      <w:pPr>
        <w:numPr>
          <w:ilvl w:val="0"/>
          <w:numId w:val="107"/>
        </w:numPr>
        <w:ind w:hanging="360"/>
        <w:contextualSpacing/>
        <w:jc w:val="both"/>
      </w:pPr>
      <w:r w:rsidRPr="00D71B55">
        <w:t>Во-вторых, родиноведческие и краеведческие знания, содержательное, дидактическое и методическое обеспечение которых составля</w:t>
      </w:r>
      <w:r w:rsidRPr="00D71B55">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D71B55" w:rsidRPr="00D71B55" w:rsidRDefault="00D71B55" w:rsidP="00D71B55">
      <w:pPr>
        <w:numPr>
          <w:ilvl w:val="0"/>
          <w:numId w:val="107"/>
        </w:numPr>
        <w:ind w:hanging="360"/>
        <w:contextualSpacing/>
        <w:jc w:val="both"/>
        <w:rPr>
          <w:b/>
        </w:rPr>
      </w:pPr>
      <w:r w:rsidRPr="00D71B55">
        <w:t xml:space="preserve">В третьих, поликультурность содержания системы учебников </w:t>
      </w:r>
      <w:r w:rsidRPr="00D71B55">
        <w:rPr>
          <w:b/>
        </w:rPr>
        <w:t>«</w:t>
      </w:r>
      <w:r w:rsidR="00F82C83">
        <w:rPr>
          <w:b/>
        </w:rPr>
        <w:t>Школы России</w:t>
      </w:r>
      <w:r w:rsidRPr="00D71B55">
        <w:rPr>
          <w:b/>
        </w:rPr>
        <w:t>» </w:t>
      </w:r>
      <w:r w:rsidRPr="00D71B55">
        <w:t xml:space="preserve">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D71B55">
        <w:rPr>
          <w:b/>
        </w:rPr>
        <w:t xml:space="preserve"> </w:t>
      </w:r>
    </w:p>
    <w:p w:rsidR="00D71B55" w:rsidRPr="00D71B55" w:rsidRDefault="00D71B55" w:rsidP="00D71B55">
      <w:pPr>
        <w:contextualSpacing/>
        <w:jc w:val="both"/>
        <w:rPr>
          <w:b/>
        </w:rPr>
      </w:pPr>
      <w:r w:rsidRPr="00D71B55">
        <w:t xml:space="preserve">В этой связи, важное место в системе учебников </w:t>
      </w:r>
      <w:r w:rsidRPr="00D71B55">
        <w:rPr>
          <w:b/>
        </w:rPr>
        <w:t>«</w:t>
      </w:r>
      <w:r w:rsidR="00F82C83">
        <w:rPr>
          <w:b/>
        </w:rPr>
        <w:t>Школы России</w:t>
      </w:r>
      <w:r w:rsidRPr="00D71B55">
        <w:rPr>
          <w:b/>
        </w:rPr>
        <w:t xml:space="preserve">» </w:t>
      </w:r>
      <w:r w:rsidRPr="00D71B55">
        <w:t xml:space="preserve">занимает курс «Основы религиозных культур и светской этики». Курс органично интегрирован в систему учебников </w:t>
      </w:r>
      <w:r w:rsidRPr="00D71B55">
        <w:rPr>
          <w:b/>
        </w:rPr>
        <w:t>«</w:t>
      </w:r>
      <w:r w:rsidR="001F42C1">
        <w:rPr>
          <w:b/>
        </w:rPr>
        <w:t>Школы Росс</w:t>
      </w:r>
      <w:r w:rsidR="00F82C83">
        <w:rPr>
          <w:b/>
        </w:rPr>
        <w:t>ии</w:t>
      </w:r>
      <w:r w:rsidRPr="00D71B55">
        <w:rPr>
          <w:b/>
        </w:rPr>
        <w:t>» </w:t>
      </w:r>
      <w:r w:rsidRPr="00D71B55">
        <w:t xml:space="preserve">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D71B55">
        <w:rPr>
          <w:b/>
        </w:rPr>
        <w:t>.</w:t>
      </w:r>
    </w:p>
    <w:p w:rsidR="00D71B55" w:rsidRPr="00D71B55" w:rsidRDefault="00D71B55" w:rsidP="00D71B55">
      <w:pPr>
        <w:contextualSpacing/>
        <w:jc w:val="both"/>
        <w:rPr>
          <w:b/>
          <w:i/>
        </w:rPr>
      </w:pPr>
    </w:p>
    <w:p w:rsidR="00D71B55" w:rsidRPr="00D71B55" w:rsidRDefault="00D71B55" w:rsidP="00D71B55">
      <w:pPr>
        <w:contextualSpacing/>
        <w:jc w:val="center"/>
        <w:rPr>
          <w:b/>
          <w:i/>
        </w:rPr>
      </w:pPr>
      <w:r w:rsidRPr="00D71B55">
        <w:rPr>
          <w:b/>
          <w:i/>
        </w:rPr>
        <w:t>Календарь традиционных школьных дел и праздников</w:t>
      </w:r>
    </w:p>
    <w:tbl>
      <w:tblPr>
        <w:tblW w:w="9571" w:type="dxa"/>
        <w:tblInd w:w="-106" w:type="dxa"/>
        <w:tblLook w:val="0000" w:firstRow="0" w:lastRow="0" w:firstColumn="0" w:lastColumn="0" w:noHBand="0" w:noVBand="0"/>
      </w:tblPr>
      <w:tblGrid>
        <w:gridCol w:w="2808"/>
        <w:gridCol w:w="6763"/>
      </w:tblGrid>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Время проведения</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Тема мероприятия</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Сентябрь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1 сентября – День знаний.</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Октябрь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417A54">
            <w:pPr>
              <w:contextualSpacing/>
              <w:jc w:val="center"/>
            </w:pPr>
            <w:r w:rsidRPr="00D71B55">
              <w:t xml:space="preserve">Праздник осени </w:t>
            </w:r>
            <w:r w:rsidR="00417A54">
              <w:t xml:space="preserve">, </w:t>
            </w:r>
            <w:r w:rsidRPr="00D71B55">
              <w:t>Весёлые старты.</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Ноябрь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День народного единства; День здоровья.</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Декабрь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Новогодний праздник.</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Январь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417A54" w:rsidP="00D71B55">
            <w:pPr>
              <w:contextualSpacing/>
              <w:jc w:val="center"/>
            </w:pPr>
            <w:r>
              <w:t>Брейн-ринг «День рожденья школы»</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Февраль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День защитника России.</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Март</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Праздник мам; День птиц; Праздник книги; Встречаем весну.</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Апрель</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День самоуправления</w:t>
            </w:r>
          </w:p>
        </w:tc>
      </w:tr>
      <w:tr w:rsidR="00D71B55" w:rsidRPr="00D71B55" w:rsidTr="00D71B55">
        <w:tc>
          <w:tcPr>
            <w:tcW w:w="280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contextualSpacing/>
              <w:jc w:val="center"/>
            </w:pPr>
            <w:r w:rsidRPr="00D71B55">
              <w:t>Май</w:t>
            </w:r>
          </w:p>
        </w:tc>
        <w:tc>
          <w:tcPr>
            <w:tcW w:w="6763" w:type="dxa"/>
            <w:tcBorders>
              <w:top w:val="single" w:sz="4" w:space="0" w:color="000000"/>
              <w:left w:val="single" w:sz="4" w:space="0" w:color="000000"/>
              <w:bottom w:val="single" w:sz="4" w:space="0" w:color="000000"/>
              <w:right w:val="single" w:sz="4" w:space="0" w:color="000000"/>
            </w:tcBorders>
          </w:tcPr>
          <w:p w:rsidR="00D71B55" w:rsidRPr="00D71B55" w:rsidRDefault="00D71B55" w:rsidP="003D6C34">
            <w:pPr>
              <w:contextualSpacing/>
            </w:pPr>
            <w:r w:rsidRPr="00D71B55">
              <w:t xml:space="preserve">  Неделя Боевой Славы. </w:t>
            </w:r>
            <w:r w:rsidR="003D6C34">
              <w:t>Спортивный праздник.</w:t>
            </w:r>
          </w:p>
        </w:tc>
      </w:tr>
    </w:tbl>
    <w:p w:rsidR="00D71B55" w:rsidRPr="00D71B55" w:rsidRDefault="00D71B55" w:rsidP="00D71B55">
      <w:pPr>
        <w:contextualSpacing/>
        <w:jc w:val="both"/>
        <w:rPr>
          <w:b/>
          <w:i/>
          <w:color w:val="C00000"/>
        </w:rPr>
      </w:pPr>
    </w:p>
    <w:p w:rsidR="00D71B55" w:rsidRPr="00D71B55" w:rsidRDefault="00D71B55" w:rsidP="00D71B55">
      <w:pPr>
        <w:pStyle w:val="afa"/>
        <w:contextualSpacing/>
        <w:jc w:val="center"/>
        <w:rPr>
          <w:rFonts w:ascii="Times New Roman" w:hAnsi="Times New Roman" w:cs="Times New Roman"/>
          <w:b/>
          <w:sz w:val="24"/>
          <w:szCs w:val="24"/>
        </w:rPr>
      </w:pPr>
      <w:r w:rsidRPr="00D71B55">
        <w:rPr>
          <w:rFonts w:ascii="Times New Roman" w:hAnsi="Times New Roman" w:cs="Times New Roman"/>
          <w:b/>
          <w:sz w:val="24"/>
          <w:szCs w:val="24"/>
        </w:rPr>
        <w:t>Виды деятельности и формы занятий с обучающимися на уровне  начального общего образования</w:t>
      </w:r>
    </w:p>
    <w:p w:rsidR="00D71B55" w:rsidRPr="00D71B55" w:rsidRDefault="00D71B55" w:rsidP="00D71B55">
      <w:pPr>
        <w:pStyle w:val="afa"/>
        <w:contextualSpacing/>
        <w:jc w:val="both"/>
        <w:rPr>
          <w:rFonts w:ascii="Times New Roman" w:hAnsi="Times New Roman" w:cs="Times New Roman"/>
          <w:b/>
          <w:i/>
          <w:sz w:val="24"/>
          <w:szCs w:val="24"/>
        </w:rPr>
      </w:pPr>
      <w:r w:rsidRPr="00D71B55">
        <w:rPr>
          <w:rFonts w:ascii="Times New Roman" w:hAnsi="Times New Roman" w:cs="Times New Roman"/>
          <w:b/>
          <w:i/>
          <w:sz w:val="24"/>
          <w:szCs w:val="24"/>
        </w:rPr>
        <w:t xml:space="preserve">Воспитание гражданственности, патриотизма, уважения к правам, свободам и обязанностям человека: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lastRenderedPageBreak/>
        <w:t xml:space="preserve">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участие во встречах и беседах с выпускниками своей школы, ознакомление с биографиями выпускников, явивших собой достойные примеры </w:t>
      </w:r>
    </w:p>
    <w:p w:rsidR="00D71B55" w:rsidRPr="00D71B55" w:rsidRDefault="00D71B55" w:rsidP="00D71B55">
      <w:pPr>
        <w:pStyle w:val="afa"/>
        <w:numPr>
          <w:ilvl w:val="0"/>
          <w:numId w:val="119"/>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гражданственности и патриотизма. </w:t>
      </w:r>
    </w:p>
    <w:p w:rsidR="00D71B55" w:rsidRPr="00D71B55" w:rsidRDefault="00D71B55" w:rsidP="00D71B55">
      <w:pPr>
        <w:pStyle w:val="afa"/>
        <w:contextualSpacing/>
        <w:jc w:val="both"/>
        <w:rPr>
          <w:rFonts w:ascii="Times New Roman" w:hAnsi="Times New Roman" w:cs="Times New Roman"/>
          <w:b/>
          <w:i/>
          <w:sz w:val="24"/>
          <w:szCs w:val="24"/>
        </w:rPr>
      </w:pPr>
      <w:r w:rsidRPr="00D71B55">
        <w:rPr>
          <w:rFonts w:ascii="Times New Roman" w:hAnsi="Times New Roman" w:cs="Times New Roman"/>
          <w:b/>
          <w:i/>
          <w:sz w:val="24"/>
          <w:szCs w:val="24"/>
        </w:rPr>
        <w:t xml:space="preserve">Воспитание нравственных чувств и этического сознания: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посильное участие в делах благотворительности, милосердия, в оказании помощи нуждающимся, заботе о животных, других живых существах, природе;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первоначальных представлений о нравственных взаимоотношениях в семье (участие в беседах о семье, о родителях и прародителях); </w:t>
      </w:r>
    </w:p>
    <w:p w:rsidR="00D71B55" w:rsidRPr="00D71B55" w:rsidRDefault="00D71B55" w:rsidP="00D71B55">
      <w:pPr>
        <w:pStyle w:val="afa"/>
        <w:numPr>
          <w:ilvl w:val="0"/>
          <w:numId w:val="114"/>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lastRenderedPageBreak/>
        <w:t xml:space="preserve">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D71B55" w:rsidRPr="00D71B55" w:rsidRDefault="00D71B55" w:rsidP="00D71B55">
      <w:pPr>
        <w:pStyle w:val="afa"/>
        <w:contextualSpacing/>
        <w:jc w:val="both"/>
        <w:rPr>
          <w:rFonts w:ascii="Times New Roman" w:hAnsi="Times New Roman" w:cs="Times New Roman"/>
          <w:b/>
          <w:i/>
          <w:sz w:val="24"/>
          <w:szCs w:val="24"/>
        </w:rPr>
      </w:pPr>
      <w:r w:rsidRPr="00D71B55">
        <w:rPr>
          <w:rFonts w:ascii="Times New Roman" w:hAnsi="Times New Roman" w:cs="Times New Roman"/>
          <w:b/>
          <w:i/>
          <w:sz w:val="24"/>
          <w:szCs w:val="24"/>
        </w:rPr>
        <w:t xml:space="preserve">Воспитание трудолюбия, творческого отношения к учению, труду, жизни. </w:t>
      </w:r>
    </w:p>
    <w:p w:rsidR="00D71B55" w:rsidRPr="00D71B55" w:rsidRDefault="00D71B55" w:rsidP="00D71B55">
      <w:pPr>
        <w:pStyle w:val="afa"/>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узнают о профессиях своих родителей (законных представителей) и прародителей, участвуют в организации и проведении презентаций «Труд наших родных»;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 д.), раскрывающих перед детьми широкий спектр профессиональной и трудовой деятельности);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приобретают опыт уважительного и творческого отношения к учебному труду(посредством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приобретают умения и навыки самообслуживания в школе и дома; </w:t>
      </w:r>
    </w:p>
    <w:p w:rsidR="00D71B55" w:rsidRPr="00D71B55" w:rsidRDefault="00D71B55" w:rsidP="00D71B55">
      <w:pPr>
        <w:pStyle w:val="afa"/>
        <w:numPr>
          <w:ilvl w:val="0"/>
          <w:numId w:val="7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D71B55" w:rsidRPr="00D71B55" w:rsidRDefault="00D71B55" w:rsidP="00D71B55">
      <w:pPr>
        <w:pStyle w:val="afa"/>
        <w:contextualSpacing/>
        <w:jc w:val="both"/>
        <w:rPr>
          <w:rFonts w:ascii="Times New Roman" w:hAnsi="Times New Roman" w:cs="Times New Roman"/>
          <w:b/>
          <w:i/>
          <w:sz w:val="24"/>
          <w:szCs w:val="24"/>
        </w:rPr>
      </w:pPr>
      <w:r w:rsidRPr="00D71B55">
        <w:rPr>
          <w:rFonts w:ascii="Times New Roman" w:hAnsi="Times New Roman" w:cs="Times New Roman"/>
          <w:b/>
          <w:i/>
          <w:sz w:val="24"/>
          <w:szCs w:val="24"/>
        </w:rPr>
        <w:t xml:space="preserve">Воспитание ценностного отношения к природе, окружающей среде (экологическое воспитание): </w:t>
      </w:r>
    </w:p>
    <w:p w:rsidR="00D71B55" w:rsidRPr="00D71B55" w:rsidRDefault="00D71B55" w:rsidP="00D71B55">
      <w:pPr>
        <w:pStyle w:val="afa"/>
        <w:numPr>
          <w:ilvl w:val="0"/>
          <w:numId w:val="73"/>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w:t>
      </w:r>
    </w:p>
    <w:p w:rsidR="00D71B55" w:rsidRPr="00D71B55" w:rsidRDefault="00D71B55" w:rsidP="00D71B55">
      <w:pPr>
        <w:pStyle w:val="afa"/>
        <w:numPr>
          <w:ilvl w:val="0"/>
          <w:numId w:val="73"/>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D71B55" w:rsidRPr="00D71B55" w:rsidRDefault="00D71B55" w:rsidP="00D71B55">
      <w:pPr>
        <w:pStyle w:val="afa"/>
        <w:numPr>
          <w:ilvl w:val="0"/>
          <w:numId w:val="73"/>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w:t>
      </w:r>
    </w:p>
    <w:p w:rsidR="00D71B55" w:rsidRPr="00D71B55" w:rsidRDefault="00D71B55" w:rsidP="00D71B55">
      <w:pPr>
        <w:pStyle w:val="afa"/>
        <w:numPr>
          <w:ilvl w:val="0"/>
          <w:numId w:val="73"/>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участие в создании и реализации коллективных природоохранных проектов; </w:t>
      </w:r>
    </w:p>
    <w:p w:rsidR="00D71B55" w:rsidRPr="00D71B55" w:rsidRDefault="00D71B55" w:rsidP="00D71B55">
      <w:pPr>
        <w:pStyle w:val="afa"/>
        <w:numPr>
          <w:ilvl w:val="0"/>
          <w:numId w:val="73"/>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lastRenderedPageBreak/>
        <w:t xml:space="preserve">посильное участие в деятельности детско-юношеских общественных экологических организаций; </w:t>
      </w:r>
    </w:p>
    <w:p w:rsidR="00D71B55" w:rsidRPr="00D71B55" w:rsidRDefault="00D71B55" w:rsidP="00D71B55">
      <w:pPr>
        <w:pStyle w:val="afa"/>
        <w:numPr>
          <w:ilvl w:val="0"/>
          <w:numId w:val="73"/>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 </w:t>
      </w:r>
    </w:p>
    <w:p w:rsidR="00D71B55" w:rsidRPr="00D71B55" w:rsidRDefault="00D71B55" w:rsidP="00D71B55">
      <w:pPr>
        <w:pStyle w:val="afa"/>
        <w:contextualSpacing/>
        <w:jc w:val="both"/>
        <w:rPr>
          <w:rFonts w:ascii="Times New Roman" w:hAnsi="Times New Roman" w:cs="Times New Roman"/>
          <w:b/>
          <w:i/>
          <w:sz w:val="24"/>
          <w:szCs w:val="24"/>
        </w:rPr>
      </w:pPr>
      <w:r w:rsidRPr="00D71B55">
        <w:rPr>
          <w:rFonts w:ascii="Times New Roman" w:hAnsi="Times New Roman" w:cs="Times New Roman"/>
          <w:b/>
          <w:i/>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труда и в системе учреждений дополнительного образования);</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впечатлений и созданных по мотивам экскурсий творческих работ;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получение элементарных представлений о стиле одежды как способе выражения внутреннего, душевного состояния человека; </w:t>
      </w:r>
    </w:p>
    <w:p w:rsidR="00D71B55" w:rsidRPr="00D71B55" w:rsidRDefault="00D71B55" w:rsidP="00D71B55">
      <w:pPr>
        <w:pStyle w:val="afa"/>
        <w:numPr>
          <w:ilvl w:val="0"/>
          <w:numId w:val="111"/>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участие в художественном оформлении помещений. </w:t>
      </w:r>
    </w:p>
    <w:p w:rsidR="00D71B55" w:rsidRPr="00D71B55" w:rsidRDefault="00D71B55" w:rsidP="00D71B55">
      <w:pPr>
        <w:contextualSpacing/>
        <w:jc w:val="center"/>
        <w:rPr>
          <w:b/>
          <w:i/>
        </w:rPr>
      </w:pPr>
      <w:r w:rsidRPr="00D71B55">
        <w:rPr>
          <w:b/>
          <w:i/>
        </w:rPr>
        <w:t>Совместная деятельность школы, семьи и общественности по духовно-нравственному развитию и воспитанию учащихся</w:t>
      </w:r>
    </w:p>
    <w:p w:rsidR="00D71B55" w:rsidRPr="00D71B55" w:rsidRDefault="00D71B55" w:rsidP="00D71B55">
      <w:pPr>
        <w:ind w:firstLine="708"/>
        <w:contextualSpacing/>
        <w:jc w:val="both"/>
      </w:pPr>
      <w:r w:rsidRPr="00D71B55">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D71B55" w:rsidRPr="00D71B55" w:rsidRDefault="00D71B55" w:rsidP="00D71B55">
      <w:pPr>
        <w:numPr>
          <w:ilvl w:val="0"/>
          <w:numId w:val="118"/>
        </w:numPr>
        <w:ind w:hanging="360"/>
        <w:contextualSpacing/>
        <w:jc w:val="both"/>
      </w:pPr>
      <w:r w:rsidRPr="00D71B55">
        <w:t xml:space="preserve">Повышение педагогической культуры родителей  (законных представителей) учащихся путем </w:t>
      </w:r>
      <w:r w:rsidRPr="00D71B55">
        <w:rPr>
          <w:i/>
          <w:iCs/>
        </w:rPr>
        <w:t xml:space="preserve">проведения родительских собраний и тематических расширенных педагогических </w:t>
      </w:r>
      <w:r w:rsidRPr="00D71B55">
        <w:rPr>
          <w:i/>
          <w:iCs/>
        </w:rPr>
        <w:lastRenderedPageBreak/>
        <w:t>советов, организации родительского лектория, выпуска информационных материалов и публичных докладов школы по итогам работы за год и т.п.</w:t>
      </w:r>
    </w:p>
    <w:p w:rsidR="00D71B55" w:rsidRPr="00D71B55" w:rsidRDefault="00D71B55" w:rsidP="00D71B55">
      <w:pPr>
        <w:numPr>
          <w:ilvl w:val="0"/>
          <w:numId w:val="118"/>
        </w:numPr>
        <w:ind w:hanging="360"/>
        <w:contextualSpacing/>
        <w:jc w:val="both"/>
      </w:pPr>
      <w:r w:rsidRPr="00D71B55">
        <w:t xml:space="preserve">Совершенствования межличностных отношений педагогов, учащихся и родителей путем </w:t>
      </w:r>
      <w:r w:rsidRPr="00D71B55">
        <w:rPr>
          <w:i/>
          <w:iCs/>
        </w:rPr>
        <w:t>организации совместных мероприятий, праздников, акций</w:t>
      </w:r>
      <w:r w:rsidRPr="00D71B55">
        <w:t xml:space="preserve"> (</w:t>
      </w:r>
      <w:r w:rsidRPr="00D71B55">
        <w:rPr>
          <w:i/>
          <w:iCs/>
        </w:rPr>
        <w:t>традиционный весенний спортивный праздник,  театральные постановки к Дню учителя и Дню мамы, к Новому году, Дни семьи</w:t>
      </w:r>
      <w:r w:rsidRPr="00D71B55">
        <w:t>).</w:t>
      </w:r>
    </w:p>
    <w:p w:rsidR="00D71B55" w:rsidRPr="00D71B55" w:rsidRDefault="00D71B55" w:rsidP="00D71B55">
      <w:pPr>
        <w:numPr>
          <w:ilvl w:val="0"/>
          <w:numId w:val="118"/>
        </w:numPr>
        <w:ind w:hanging="360"/>
        <w:contextualSpacing/>
        <w:jc w:val="both"/>
      </w:pPr>
      <w:r w:rsidRPr="00D71B55">
        <w:t xml:space="preserve">Расширение партнерских взаимоотношений с родителями путем </w:t>
      </w:r>
      <w:r w:rsidRPr="00D71B55">
        <w:rPr>
          <w:i/>
          <w:iCs/>
        </w:rPr>
        <w:t>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w:t>
      </w:r>
    </w:p>
    <w:p w:rsidR="00D71B55" w:rsidRPr="00D71B55" w:rsidRDefault="00D71B55" w:rsidP="00D71B55">
      <w:pPr>
        <w:pStyle w:val="afa"/>
        <w:contextualSpacing/>
        <w:jc w:val="center"/>
        <w:rPr>
          <w:rFonts w:ascii="Times New Roman" w:hAnsi="Times New Roman" w:cs="Times New Roman"/>
          <w:b/>
          <w:i/>
          <w:sz w:val="24"/>
          <w:szCs w:val="24"/>
          <w:u w:val="single"/>
        </w:rPr>
      </w:pPr>
      <w:r w:rsidRPr="00D71B55">
        <w:rPr>
          <w:rFonts w:ascii="Times New Roman" w:hAnsi="Times New Roman" w:cs="Times New Roman"/>
          <w:b/>
          <w:i/>
          <w:sz w:val="24"/>
          <w:szCs w:val="24"/>
          <w:u w:val="single"/>
        </w:rPr>
        <w:t>Повышение педагогической культуры родителей (законных представителей) обучающихся</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D71B55" w:rsidRPr="00D71B55" w:rsidRDefault="00D71B55" w:rsidP="00D71B55">
      <w:pPr>
        <w:pStyle w:val="afa"/>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Федеральный закон «Об образовании в РФ» №273 – ФЗ от 29.12.2012г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 </w:t>
      </w:r>
    </w:p>
    <w:p w:rsidR="00D71B55" w:rsidRPr="00D71B55" w:rsidRDefault="00D71B55" w:rsidP="00D71B55">
      <w:pPr>
        <w:pStyle w:val="afa"/>
        <w:numPr>
          <w:ilvl w:val="0"/>
          <w:numId w:val="6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 </w:t>
      </w:r>
    </w:p>
    <w:p w:rsidR="00D71B55" w:rsidRPr="00D71B55" w:rsidRDefault="00D71B55" w:rsidP="00D71B55">
      <w:pPr>
        <w:pStyle w:val="afa"/>
        <w:numPr>
          <w:ilvl w:val="0"/>
          <w:numId w:val="6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D71B55" w:rsidRPr="00D71B55" w:rsidRDefault="00D71B55" w:rsidP="00D71B55">
      <w:pPr>
        <w:pStyle w:val="afa"/>
        <w:numPr>
          <w:ilvl w:val="0"/>
          <w:numId w:val="6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педагогическое внимание, уважение и требовательность к родителям (законным представителям); </w:t>
      </w:r>
    </w:p>
    <w:p w:rsidR="00D71B55" w:rsidRPr="00D71B55" w:rsidRDefault="00D71B55" w:rsidP="00D71B55">
      <w:pPr>
        <w:pStyle w:val="afa"/>
        <w:numPr>
          <w:ilvl w:val="0"/>
          <w:numId w:val="6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D71B55" w:rsidRPr="00D71B55" w:rsidRDefault="00D71B55" w:rsidP="00D71B55">
      <w:pPr>
        <w:pStyle w:val="afa"/>
        <w:numPr>
          <w:ilvl w:val="0"/>
          <w:numId w:val="6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содействие родителям (законным представителям) в решении индивидуальных проблем воспитания детей; </w:t>
      </w:r>
    </w:p>
    <w:p w:rsidR="00D71B55" w:rsidRPr="00D71B55" w:rsidRDefault="00D71B55" w:rsidP="00D71B55">
      <w:pPr>
        <w:pStyle w:val="afa"/>
        <w:numPr>
          <w:ilvl w:val="0"/>
          <w:numId w:val="60"/>
        </w:numPr>
        <w:ind w:hanging="360"/>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опора на положительный опыт семейного воспитания. </w:t>
      </w:r>
    </w:p>
    <w:p w:rsidR="00D71B55" w:rsidRPr="00D71B55" w:rsidRDefault="00D71B55" w:rsidP="00D71B55">
      <w:pPr>
        <w:pStyle w:val="afa"/>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w:t>
      </w:r>
      <w:r w:rsidRPr="00D71B55">
        <w:rPr>
          <w:rFonts w:ascii="Times New Roman" w:hAnsi="Times New Roman" w:cs="Times New Roman"/>
          <w:sz w:val="24"/>
          <w:szCs w:val="24"/>
        </w:rPr>
        <w:lastRenderedPageBreak/>
        <w:t xml:space="preserve">нравственного развития и воспитания обучающихся на ступени начального общего образования.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обучающимися и подготавливать к ней. </w:t>
      </w:r>
    </w:p>
    <w:p w:rsidR="00D71B55" w:rsidRPr="00D71B55" w:rsidRDefault="00D71B55" w:rsidP="00D71B55">
      <w:pPr>
        <w:pStyle w:val="afa"/>
        <w:ind w:firstLine="708"/>
        <w:contextualSpacing/>
        <w:jc w:val="both"/>
        <w:rPr>
          <w:rFonts w:ascii="Times New Roman" w:hAnsi="Times New Roman" w:cs="Times New Roman"/>
          <w:sz w:val="24"/>
          <w:szCs w:val="24"/>
        </w:rPr>
      </w:pPr>
      <w:r w:rsidRPr="00D71B55">
        <w:rPr>
          <w:rFonts w:ascii="Times New Roman" w:hAnsi="Times New Roman" w:cs="Times New Roman"/>
          <w:sz w:val="24"/>
          <w:szCs w:val="24"/>
        </w:rPr>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 </w:t>
      </w:r>
    </w:p>
    <w:p w:rsidR="00D71B55" w:rsidRPr="00D71B55" w:rsidRDefault="00D71B55" w:rsidP="00D71B55">
      <w:pPr>
        <w:pStyle w:val="afa"/>
        <w:contextualSpacing/>
        <w:jc w:val="both"/>
        <w:rPr>
          <w:rFonts w:ascii="Times New Roman" w:hAnsi="Times New Roman" w:cs="Times New Roman"/>
          <w:sz w:val="24"/>
          <w:szCs w:val="24"/>
        </w:rPr>
      </w:pPr>
    </w:p>
    <w:p w:rsidR="00D71B55" w:rsidRPr="00D71B55" w:rsidRDefault="00D71B55" w:rsidP="00D71B55">
      <w:pPr>
        <w:contextualSpacing/>
        <w:jc w:val="center"/>
        <w:rPr>
          <w:b/>
          <w:i/>
        </w:rPr>
      </w:pPr>
      <w:r w:rsidRPr="00D71B55">
        <w:rPr>
          <w:b/>
          <w:i/>
        </w:rPr>
        <w:t>Ожидаемые результаты духовно-нравственного развития и воспитания учащихся</w:t>
      </w:r>
    </w:p>
    <w:p w:rsidR="00D71B55" w:rsidRPr="00D71B55" w:rsidRDefault="00D71B55" w:rsidP="00D71B55">
      <w:pPr>
        <w:shd w:val="clear" w:color="000000" w:fill="FFFFFF"/>
        <w:ind w:firstLine="708"/>
        <w:contextualSpacing/>
        <w:jc w:val="both"/>
        <w:rPr>
          <w:b/>
        </w:rPr>
      </w:pPr>
      <w:r w:rsidRPr="00D71B55">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D71B55">
        <w:rPr>
          <w:b/>
        </w:rPr>
        <w:t xml:space="preserve"> </w:t>
      </w:r>
    </w:p>
    <w:p w:rsidR="00D71B55" w:rsidRPr="00D71B55" w:rsidRDefault="00D71B55" w:rsidP="00D71B55">
      <w:pPr>
        <w:shd w:val="clear" w:color="000000" w:fill="FFFFFF"/>
        <w:contextualSpacing/>
        <w:jc w:val="both"/>
        <w:rPr>
          <w:b/>
          <w:i/>
        </w:rPr>
      </w:pPr>
      <w:r w:rsidRPr="00D71B55">
        <w:rPr>
          <w:b/>
          <w:i/>
        </w:rPr>
        <w:t>1) Воспитание гражданственности, патриотизма, уважения к правам, свободам и обязанностям человека:</w:t>
      </w:r>
    </w:p>
    <w:p w:rsidR="00D71B55" w:rsidRPr="00D71B55" w:rsidRDefault="00D71B55" w:rsidP="00D71B55">
      <w:pPr>
        <w:numPr>
          <w:ilvl w:val="0"/>
          <w:numId w:val="104"/>
        </w:numPr>
        <w:shd w:val="clear" w:color="000000" w:fill="FFFFFF"/>
        <w:ind w:hanging="360"/>
        <w:contextualSpacing/>
        <w:jc w:val="both"/>
      </w:pPr>
      <w:r w:rsidRPr="00D71B55">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71B55" w:rsidRPr="00D71B55" w:rsidRDefault="00D71B55" w:rsidP="00D71B55">
      <w:pPr>
        <w:numPr>
          <w:ilvl w:val="0"/>
          <w:numId w:val="104"/>
        </w:numPr>
        <w:shd w:val="clear" w:color="000000" w:fill="FFFFFF"/>
        <w:ind w:hanging="360"/>
        <w:contextualSpacing/>
        <w:jc w:val="both"/>
      </w:pPr>
      <w:r w:rsidRPr="00D71B55">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71B55" w:rsidRPr="00D71B55" w:rsidRDefault="00D71B55" w:rsidP="00D71B55">
      <w:pPr>
        <w:numPr>
          <w:ilvl w:val="0"/>
          <w:numId w:val="104"/>
        </w:numPr>
        <w:shd w:val="clear" w:color="000000" w:fill="FFFFFF"/>
        <w:ind w:hanging="360"/>
        <w:contextualSpacing/>
        <w:jc w:val="both"/>
      </w:pPr>
      <w:r w:rsidRPr="00D71B55">
        <w:t>первоначальный опыт постижения ценностей гражданского общества, национальной истории и культуры;</w:t>
      </w:r>
    </w:p>
    <w:p w:rsidR="00D71B55" w:rsidRPr="00D71B55" w:rsidRDefault="00D71B55" w:rsidP="00D71B55">
      <w:pPr>
        <w:numPr>
          <w:ilvl w:val="0"/>
          <w:numId w:val="104"/>
        </w:numPr>
        <w:shd w:val="clear" w:color="000000" w:fill="FFFFFF"/>
        <w:ind w:hanging="360"/>
        <w:contextualSpacing/>
        <w:jc w:val="both"/>
      </w:pPr>
      <w:r w:rsidRPr="00D71B55">
        <w:t>опыт ролевого взаимодействия и реализации гражданской, патриотической позиции;</w:t>
      </w:r>
    </w:p>
    <w:p w:rsidR="00D71B55" w:rsidRPr="00D71B55" w:rsidRDefault="00D71B55" w:rsidP="00D71B55">
      <w:pPr>
        <w:numPr>
          <w:ilvl w:val="0"/>
          <w:numId w:val="104"/>
        </w:numPr>
        <w:shd w:val="clear" w:color="000000" w:fill="FFFFFF"/>
        <w:ind w:hanging="360"/>
        <w:contextualSpacing/>
        <w:jc w:val="both"/>
      </w:pPr>
      <w:r w:rsidRPr="00D71B55">
        <w:t>опыт социальной и межкультурной коммуникации;</w:t>
      </w:r>
    </w:p>
    <w:p w:rsidR="00D71B55" w:rsidRPr="00D71B55" w:rsidRDefault="00D71B55" w:rsidP="00D71B55">
      <w:pPr>
        <w:numPr>
          <w:ilvl w:val="0"/>
          <w:numId w:val="104"/>
        </w:numPr>
        <w:shd w:val="clear" w:color="000000" w:fill="FFFFFF"/>
        <w:ind w:hanging="360"/>
        <w:contextualSpacing/>
        <w:jc w:val="both"/>
      </w:pPr>
      <w:r w:rsidRPr="00D71B55">
        <w:t>начальные представления о правах и обязанностях человека, гражданина, семьянина, товарища.</w:t>
      </w:r>
    </w:p>
    <w:p w:rsidR="00D71B55" w:rsidRPr="00D71B55" w:rsidRDefault="00D71B55" w:rsidP="00D71B55">
      <w:pPr>
        <w:shd w:val="clear" w:color="000000" w:fill="FFFFFF"/>
        <w:contextualSpacing/>
        <w:jc w:val="both"/>
        <w:rPr>
          <w:b/>
          <w:i/>
        </w:rPr>
      </w:pPr>
      <w:r w:rsidRPr="00D71B55">
        <w:rPr>
          <w:b/>
          <w:i/>
        </w:rPr>
        <w:t>2) Воспитание нравственных чувств и этического сознания:</w:t>
      </w:r>
    </w:p>
    <w:p w:rsidR="00D71B55" w:rsidRPr="00D71B55" w:rsidRDefault="00D71B55" w:rsidP="00D71B55">
      <w:pPr>
        <w:numPr>
          <w:ilvl w:val="0"/>
          <w:numId w:val="122"/>
        </w:numPr>
        <w:shd w:val="clear" w:color="000000" w:fill="FFFFFF"/>
        <w:ind w:hanging="360"/>
        <w:contextualSpacing/>
        <w:jc w:val="both"/>
      </w:pPr>
      <w:r w:rsidRPr="00D71B55">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71B55" w:rsidRPr="00D71B55" w:rsidRDefault="00D71B55" w:rsidP="00D71B55">
      <w:pPr>
        <w:numPr>
          <w:ilvl w:val="0"/>
          <w:numId w:val="122"/>
        </w:numPr>
        <w:shd w:val="clear" w:color="000000" w:fill="FFFFFF"/>
        <w:ind w:hanging="360"/>
        <w:contextualSpacing/>
        <w:jc w:val="both"/>
      </w:pPr>
      <w:r w:rsidRPr="00D71B55">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71B55" w:rsidRPr="00D71B55" w:rsidRDefault="00D71B55" w:rsidP="00D71B55">
      <w:pPr>
        <w:numPr>
          <w:ilvl w:val="0"/>
          <w:numId w:val="122"/>
        </w:numPr>
        <w:shd w:val="clear" w:color="000000" w:fill="FFFFFF"/>
        <w:ind w:hanging="360"/>
        <w:contextualSpacing/>
        <w:jc w:val="both"/>
      </w:pPr>
      <w:r w:rsidRPr="00D71B55">
        <w:t>уважительное отношение к традиционным религиям;</w:t>
      </w:r>
    </w:p>
    <w:p w:rsidR="00D71B55" w:rsidRPr="00D71B55" w:rsidRDefault="00D71B55" w:rsidP="00D71B55">
      <w:pPr>
        <w:numPr>
          <w:ilvl w:val="0"/>
          <w:numId w:val="122"/>
        </w:numPr>
        <w:shd w:val="clear" w:color="000000" w:fill="FFFFFF"/>
        <w:ind w:hanging="360"/>
        <w:contextualSpacing/>
        <w:jc w:val="both"/>
      </w:pPr>
      <w:r w:rsidRPr="00D71B55">
        <w:t>неравнодушие к жизненным проблемам других людей, сочувствие к человеку, находящемуся в трудной ситуации;</w:t>
      </w:r>
    </w:p>
    <w:p w:rsidR="00D71B55" w:rsidRPr="00D71B55" w:rsidRDefault="00D71B55" w:rsidP="00D71B55">
      <w:pPr>
        <w:numPr>
          <w:ilvl w:val="0"/>
          <w:numId w:val="122"/>
        </w:numPr>
        <w:ind w:hanging="360"/>
        <w:contextualSpacing/>
        <w:jc w:val="both"/>
      </w:pPr>
      <w:r w:rsidRPr="00D71B55">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71B55" w:rsidRPr="00D71B55" w:rsidRDefault="00D71B55" w:rsidP="00D71B55">
      <w:pPr>
        <w:numPr>
          <w:ilvl w:val="0"/>
          <w:numId w:val="122"/>
        </w:numPr>
        <w:shd w:val="clear" w:color="000000" w:fill="FFFFFF"/>
        <w:ind w:hanging="360"/>
        <w:contextualSpacing/>
        <w:jc w:val="both"/>
      </w:pPr>
      <w:r w:rsidRPr="00D71B55">
        <w:t>уважительное отношение к родителям (законным представителям), к старшим, заботливое отношение к младшим;</w:t>
      </w:r>
    </w:p>
    <w:p w:rsidR="00D71B55" w:rsidRPr="00D71B55" w:rsidRDefault="00D71B55" w:rsidP="00D71B55">
      <w:pPr>
        <w:numPr>
          <w:ilvl w:val="0"/>
          <w:numId w:val="122"/>
        </w:numPr>
        <w:shd w:val="clear" w:color="000000" w:fill="FFFFFF"/>
        <w:ind w:hanging="360"/>
        <w:contextualSpacing/>
        <w:jc w:val="both"/>
      </w:pPr>
      <w:r w:rsidRPr="00D71B55">
        <w:t>знание традиций своей семьи и образовательного учреждения, бережное отношение к ним.</w:t>
      </w:r>
    </w:p>
    <w:p w:rsidR="00D71B55" w:rsidRPr="00D71B55" w:rsidRDefault="00D71B55" w:rsidP="00D71B55">
      <w:pPr>
        <w:shd w:val="clear" w:color="000000" w:fill="FFFFFF"/>
        <w:contextualSpacing/>
        <w:jc w:val="both"/>
        <w:rPr>
          <w:b/>
          <w:i/>
        </w:rPr>
      </w:pPr>
      <w:r w:rsidRPr="00D71B55">
        <w:rPr>
          <w:b/>
          <w:i/>
        </w:rPr>
        <w:t>3) Воспитание трудолюбия, творческого отношения к учению, труду, жизни:</w:t>
      </w:r>
    </w:p>
    <w:p w:rsidR="00D71B55" w:rsidRPr="00D71B55" w:rsidRDefault="00D71B55" w:rsidP="00D71B55">
      <w:pPr>
        <w:numPr>
          <w:ilvl w:val="0"/>
          <w:numId w:val="63"/>
        </w:numPr>
        <w:shd w:val="clear" w:color="000000" w:fill="FFFFFF"/>
        <w:ind w:hanging="360"/>
        <w:contextualSpacing/>
        <w:jc w:val="both"/>
      </w:pPr>
      <w:r w:rsidRPr="00D71B55">
        <w:t>ценностное отношение к труду и творчеству, человеку труда, трудовым достижениям России и человечества, трудолюбие;</w:t>
      </w:r>
    </w:p>
    <w:p w:rsidR="00D71B55" w:rsidRPr="00D71B55" w:rsidRDefault="00D71B55" w:rsidP="00D71B55">
      <w:pPr>
        <w:numPr>
          <w:ilvl w:val="0"/>
          <w:numId w:val="63"/>
        </w:numPr>
        <w:shd w:val="clear" w:color="000000" w:fill="FFFFFF"/>
        <w:ind w:hanging="360"/>
        <w:contextualSpacing/>
        <w:jc w:val="both"/>
      </w:pPr>
      <w:r w:rsidRPr="00D71B55">
        <w:t>ценностное и творческое отношение к учебному труду;</w:t>
      </w:r>
    </w:p>
    <w:p w:rsidR="00D71B55" w:rsidRPr="00D71B55" w:rsidRDefault="00D71B55" w:rsidP="00D71B55">
      <w:pPr>
        <w:numPr>
          <w:ilvl w:val="0"/>
          <w:numId w:val="63"/>
        </w:numPr>
        <w:shd w:val="clear" w:color="000000" w:fill="FFFFFF"/>
        <w:ind w:hanging="360"/>
        <w:contextualSpacing/>
        <w:jc w:val="both"/>
      </w:pPr>
      <w:r w:rsidRPr="00D71B55">
        <w:t>элементарные представления о различных профессиях;</w:t>
      </w:r>
    </w:p>
    <w:p w:rsidR="00D71B55" w:rsidRPr="00D71B55" w:rsidRDefault="00D71B55" w:rsidP="00D71B55">
      <w:pPr>
        <w:numPr>
          <w:ilvl w:val="0"/>
          <w:numId w:val="63"/>
        </w:numPr>
        <w:shd w:val="clear" w:color="000000" w:fill="FFFFFF"/>
        <w:ind w:hanging="360"/>
        <w:contextualSpacing/>
        <w:jc w:val="both"/>
      </w:pPr>
      <w:r w:rsidRPr="00D71B55">
        <w:lastRenderedPageBreak/>
        <w:t>первоначальные навыки трудового творческого сотрудничества со сверстниками, старшими детьми и взрослыми;</w:t>
      </w:r>
    </w:p>
    <w:p w:rsidR="00D71B55" w:rsidRPr="00D71B55" w:rsidRDefault="00D71B55" w:rsidP="00D71B55">
      <w:pPr>
        <w:numPr>
          <w:ilvl w:val="0"/>
          <w:numId w:val="63"/>
        </w:numPr>
        <w:shd w:val="clear" w:color="000000" w:fill="FFFFFF"/>
        <w:ind w:hanging="360"/>
        <w:contextualSpacing/>
        <w:jc w:val="both"/>
      </w:pPr>
      <w:r w:rsidRPr="00D71B55">
        <w:t>осознание приоритета нравственных основ труда, творчества, создания нового;</w:t>
      </w:r>
    </w:p>
    <w:p w:rsidR="00D71B55" w:rsidRPr="00D71B55" w:rsidRDefault="00D71B55" w:rsidP="00D71B55">
      <w:pPr>
        <w:numPr>
          <w:ilvl w:val="0"/>
          <w:numId w:val="63"/>
        </w:numPr>
        <w:shd w:val="clear" w:color="000000" w:fill="FFFFFF"/>
        <w:ind w:hanging="360"/>
        <w:contextualSpacing/>
        <w:jc w:val="both"/>
      </w:pPr>
      <w:r w:rsidRPr="00D71B55">
        <w:t>первоначальный опыт участия в различных видах общественно полезной и личностно значимой деятельности;</w:t>
      </w:r>
    </w:p>
    <w:p w:rsidR="00D71B55" w:rsidRPr="00D71B55" w:rsidRDefault="00D71B55" w:rsidP="00D71B55">
      <w:pPr>
        <w:numPr>
          <w:ilvl w:val="0"/>
          <w:numId w:val="63"/>
        </w:numPr>
        <w:shd w:val="clear" w:color="000000" w:fill="FFFFFF"/>
        <w:ind w:hanging="360"/>
        <w:contextualSpacing/>
        <w:jc w:val="both"/>
      </w:pPr>
      <w:r w:rsidRPr="00D71B55">
        <w:t>потребности и начальные умения выражать себя в различных доступных и наиболее привлекательных для ребёнка видах творческой деятельности;</w:t>
      </w:r>
    </w:p>
    <w:p w:rsidR="00D71B55" w:rsidRPr="00D71B55" w:rsidRDefault="00D71B55" w:rsidP="00D71B55">
      <w:pPr>
        <w:numPr>
          <w:ilvl w:val="0"/>
          <w:numId w:val="63"/>
        </w:numPr>
        <w:shd w:val="clear" w:color="000000" w:fill="FFFFFF"/>
        <w:ind w:hanging="360"/>
        <w:contextualSpacing/>
        <w:jc w:val="both"/>
      </w:pPr>
      <w:r w:rsidRPr="00D71B55">
        <w:t xml:space="preserve">мотивация к самореализации в социальном творчестве, познавательной </w:t>
      </w:r>
    </w:p>
    <w:p w:rsidR="00D71B55" w:rsidRPr="00D71B55" w:rsidRDefault="00D71B55" w:rsidP="00D71B55">
      <w:pPr>
        <w:numPr>
          <w:ilvl w:val="0"/>
          <w:numId w:val="63"/>
        </w:numPr>
        <w:shd w:val="clear" w:color="000000" w:fill="FFFFFF"/>
        <w:ind w:hanging="360"/>
        <w:contextualSpacing/>
        <w:jc w:val="both"/>
      </w:pPr>
      <w:r w:rsidRPr="00D71B55">
        <w:t>и практической, общественно полезной деятельности.</w:t>
      </w:r>
    </w:p>
    <w:p w:rsidR="00D71B55" w:rsidRPr="00D71B55" w:rsidRDefault="00D71B55" w:rsidP="00D71B55">
      <w:pPr>
        <w:shd w:val="clear" w:color="000000" w:fill="FFFFFF"/>
        <w:contextualSpacing/>
        <w:jc w:val="both"/>
        <w:rPr>
          <w:b/>
          <w:i/>
        </w:rPr>
      </w:pPr>
      <w:r w:rsidRPr="00D71B55">
        <w:rPr>
          <w:b/>
          <w:i/>
        </w:rPr>
        <w:t>4) Формирование ценностного отношения к здоровью и здоровому образу жизни:</w:t>
      </w:r>
    </w:p>
    <w:p w:rsidR="00D71B55" w:rsidRPr="00D71B55" w:rsidRDefault="00D71B55" w:rsidP="00D71B55">
      <w:pPr>
        <w:numPr>
          <w:ilvl w:val="0"/>
          <w:numId w:val="64"/>
        </w:numPr>
        <w:shd w:val="clear" w:color="000000" w:fill="FFFFFF"/>
        <w:ind w:hanging="360"/>
        <w:contextualSpacing/>
        <w:jc w:val="both"/>
      </w:pPr>
      <w:r w:rsidRPr="00D71B55">
        <w:t>ценностное отношение к своему здоровью, здоровью близких и окружающих людей;</w:t>
      </w:r>
    </w:p>
    <w:p w:rsidR="00D71B55" w:rsidRPr="00D71B55" w:rsidRDefault="00D71B55" w:rsidP="00D71B55">
      <w:pPr>
        <w:numPr>
          <w:ilvl w:val="0"/>
          <w:numId w:val="64"/>
        </w:numPr>
        <w:shd w:val="clear" w:color="000000" w:fill="FFFFFF"/>
        <w:ind w:hanging="360"/>
        <w:contextualSpacing/>
        <w:jc w:val="both"/>
      </w:pPr>
      <w:r w:rsidRPr="00D71B55">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D71B55" w:rsidRPr="00D71B55" w:rsidRDefault="00D71B55" w:rsidP="00D71B55">
      <w:pPr>
        <w:numPr>
          <w:ilvl w:val="0"/>
          <w:numId w:val="64"/>
        </w:numPr>
        <w:shd w:val="clear" w:color="000000" w:fill="FFFFFF"/>
        <w:ind w:hanging="360"/>
        <w:contextualSpacing/>
        <w:jc w:val="both"/>
      </w:pPr>
      <w:r w:rsidRPr="00D71B55">
        <w:t>первоначальный личный опыт здоровьесберегающей деятельности;</w:t>
      </w:r>
    </w:p>
    <w:p w:rsidR="00D71B55" w:rsidRPr="00D71B55" w:rsidRDefault="00D71B55" w:rsidP="00D71B55">
      <w:pPr>
        <w:numPr>
          <w:ilvl w:val="0"/>
          <w:numId w:val="64"/>
        </w:numPr>
        <w:shd w:val="clear" w:color="000000" w:fill="FFFFFF"/>
        <w:ind w:hanging="360"/>
        <w:contextualSpacing/>
        <w:jc w:val="both"/>
      </w:pPr>
      <w:r w:rsidRPr="00D71B55">
        <w:t>первоначальные представления о роли физической культуры и спорта для здоровья человека, его образования, труда и творчества;</w:t>
      </w:r>
    </w:p>
    <w:p w:rsidR="00D71B55" w:rsidRPr="00D71B55" w:rsidRDefault="00D71B55" w:rsidP="00D71B55">
      <w:pPr>
        <w:numPr>
          <w:ilvl w:val="0"/>
          <w:numId w:val="64"/>
        </w:numPr>
        <w:shd w:val="clear" w:color="000000" w:fill="FFFFFF"/>
        <w:ind w:hanging="360"/>
        <w:contextualSpacing/>
        <w:jc w:val="both"/>
      </w:pPr>
      <w:r w:rsidRPr="00D71B55">
        <w:t>знания о возможном негативном влиянии компьютер</w:t>
      </w:r>
      <w:r w:rsidRPr="00D71B55">
        <w:softHyphen/>
        <w:t>ных игр, телевидения, рекламы на здоровье человека.</w:t>
      </w:r>
    </w:p>
    <w:p w:rsidR="00D71B55" w:rsidRPr="00D71B55" w:rsidRDefault="00D71B55" w:rsidP="00D71B55">
      <w:pPr>
        <w:shd w:val="clear" w:color="000000" w:fill="FFFFFF"/>
        <w:contextualSpacing/>
        <w:jc w:val="both"/>
        <w:rPr>
          <w:b/>
          <w:i/>
        </w:rPr>
      </w:pPr>
      <w:r w:rsidRPr="00D71B55">
        <w:rPr>
          <w:b/>
          <w:i/>
        </w:rPr>
        <w:t>5) Воспитание ценностного отношения к природе, окру</w:t>
      </w:r>
      <w:r w:rsidRPr="00D71B55">
        <w:rPr>
          <w:b/>
          <w:i/>
        </w:rPr>
        <w:softHyphen/>
        <w:t>жающей среде (экологическое воспитание):</w:t>
      </w:r>
    </w:p>
    <w:p w:rsidR="00D71B55" w:rsidRPr="00D71B55" w:rsidRDefault="00D71B55" w:rsidP="00D71B55">
      <w:pPr>
        <w:numPr>
          <w:ilvl w:val="0"/>
          <w:numId w:val="106"/>
        </w:numPr>
        <w:shd w:val="clear" w:color="000000" w:fill="FFFFFF"/>
        <w:ind w:hanging="360"/>
        <w:contextualSpacing/>
        <w:jc w:val="both"/>
      </w:pPr>
      <w:r w:rsidRPr="00D71B55">
        <w:t>ценностное отношение к природе;</w:t>
      </w:r>
    </w:p>
    <w:p w:rsidR="00D71B55" w:rsidRPr="00D71B55" w:rsidRDefault="00D71B55" w:rsidP="00D71B55">
      <w:pPr>
        <w:numPr>
          <w:ilvl w:val="0"/>
          <w:numId w:val="106"/>
        </w:numPr>
        <w:shd w:val="clear" w:color="000000" w:fill="FFFFFF"/>
        <w:ind w:hanging="360"/>
        <w:contextualSpacing/>
        <w:jc w:val="both"/>
      </w:pPr>
      <w:r w:rsidRPr="00D71B55">
        <w:t>первоначальный опыт эстетического, эмоционально-нравственного отношения к природе;</w:t>
      </w:r>
    </w:p>
    <w:p w:rsidR="00D71B55" w:rsidRPr="00D71B55" w:rsidRDefault="00D71B55" w:rsidP="00D71B55">
      <w:pPr>
        <w:numPr>
          <w:ilvl w:val="0"/>
          <w:numId w:val="106"/>
        </w:numPr>
        <w:shd w:val="clear" w:color="000000" w:fill="FFFFFF"/>
        <w:ind w:hanging="360"/>
        <w:contextualSpacing/>
        <w:jc w:val="both"/>
      </w:pPr>
      <w:r w:rsidRPr="00D71B55">
        <w:t>элементарные знания о традициях нравственно-этического отношения к природе в культуре народов России, нормах экологической этики;</w:t>
      </w:r>
    </w:p>
    <w:p w:rsidR="00D71B55" w:rsidRPr="00D71B55" w:rsidRDefault="00D71B55" w:rsidP="00D71B55">
      <w:pPr>
        <w:numPr>
          <w:ilvl w:val="0"/>
          <w:numId w:val="106"/>
        </w:numPr>
        <w:shd w:val="clear" w:color="000000" w:fill="FFFFFF"/>
        <w:ind w:hanging="360"/>
        <w:contextualSpacing/>
        <w:jc w:val="both"/>
      </w:pPr>
      <w:r w:rsidRPr="00D71B55">
        <w:t>первоначальный опыт участия в природоохранной деятельности в школе, на пришкольном участке, по месту жительства;</w:t>
      </w:r>
    </w:p>
    <w:p w:rsidR="00D71B55" w:rsidRPr="00D71B55" w:rsidRDefault="00D71B55" w:rsidP="00D71B55">
      <w:pPr>
        <w:numPr>
          <w:ilvl w:val="0"/>
          <w:numId w:val="106"/>
        </w:numPr>
        <w:shd w:val="clear" w:color="000000" w:fill="FFFFFF"/>
        <w:ind w:hanging="360"/>
        <w:contextualSpacing/>
        <w:jc w:val="both"/>
      </w:pPr>
      <w:r w:rsidRPr="00D71B55">
        <w:t>личный опыт участия в экологических инициативах, проектах.</w:t>
      </w:r>
    </w:p>
    <w:p w:rsidR="00D71B55" w:rsidRPr="00D71B55" w:rsidRDefault="00D71B55" w:rsidP="00D71B55">
      <w:pPr>
        <w:shd w:val="clear" w:color="000000" w:fill="FFFFFF"/>
        <w:contextualSpacing/>
        <w:jc w:val="both"/>
        <w:rPr>
          <w:b/>
          <w:i/>
        </w:rPr>
      </w:pPr>
      <w:r w:rsidRPr="00D71B55">
        <w:rPr>
          <w:b/>
          <w:i/>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D71B55" w:rsidRPr="00D71B55" w:rsidRDefault="00D71B55" w:rsidP="00D71B55">
      <w:pPr>
        <w:numPr>
          <w:ilvl w:val="0"/>
          <w:numId w:val="90"/>
        </w:numPr>
        <w:shd w:val="clear" w:color="000000" w:fill="FFFFFF"/>
        <w:ind w:hanging="360"/>
        <w:contextualSpacing/>
        <w:jc w:val="both"/>
      </w:pPr>
      <w:r w:rsidRPr="00D71B55">
        <w:t>первоначальные умения видеть красоту в окружающем мире;</w:t>
      </w:r>
    </w:p>
    <w:p w:rsidR="00D71B55" w:rsidRPr="00D71B55" w:rsidRDefault="00D71B55" w:rsidP="00D71B55">
      <w:pPr>
        <w:numPr>
          <w:ilvl w:val="0"/>
          <w:numId w:val="90"/>
        </w:numPr>
        <w:shd w:val="clear" w:color="000000" w:fill="FFFFFF"/>
        <w:ind w:hanging="360"/>
        <w:contextualSpacing/>
        <w:jc w:val="both"/>
      </w:pPr>
      <w:r w:rsidRPr="00D71B55">
        <w:t>первоначальные умения видеть красоту в поведении, поступках людей;</w:t>
      </w:r>
    </w:p>
    <w:p w:rsidR="00D71B55" w:rsidRPr="00D71B55" w:rsidRDefault="00D71B55" w:rsidP="00D71B55">
      <w:pPr>
        <w:numPr>
          <w:ilvl w:val="0"/>
          <w:numId w:val="90"/>
        </w:numPr>
        <w:shd w:val="clear" w:color="000000" w:fill="FFFFFF"/>
        <w:ind w:hanging="360"/>
        <w:contextualSpacing/>
        <w:jc w:val="both"/>
      </w:pPr>
      <w:r w:rsidRPr="00D71B55">
        <w:t>элементарные представления об эстетических и художественных ценностях отечественной культуры;</w:t>
      </w:r>
    </w:p>
    <w:p w:rsidR="00D71B55" w:rsidRPr="00D71B55" w:rsidRDefault="00D71B55" w:rsidP="00D71B55">
      <w:pPr>
        <w:numPr>
          <w:ilvl w:val="0"/>
          <w:numId w:val="90"/>
        </w:numPr>
        <w:shd w:val="clear" w:color="000000" w:fill="FFFFFF"/>
        <w:ind w:hanging="360"/>
        <w:contextualSpacing/>
        <w:jc w:val="both"/>
      </w:pPr>
      <w:r w:rsidRPr="00D71B55">
        <w:t>первоначальный опыт эмоционального постижения народного творчества, этнокультурных традиций, фольклора народов России;</w:t>
      </w:r>
    </w:p>
    <w:p w:rsidR="00D71B55" w:rsidRPr="00D71B55" w:rsidRDefault="00D71B55" w:rsidP="00D71B55">
      <w:pPr>
        <w:numPr>
          <w:ilvl w:val="0"/>
          <w:numId w:val="90"/>
        </w:numPr>
        <w:shd w:val="clear" w:color="000000" w:fill="FFFFFF"/>
        <w:ind w:hanging="360"/>
        <w:contextualSpacing/>
        <w:jc w:val="both"/>
      </w:pPr>
      <w:r w:rsidRPr="00D71B55">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71B55" w:rsidRPr="00D71B55" w:rsidRDefault="00D71B55" w:rsidP="00D71B55">
      <w:pPr>
        <w:numPr>
          <w:ilvl w:val="0"/>
          <w:numId w:val="90"/>
        </w:numPr>
        <w:shd w:val="clear" w:color="000000" w:fill="FFFFFF"/>
        <w:ind w:hanging="360"/>
        <w:contextualSpacing/>
        <w:jc w:val="both"/>
      </w:pPr>
      <w:r w:rsidRPr="00D71B55">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71B55" w:rsidRPr="00D71B55" w:rsidRDefault="00D71B55" w:rsidP="00D71B55">
      <w:pPr>
        <w:numPr>
          <w:ilvl w:val="0"/>
          <w:numId w:val="90"/>
        </w:numPr>
        <w:shd w:val="clear" w:color="000000" w:fill="FFFFFF"/>
        <w:ind w:hanging="360"/>
        <w:contextualSpacing/>
        <w:jc w:val="both"/>
      </w:pPr>
      <w:r w:rsidRPr="00D71B55">
        <w:t>мотивация к реализации эстетических ценностей в пространстве образовательного учреждения и семьи.</w:t>
      </w:r>
    </w:p>
    <w:p w:rsidR="00D71B55" w:rsidRPr="00D71B55" w:rsidRDefault="00D71B55" w:rsidP="00D71B55">
      <w:pPr>
        <w:ind w:firstLine="708"/>
        <w:contextualSpacing/>
        <w:jc w:val="both"/>
      </w:pPr>
      <w:r w:rsidRPr="00D71B55">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D71B55" w:rsidRPr="00D71B55" w:rsidRDefault="00D71B55" w:rsidP="00D71B55">
      <w:pPr>
        <w:ind w:firstLine="708"/>
        <w:contextualSpacing/>
        <w:jc w:val="both"/>
      </w:pPr>
      <w:r w:rsidRPr="00D71B55">
        <w:t>К результатам, не подлежащим итоговой оценке индивидуальных достижений выпускников начальной школы, относятся:</w:t>
      </w:r>
    </w:p>
    <w:p w:rsidR="00D71B55" w:rsidRPr="00D71B55" w:rsidRDefault="00D71B55" w:rsidP="00D71B55">
      <w:pPr>
        <w:numPr>
          <w:ilvl w:val="0"/>
          <w:numId w:val="65"/>
        </w:numPr>
        <w:ind w:hanging="360"/>
        <w:contextualSpacing/>
        <w:jc w:val="both"/>
      </w:pPr>
      <w:r w:rsidRPr="00D71B55">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D71B55" w:rsidRPr="00D71B55" w:rsidRDefault="00D71B55" w:rsidP="00D71B55">
      <w:pPr>
        <w:numPr>
          <w:ilvl w:val="0"/>
          <w:numId w:val="65"/>
        </w:numPr>
        <w:ind w:hanging="360"/>
        <w:contextualSpacing/>
        <w:jc w:val="both"/>
      </w:pPr>
      <w:r w:rsidRPr="00D71B55">
        <w:t>характеристика социальных чувств (патриотизм, толерантность, гуманизм и др.);</w:t>
      </w:r>
    </w:p>
    <w:p w:rsidR="00D71B55" w:rsidRPr="00D71B55" w:rsidRDefault="00D71B55" w:rsidP="00D71B55">
      <w:pPr>
        <w:numPr>
          <w:ilvl w:val="0"/>
          <w:numId w:val="65"/>
        </w:numPr>
        <w:ind w:hanging="360"/>
        <w:contextualSpacing/>
        <w:jc w:val="both"/>
      </w:pPr>
      <w:r w:rsidRPr="00D71B55">
        <w:t>индивидуальные личностные характеристики (доброта, дружелюбие, честность и т.п.).</w:t>
      </w:r>
    </w:p>
    <w:p w:rsidR="00D71B55" w:rsidRPr="00D71B55" w:rsidRDefault="00D71B55" w:rsidP="00D71B55">
      <w:pPr>
        <w:ind w:firstLine="708"/>
        <w:contextualSpacing/>
        <w:jc w:val="both"/>
      </w:pPr>
      <w:r w:rsidRPr="00D71B55">
        <w:lastRenderedPageBreak/>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D71B55" w:rsidRPr="00D71B55" w:rsidRDefault="00D71B55" w:rsidP="00D71B55">
      <w:pPr>
        <w:pStyle w:val="spis"/>
        <w:numPr>
          <w:ilvl w:val="0"/>
          <w:numId w:val="0"/>
        </w:numPr>
        <w:tabs>
          <w:tab w:val="clear" w:pos="1134"/>
        </w:tabs>
        <w:ind w:hanging="283"/>
        <w:contextualSpacing/>
        <w:rPr>
          <w:color w:val="000000"/>
          <w:szCs w:val="24"/>
        </w:rPr>
      </w:pPr>
    </w:p>
    <w:p w:rsidR="00D71B55" w:rsidRPr="00D71B55" w:rsidRDefault="001A2FBE" w:rsidP="00D71B55">
      <w:pPr>
        <w:jc w:val="center"/>
        <w:rPr>
          <w:b/>
        </w:rPr>
      </w:pPr>
      <w:r>
        <w:rPr>
          <w:b/>
        </w:rPr>
        <w:t xml:space="preserve">7. </w:t>
      </w:r>
      <w:r w:rsidR="00D71B55" w:rsidRPr="00D71B55">
        <w:rPr>
          <w:b/>
        </w:rPr>
        <w:t>ПРОГРАММА ФОРМИРОВАНИЯ ЭКОЛОГИЧЕСКОЙ КУЛЬТУРЫ, ЗДОРОВОГО И БЕЗОПАСНОГО ОБРАЗА ЖИЗНИ</w:t>
      </w:r>
    </w:p>
    <w:p w:rsidR="00D71B55" w:rsidRPr="00D71B55" w:rsidRDefault="00D71B55" w:rsidP="00D71B55">
      <w:pPr>
        <w:pStyle w:val="16"/>
        <w:ind w:right="283" w:firstLine="567"/>
        <w:jc w:val="both"/>
      </w:pPr>
      <w:r w:rsidRPr="00D71B55">
        <w:t xml:space="preserve">Программа формирования экологической культуры, здорового и безопасного образа жизни (далее – Программа) в соответствии с определением ФГОС − комплексная программа формирования у обучающихся знаний, установок, личностных ориентиров и норм поведения, обеспечивающих сохранение и </w:t>
      </w:r>
    </w:p>
    <w:p w:rsidR="00D71B55" w:rsidRPr="00D71B55" w:rsidRDefault="00D71B55" w:rsidP="00D71B55">
      <w:pPr>
        <w:pStyle w:val="16"/>
        <w:ind w:right="283" w:firstLine="567"/>
        <w:jc w:val="both"/>
      </w:pPr>
      <w:r w:rsidRPr="00D71B55">
        <w:t>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D71B55" w:rsidRPr="00D71B55" w:rsidRDefault="00D71B55" w:rsidP="00D71B55">
      <w:pPr>
        <w:pStyle w:val="16"/>
        <w:ind w:right="283" w:firstLine="567"/>
        <w:jc w:val="both"/>
      </w:pPr>
      <w:r w:rsidRPr="00D71B55">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71B55" w:rsidRPr="00D71B55" w:rsidRDefault="00D71B55" w:rsidP="00D71B55">
      <w:pPr>
        <w:pStyle w:val="16"/>
        <w:ind w:right="283" w:firstLine="567"/>
        <w:jc w:val="both"/>
      </w:pPr>
      <w:r w:rsidRPr="00D71B55">
        <w:t>Программа формирования экологической культуры, здорового и безопасного образа жизни на ступени начального общего образования и основного общего образования очень актуальна и сформирована с учётом факторов, оказывающих существенное влияние на состояние здоровья детей:</w:t>
      </w:r>
    </w:p>
    <w:p w:rsidR="00D71B55" w:rsidRPr="00D71B55" w:rsidRDefault="00D71B55" w:rsidP="00D71B55">
      <w:pPr>
        <w:pStyle w:val="16"/>
        <w:numPr>
          <w:ilvl w:val="0"/>
          <w:numId w:val="62"/>
        </w:numPr>
        <w:ind w:right="283" w:hanging="360"/>
        <w:jc w:val="both"/>
      </w:pPr>
      <w:r w:rsidRPr="00D71B55">
        <w:t>неблагоприятные экологические, социальные и экономические условия;</w:t>
      </w:r>
    </w:p>
    <w:p w:rsidR="00D71B55" w:rsidRPr="00D71B55" w:rsidRDefault="00D71B55" w:rsidP="00D71B55">
      <w:pPr>
        <w:pStyle w:val="16"/>
        <w:numPr>
          <w:ilvl w:val="0"/>
          <w:numId w:val="62"/>
        </w:numPr>
        <w:ind w:right="283" w:hanging="360"/>
        <w:jc w:val="both"/>
      </w:pPr>
      <w:r w:rsidRPr="00D71B55">
        <w:t>факторы риска, имеющие место в школе, которые приводят к дальнейшему ухудшению здоровья детей и подростков от первого к последнему году обучения;</w:t>
      </w:r>
    </w:p>
    <w:p w:rsidR="00D71B55" w:rsidRPr="00D71B55" w:rsidRDefault="00D71B55" w:rsidP="00D71B55">
      <w:pPr>
        <w:pStyle w:val="16"/>
        <w:numPr>
          <w:ilvl w:val="0"/>
          <w:numId w:val="62"/>
        </w:numPr>
        <w:ind w:right="283" w:hanging="360"/>
        <w:jc w:val="both"/>
      </w:pPr>
      <w:r w:rsidRPr="00D71B55">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71B55" w:rsidRPr="00D71B55" w:rsidRDefault="00D71B55" w:rsidP="00D71B55">
      <w:pPr>
        <w:pStyle w:val="16"/>
        <w:numPr>
          <w:ilvl w:val="0"/>
          <w:numId w:val="62"/>
        </w:numPr>
        <w:ind w:right="283" w:hanging="360"/>
        <w:jc w:val="both"/>
      </w:pPr>
      <w:r w:rsidRPr="00D71B55">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71B55" w:rsidRPr="00D71B55" w:rsidRDefault="00D71B55" w:rsidP="00D71B55">
      <w:pPr>
        <w:pStyle w:val="16"/>
        <w:ind w:right="283" w:firstLine="567"/>
        <w:jc w:val="both"/>
      </w:pPr>
      <w:r w:rsidRPr="00D71B55">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D71B55" w:rsidRPr="00D71B55" w:rsidRDefault="00D71B55" w:rsidP="00D71B55">
      <w:pPr>
        <w:pStyle w:val="16"/>
        <w:ind w:right="283" w:firstLine="567"/>
        <w:contextualSpacing/>
        <w:jc w:val="both"/>
      </w:pPr>
      <w:r w:rsidRPr="00D71B55">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D71B55" w:rsidRPr="00D71B55" w:rsidRDefault="00D71B55" w:rsidP="00D71B55">
      <w:pPr>
        <w:pStyle w:val="16"/>
        <w:ind w:right="283" w:firstLine="567"/>
        <w:contextualSpacing/>
        <w:jc w:val="both"/>
      </w:pPr>
      <w:r w:rsidRPr="00D71B55">
        <w:t xml:space="preserve">При выборе стратегии реализации настоящей Программы учитываются психологические и психофизиологические характеристики детей младшего школьного возраста с опорой на зону актуального развития. </w:t>
      </w:r>
    </w:p>
    <w:p w:rsidR="00D71B55" w:rsidRPr="00D71B55" w:rsidRDefault="00D71B55" w:rsidP="00D71B55">
      <w:pPr>
        <w:pStyle w:val="16"/>
        <w:ind w:right="283" w:firstLine="567"/>
        <w:contextualSpacing/>
        <w:jc w:val="both"/>
      </w:pPr>
      <w:r w:rsidRPr="00D71B55">
        <w:t xml:space="preserve">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экологически безопасной, здоровьесберегающей организации всей жизни школы, включая её инфраструктуру, создание благоприятного психологического </w:t>
      </w:r>
      <w:r w:rsidRPr="00D71B55">
        <w:lastRenderedPageBreak/>
        <w:t>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D71B55" w:rsidRPr="00D71B55" w:rsidRDefault="00D71B55" w:rsidP="00D71B55">
      <w:pPr>
        <w:pStyle w:val="16"/>
        <w:ind w:right="283" w:firstLine="567"/>
        <w:contextualSpacing/>
        <w:jc w:val="both"/>
      </w:pPr>
      <w:r w:rsidRPr="00D71B55">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71B55" w:rsidRPr="00D71B55" w:rsidRDefault="00D71B55" w:rsidP="00D71B55">
      <w:pPr>
        <w:pStyle w:val="31"/>
        <w:shd w:val="clear" w:color="auto" w:fill="auto"/>
        <w:spacing w:after="0" w:line="240" w:lineRule="auto"/>
        <w:ind w:firstLine="851"/>
        <w:contextualSpacing/>
        <w:rPr>
          <w:b/>
          <w:sz w:val="24"/>
          <w:szCs w:val="24"/>
        </w:rPr>
      </w:pPr>
      <w:bookmarkStart w:id="10" w:name="bookmark180"/>
      <w:bookmarkEnd w:id="10"/>
      <w:r w:rsidRPr="00D71B55">
        <w:rPr>
          <w:b/>
          <w:sz w:val="24"/>
          <w:szCs w:val="24"/>
        </w:rPr>
        <w:t>Нормативно-правовая и документальная основа Программы</w:t>
      </w:r>
    </w:p>
    <w:p w:rsidR="00D71B55" w:rsidRPr="00D71B55" w:rsidRDefault="00D71B55" w:rsidP="00D71B55">
      <w:pPr>
        <w:pStyle w:val="31"/>
        <w:numPr>
          <w:ilvl w:val="0"/>
          <w:numId w:val="80"/>
        </w:numPr>
        <w:shd w:val="clear" w:color="auto" w:fill="auto"/>
        <w:tabs>
          <w:tab w:val="left" w:pos="726"/>
        </w:tabs>
        <w:spacing w:after="0" w:line="240" w:lineRule="auto"/>
        <w:ind w:firstLine="0"/>
        <w:contextualSpacing/>
        <w:rPr>
          <w:sz w:val="24"/>
          <w:szCs w:val="24"/>
        </w:rPr>
      </w:pPr>
      <w:r w:rsidRPr="00D71B55">
        <w:rPr>
          <w:sz w:val="24"/>
          <w:szCs w:val="24"/>
        </w:rPr>
        <w:t>Федеральный закон «Об образовании в РФ» №273 от 29.12.2012</w:t>
      </w:r>
    </w:p>
    <w:p w:rsidR="00D71B55" w:rsidRPr="00D71B55" w:rsidRDefault="00D71B55" w:rsidP="00D71B55">
      <w:pPr>
        <w:pStyle w:val="31"/>
        <w:numPr>
          <w:ilvl w:val="0"/>
          <w:numId w:val="80"/>
        </w:numPr>
        <w:shd w:val="clear" w:color="auto" w:fill="auto"/>
        <w:tabs>
          <w:tab w:val="left" w:pos="726"/>
        </w:tabs>
        <w:spacing w:after="0" w:line="240" w:lineRule="auto"/>
        <w:ind w:firstLine="0"/>
        <w:contextualSpacing/>
        <w:rPr>
          <w:sz w:val="24"/>
          <w:szCs w:val="24"/>
        </w:rPr>
      </w:pPr>
      <w:r w:rsidRPr="00D71B55">
        <w:rPr>
          <w:sz w:val="24"/>
          <w:szCs w:val="24"/>
        </w:rPr>
        <w:t>Федеральный государственный образовательный стандарт начального общего образования и ФГОС ООО;</w:t>
      </w:r>
    </w:p>
    <w:p w:rsidR="00D71B55" w:rsidRPr="00D71B55" w:rsidRDefault="00D71B55" w:rsidP="00D71B55">
      <w:pPr>
        <w:pStyle w:val="31"/>
        <w:numPr>
          <w:ilvl w:val="0"/>
          <w:numId w:val="80"/>
        </w:numPr>
        <w:shd w:val="clear" w:color="auto" w:fill="auto"/>
        <w:tabs>
          <w:tab w:val="left" w:pos="726"/>
        </w:tabs>
        <w:spacing w:after="0" w:line="240" w:lineRule="auto"/>
        <w:ind w:firstLine="0"/>
        <w:contextualSpacing/>
        <w:rPr>
          <w:sz w:val="24"/>
          <w:szCs w:val="24"/>
        </w:rPr>
      </w:pPr>
      <w:r w:rsidRPr="00D71B55">
        <w:rPr>
          <w:bCs/>
          <w:sz w:val="24"/>
          <w:szCs w:val="24"/>
        </w:rPr>
        <w:t>Постановление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D71B55" w:rsidRPr="00D71B55" w:rsidRDefault="00D71B55" w:rsidP="00D71B55">
      <w:pPr>
        <w:pStyle w:val="31"/>
        <w:numPr>
          <w:ilvl w:val="0"/>
          <w:numId w:val="80"/>
        </w:numPr>
        <w:shd w:val="clear" w:color="auto" w:fill="auto"/>
        <w:tabs>
          <w:tab w:val="left" w:pos="730"/>
        </w:tabs>
        <w:spacing w:after="0" w:line="240" w:lineRule="auto"/>
        <w:ind w:firstLine="0"/>
        <w:contextualSpacing/>
        <w:rPr>
          <w:sz w:val="24"/>
          <w:szCs w:val="24"/>
        </w:rPr>
      </w:pPr>
      <w:r w:rsidRPr="00D71B55">
        <w:rPr>
          <w:sz w:val="24"/>
          <w:szCs w:val="24"/>
        </w:rPr>
        <w:t>Письмо МО РФ № 408/13-13 от 20.04.2001 «Рекомендации по организации обучения в первом классе четырехлетней начальной школы»;</w:t>
      </w:r>
    </w:p>
    <w:p w:rsidR="00D71B55" w:rsidRPr="00D71B55" w:rsidRDefault="00D71B55" w:rsidP="00D71B55">
      <w:pPr>
        <w:pStyle w:val="31"/>
        <w:numPr>
          <w:ilvl w:val="0"/>
          <w:numId w:val="80"/>
        </w:numPr>
        <w:shd w:val="clear" w:color="auto" w:fill="auto"/>
        <w:tabs>
          <w:tab w:val="left" w:pos="730"/>
        </w:tabs>
        <w:spacing w:after="0" w:line="240" w:lineRule="auto"/>
        <w:ind w:firstLine="0"/>
        <w:contextualSpacing/>
        <w:rPr>
          <w:sz w:val="24"/>
          <w:szCs w:val="24"/>
        </w:rPr>
      </w:pPr>
      <w:r w:rsidRPr="00D71B55">
        <w:rPr>
          <w:sz w:val="24"/>
          <w:szCs w:val="24"/>
        </w:rPr>
        <w:t>Письмо МО РФ № 202/11-13 от 25.09.2000 «Об организации обучения в первом классе четырехлетней начальной школы».</w:t>
      </w:r>
    </w:p>
    <w:p w:rsidR="00D71B55" w:rsidRPr="00D71B55" w:rsidRDefault="00D71B55" w:rsidP="00D71B55">
      <w:pPr>
        <w:pStyle w:val="16"/>
        <w:ind w:right="283"/>
        <w:contextualSpacing/>
        <w:jc w:val="both"/>
      </w:pPr>
      <w:r w:rsidRPr="00D71B55">
        <w:rPr>
          <w:b/>
          <w:bCs/>
        </w:rPr>
        <w:t xml:space="preserve">           </w:t>
      </w:r>
      <w:r w:rsidRPr="00D71B55">
        <w:t>Разработка Программы,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D71B55" w:rsidRPr="00D71B55" w:rsidRDefault="00D71B55" w:rsidP="00D71B55">
      <w:pPr>
        <w:pStyle w:val="16"/>
        <w:ind w:right="283" w:firstLine="567"/>
        <w:contextualSpacing/>
        <w:jc w:val="both"/>
      </w:pPr>
      <w:r w:rsidRPr="00D71B55">
        <w:rPr>
          <w:b/>
          <w:bCs/>
        </w:rPr>
        <w:t xml:space="preserve">Цель </w:t>
      </w:r>
      <w:r w:rsidRPr="00D71B55">
        <w:t>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Образовательной программы.</w:t>
      </w:r>
    </w:p>
    <w:p w:rsidR="00D71B55" w:rsidRPr="00D71B55" w:rsidRDefault="00D71B55" w:rsidP="00D71B55">
      <w:pPr>
        <w:pStyle w:val="16"/>
        <w:ind w:right="283" w:firstLine="567"/>
        <w:contextualSpacing/>
        <w:jc w:val="both"/>
        <w:rPr>
          <w:b/>
        </w:rPr>
      </w:pPr>
      <w:bookmarkStart w:id="11" w:name="bookmark181"/>
      <w:bookmarkEnd w:id="11"/>
      <w:r w:rsidRPr="00D71B55">
        <w:rPr>
          <w:b/>
        </w:rPr>
        <w:t xml:space="preserve">Задачи </w:t>
      </w:r>
      <w:r w:rsidRPr="00D71B55">
        <w:t>Программы:</w:t>
      </w:r>
    </w:p>
    <w:p w:rsidR="00D71B55" w:rsidRPr="00D71B55" w:rsidRDefault="00D71B55" w:rsidP="00D71B55">
      <w:pPr>
        <w:pStyle w:val="16"/>
        <w:numPr>
          <w:ilvl w:val="0"/>
          <w:numId w:val="67"/>
        </w:numPr>
        <w:ind w:right="283" w:hanging="360"/>
        <w:contextualSpacing/>
        <w:jc w:val="both"/>
      </w:pPr>
      <w:r w:rsidRPr="00D71B55">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71B55" w:rsidRPr="00D71B55" w:rsidRDefault="00D71B55" w:rsidP="00D71B55">
      <w:pPr>
        <w:pStyle w:val="16"/>
        <w:numPr>
          <w:ilvl w:val="0"/>
          <w:numId w:val="67"/>
        </w:numPr>
        <w:ind w:right="283" w:hanging="360"/>
        <w:contextualSpacing/>
        <w:jc w:val="both"/>
      </w:pPr>
      <w:r w:rsidRPr="00D71B55">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71B55" w:rsidRPr="00D71B55" w:rsidRDefault="00D71B55" w:rsidP="00D71B55">
      <w:pPr>
        <w:pStyle w:val="16"/>
        <w:numPr>
          <w:ilvl w:val="0"/>
          <w:numId w:val="67"/>
        </w:numPr>
        <w:ind w:right="283" w:hanging="360"/>
        <w:contextualSpacing/>
        <w:jc w:val="both"/>
      </w:pPr>
      <w:r w:rsidRPr="00D71B55">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D71B55" w:rsidRPr="00D71B55" w:rsidRDefault="00D71B55" w:rsidP="00D71B55">
      <w:pPr>
        <w:pStyle w:val="16"/>
        <w:numPr>
          <w:ilvl w:val="0"/>
          <w:numId w:val="67"/>
        </w:numPr>
        <w:ind w:right="283" w:hanging="360"/>
        <w:contextualSpacing/>
        <w:jc w:val="both"/>
      </w:pPr>
      <w:r w:rsidRPr="00D71B55">
        <w:t>сформировать познавательный интерес и бережное отношение к природе;</w:t>
      </w:r>
    </w:p>
    <w:p w:rsidR="00D71B55" w:rsidRPr="00D71B55" w:rsidRDefault="00D71B55" w:rsidP="00D71B55">
      <w:pPr>
        <w:pStyle w:val="16"/>
        <w:numPr>
          <w:ilvl w:val="0"/>
          <w:numId w:val="67"/>
        </w:numPr>
        <w:ind w:right="283" w:hanging="360"/>
        <w:contextualSpacing/>
        <w:jc w:val="both"/>
      </w:pPr>
      <w:r w:rsidRPr="00D71B55">
        <w:t>научить школьников выполнять правила личной гигиены и развить готовность на х основе самостоятельно поддерживать своё здоровье;</w:t>
      </w:r>
    </w:p>
    <w:p w:rsidR="00D71B55" w:rsidRPr="00D71B55" w:rsidRDefault="00D71B55" w:rsidP="00D71B55">
      <w:pPr>
        <w:pStyle w:val="16"/>
        <w:numPr>
          <w:ilvl w:val="0"/>
          <w:numId w:val="67"/>
        </w:numPr>
        <w:ind w:right="283" w:hanging="360"/>
        <w:contextualSpacing/>
        <w:jc w:val="both"/>
      </w:pPr>
      <w:r w:rsidRPr="00D71B55">
        <w:t>сформировать представление о правильном (здоровом) питании, его режиме, структуре, полезных продуктах;</w:t>
      </w:r>
    </w:p>
    <w:p w:rsidR="00D71B55" w:rsidRPr="00D71B55" w:rsidRDefault="00D71B55" w:rsidP="00D71B55">
      <w:pPr>
        <w:pStyle w:val="16"/>
        <w:numPr>
          <w:ilvl w:val="0"/>
          <w:numId w:val="67"/>
        </w:numPr>
        <w:ind w:right="283" w:hanging="360"/>
        <w:contextualSpacing/>
        <w:jc w:val="both"/>
      </w:pPr>
      <w:r w:rsidRPr="00D71B55">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71B55" w:rsidRPr="00D71B55" w:rsidRDefault="00D71B55" w:rsidP="00D71B55">
      <w:pPr>
        <w:pStyle w:val="16"/>
        <w:numPr>
          <w:ilvl w:val="0"/>
          <w:numId w:val="67"/>
        </w:numPr>
        <w:ind w:right="283" w:hanging="360"/>
        <w:contextualSpacing/>
        <w:jc w:val="both"/>
      </w:pPr>
      <w:r w:rsidRPr="00D71B55">
        <w:t>обучить безопасному поведению в окружающей среде и элементарным навыкам поведения в экстремальных ситуациях;</w:t>
      </w:r>
    </w:p>
    <w:p w:rsidR="00D71B55" w:rsidRPr="00D71B55" w:rsidRDefault="00D71B55" w:rsidP="00D71B55">
      <w:pPr>
        <w:pStyle w:val="16"/>
        <w:numPr>
          <w:ilvl w:val="0"/>
          <w:numId w:val="67"/>
        </w:numPr>
        <w:ind w:right="283" w:hanging="360"/>
        <w:contextualSpacing/>
        <w:jc w:val="both"/>
      </w:pPr>
      <w:r w:rsidRPr="00D71B55">
        <w:t>сформировать навыки позитивного общения;</w:t>
      </w:r>
    </w:p>
    <w:p w:rsidR="00D71B55" w:rsidRPr="00D71B55" w:rsidRDefault="00D71B55" w:rsidP="00D71B55">
      <w:pPr>
        <w:pStyle w:val="16"/>
        <w:numPr>
          <w:ilvl w:val="0"/>
          <w:numId w:val="67"/>
        </w:numPr>
        <w:ind w:right="283" w:hanging="360"/>
        <w:contextualSpacing/>
        <w:jc w:val="both"/>
      </w:pPr>
      <w:r w:rsidRPr="00D71B55">
        <w:t>научить осознанному выбору поступков, стиля поведения, позволяющих сохранять и укреплять здоровье;</w:t>
      </w:r>
    </w:p>
    <w:p w:rsidR="00D71B55" w:rsidRPr="00D71B55" w:rsidRDefault="00D71B55" w:rsidP="00D71B55">
      <w:pPr>
        <w:pStyle w:val="16"/>
        <w:numPr>
          <w:ilvl w:val="0"/>
          <w:numId w:val="67"/>
        </w:numPr>
        <w:ind w:right="283" w:hanging="360"/>
        <w:contextualSpacing/>
        <w:jc w:val="both"/>
      </w:pPr>
      <w:r w:rsidRPr="00D71B55">
        <w:lastRenderedPageBreak/>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71B55" w:rsidRPr="00D71B55" w:rsidRDefault="00D71B55" w:rsidP="00D71B55">
      <w:pPr>
        <w:contextualSpacing/>
        <w:jc w:val="both"/>
        <w:rPr>
          <w:b/>
        </w:rPr>
      </w:pPr>
      <w:r w:rsidRPr="00D71B55">
        <w:rPr>
          <w:b/>
        </w:rPr>
        <w:t>Участники Программы</w:t>
      </w:r>
      <w:r w:rsidRPr="00D71B55">
        <w:t>:</w:t>
      </w:r>
    </w:p>
    <w:p w:rsidR="00D71B55" w:rsidRPr="00D71B55" w:rsidRDefault="00D71B55" w:rsidP="00D71B55">
      <w:pPr>
        <w:contextualSpacing/>
        <w:jc w:val="both"/>
        <w:rPr>
          <w:b/>
        </w:rPr>
      </w:pPr>
      <w:r w:rsidRPr="00D71B55">
        <w:t>-обучающиеся;</w:t>
      </w:r>
    </w:p>
    <w:p w:rsidR="00D71B55" w:rsidRPr="00D71B55" w:rsidRDefault="00D71B55" w:rsidP="00D71B55">
      <w:pPr>
        <w:contextualSpacing/>
        <w:jc w:val="both"/>
      </w:pPr>
      <w:r w:rsidRPr="00D71B55">
        <w:t>-классные руководители;</w:t>
      </w:r>
    </w:p>
    <w:p w:rsidR="00D71B55" w:rsidRPr="00D71B55" w:rsidRDefault="00D71B55" w:rsidP="00D71B55">
      <w:pPr>
        <w:contextualSpacing/>
        <w:jc w:val="both"/>
      </w:pPr>
      <w:r w:rsidRPr="00D71B55">
        <w:t>-учителя – предметники (учителя ОБЖ,  физической культуры и др.);</w:t>
      </w:r>
    </w:p>
    <w:p w:rsidR="00D71B55" w:rsidRPr="00D71B55" w:rsidRDefault="00D71B55" w:rsidP="00D71B55">
      <w:pPr>
        <w:contextualSpacing/>
        <w:jc w:val="both"/>
      </w:pPr>
      <w:r w:rsidRPr="00D71B55">
        <w:t>-родители.</w:t>
      </w:r>
    </w:p>
    <w:p w:rsidR="00D71B55" w:rsidRPr="00D71B55" w:rsidRDefault="00D71B55" w:rsidP="00D71B55">
      <w:pPr>
        <w:contextualSpacing/>
        <w:jc w:val="both"/>
      </w:pPr>
      <w:r w:rsidRPr="00D71B55">
        <w:rPr>
          <w:b/>
          <w:bCs/>
        </w:rPr>
        <w:t xml:space="preserve">       Содержание Программы :</w:t>
      </w:r>
    </w:p>
    <w:p w:rsidR="00D71B55" w:rsidRPr="00D71B55" w:rsidRDefault="00D71B55" w:rsidP="00D71B55">
      <w:pPr>
        <w:ind w:firstLine="567"/>
        <w:contextualSpacing/>
        <w:jc w:val="both"/>
      </w:pPr>
      <w:r w:rsidRPr="00D71B55">
        <w:t xml:space="preserve">Основополагающие </w:t>
      </w:r>
      <w:r w:rsidRPr="00D71B55">
        <w:rPr>
          <w:b/>
          <w:bCs/>
          <w:i/>
          <w:iCs/>
        </w:rPr>
        <w:t>приоритеты</w:t>
      </w:r>
      <w:r w:rsidRPr="00D71B55">
        <w:t xml:space="preserve"> Программы  следующие:</w:t>
      </w:r>
    </w:p>
    <w:p w:rsidR="00D71B55" w:rsidRPr="00D71B55" w:rsidRDefault="00D71B55" w:rsidP="00D71B55">
      <w:pPr>
        <w:numPr>
          <w:ilvl w:val="0"/>
          <w:numId w:val="99"/>
        </w:numPr>
        <w:tabs>
          <w:tab w:val="left" w:pos="153"/>
        </w:tabs>
        <w:ind w:hanging="360"/>
        <w:contextualSpacing/>
        <w:jc w:val="both"/>
      </w:pPr>
      <w:r w:rsidRPr="00D71B55">
        <w:t>Здоровый ребенок − практически достижимая норма детского развития.</w:t>
      </w:r>
    </w:p>
    <w:p w:rsidR="00D71B55" w:rsidRPr="00D71B55" w:rsidRDefault="00D71B55" w:rsidP="00D71B55">
      <w:pPr>
        <w:numPr>
          <w:ilvl w:val="0"/>
          <w:numId w:val="99"/>
        </w:numPr>
        <w:tabs>
          <w:tab w:val="left" w:pos="153"/>
        </w:tabs>
        <w:ind w:hanging="360"/>
        <w:contextualSpacing/>
        <w:jc w:val="both"/>
      </w:pPr>
      <w:r w:rsidRPr="00D71B55">
        <w:t>Оздоровление − не совокупность лечебно-профилак</w:t>
      </w:r>
      <w:r w:rsidRPr="00D71B55">
        <w:softHyphen/>
        <w:t>тических мер, а форма развития психофизиологичес</w:t>
      </w:r>
      <w:r w:rsidRPr="00D71B55">
        <w:softHyphen/>
        <w:t>ких возможностей детей.</w:t>
      </w:r>
    </w:p>
    <w:p w:rsidR="00D71B55" w:rsidRPr="00D71B55" w:rsidRDefault="00D71B55" w:rsidP="00D71B55">
      <w:pPr>
        <w:numPr>
          <w:ilvl w:val="0"/>
          <w:numId w:val="99"/>
        </w:numPr>
        <w:tabs>
          <w:tab w:val="left" w:pos="153"/>
        </w:tabs>
        <w:ind w:hanging="360"/>
        <w:contextualSpacing/>
        <w:jc w:val="both"/>
      </w:pPr>
      <w:r w:rsidRPr="00D71B55">
        <w:t>Индивидуально-дифференцированный подход − ос</w:t>
      </w:r>
      <w:r w:rsidRPr="00D71B55">
        <w:softHyphen/>
        <w:t>новное средство оздоровительно-развивающей работы с обучающимися.</w:t>
      </w:r>
      <w:r w:rsidRPr="00D71B55">
        <w:tab/>
      </w:r>
    </w:p>
    <w:p w:rsidR="00D71B55" w:rsidRPr="00D71B55" w:rsidRDefault="00D71B55" w:rsidP="00D71B55">
      <w:pPr>
        <w:pStyle w:val="16"/>
        <w:ind w:firstLine="567"/>
        <w:contextualSpacing/>
        <w:jc w:val="both"/>
      </w:pPr>
      <w:r w:rsidRPr="00D71B55">
        <w:t xml:space="preserve">В основу Программы положены </w:t>
      </w:r>
      <w:r w:rsidRPr="00D71B55">
        <w:rPr>
          <w:b/>
          <w:bCs/>
          <w:i/>
          <w:iCs/>
        </w:rPr>
        <w:t>принципы</w:t>
      </w:r>
      <w:r w:rsidRPr="00D71B55">
        <w:t>:</w:t>
      </w:r>
    </w:p>
    <w:p w:rsidR="00D71B55" w:rsidRPr="00D71B55" w:rsidRDefault="00D71B55" w:rsidP="00D71B55">
      <w:pPr>
        <w:pStyle w:val="16"/>
        <w:numPr>
          <w:ilvl w:val="0"/>
          <w:numId w:val="86"/>
        </w:numPr>
        <w:ind w:hanging="360"/>
        <w:contextualSpacing/>
        <w:jc w:val="both"/>
      </w:pPr>
      <w:r w:rsidRPr="00D71B55">
        <w:rPr>
          <w:i/>
          <w:iCs/>
        </w:rPr>
        <w:t xml:space="preserve">актуальности. </w:t>
      </w:r>
      <w:r w:rsidRPr="00D71B55">
        <w:t xml:space="preserve"> Он отражает насущные проблемы, связанные со здоровьем детей, гигиеническими, культурными, социальными нормами и ценностями; обеспечивает знакомство обучающихся с наиболее важной гигиенической информацией;</w:t>
      </w:r>
    </w:p>
    <w:p w:rsidR="00D71B55" w:rsidRPr="00D71B55" w:rsidRDefault="00D71B55" w:rsidP="00D71B55">
      <w:pPr>
        <w:pStyle w:val="16"/>
        <w:numPr>
          <w:ilvl w:val="0"/>
          <w:numId w:val="86"/>
        </w:numPr>
        <w:ind w:hanging="360"/>
        <w:contextualSpacing/>
        <w:jc w:val="both"/>
      </w:pPr>
      <w:r w:rsidRPr="00D71B55">
        <w:rPr>
          <w:i/>
          <w:iCs/>
        </w:rPr>
        <w:t>доступности.</w:t>
      </w:r>
      <w:r w:rsidRPr="00D71B55">
        <w:t xml:space="preserve"> В соответствии с этим принципом младшим школьникам предлагается оптимальный для усвоения объем информации, который предполагает сочетание изложения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драматических сцен.</w:t>
      </w:r>
    </w:p>
    <w:p w:rsidR="00D71B55" w:rsidRPr="00D71B55" w:rsidRDefault="00D71B55" w:rsidP="00D71B55">
      <w:pPr>
        <w:pStyle w:val="16"/>
        <w:numPr>
          <w:ilvl w:val="0"/>
          <w:numId w:val="86"/>
        </w:numPr>
        <w:ind w:hanging="360"/>
        <w:contextualSpacing/>
        <w:jc w:val="both"/>
      </w:pPr>
      <w:r w:rsidRPr="00D71B55">
        <w:rPr>
          <w:i/>
          <w:iCs/>
        </w:rPr>
        <w:t xml:space="preserve">положительного ориентирования. </w:t>
      </w:r>
      <w:r w:rsidRPr="00D71B55">
        <w:t>В соответствии с этим принципом</w:t>
      </w:r>
      <w:r w:rsidRPr="00D71B55">
        <w:rPr>
          <w:i/>
          <w:iCs/>
        </w:rPr>
        <w:t xml:space="preserve"> </w:t>
      </w:r>
      <w:r w:rsidRPr="00D71B55">
        <w:t>уделяется значительное внимание позитивным, с точки зрения здоровья, стилям жизни, их благотворному влиянию на здоровье. Реализация данного принципа, т.е. показ положительных примеров, более эффективна, чем показ отрицательных последствий негативного в отношении здоровья и поведения;</w:t>
      </w:r>
    </w:p>
    <w:p w:rsidR="00D71B55" w:rsidRPr="00D71B55" w:rsidRDefault="00D71B55" w:rsidP="00D71B55">
      <w:pPr>
        <w:pStyle w:val="16"/>
        <w:numPr>
          <w:ilvl w:val="0"/>
          <w:numId w:val="86"/>
        </w:numPr>
        <w:ind w:hanging="360"/>
        <w:contextualSpacing/>
        <w:jc w:val="both"/>
      </w:pPr>
      <w:r w:rsidRPr="00D71B55">
        <w:rPr>
          <w:i/>
          <w:iCs/>
        </w:rPr>
        <w:t xml:space="preserve">последовательности. </w:t>
      </w:r>
      <w:r w:rsidRPr="00D71B55">
        <w:t>Он предусматривает выделение основных этапов и блоков, а также их логическую преемственность в процессе его осуществления;</w:t>
      </w:r>
    </w:p>
    <w:p w:rsidR="00D71B55" w:rsidRPr="00D71B55" w:rsidRDefault="00D71B55" w:rsidP="00D71B55">
      <w:pPr>
        <w:pStyle w:val="16"/>
        <w:numPr>
          <w:ilvl w:val="0"/>
          <w:numId w:val="86"/>
        </w:numPr>
        <w:ind w:hanging="360"/>
        <w:contextualSpacing/>
        <w:jc w:val="both"/>
      </w:pPr>
      <w:r w:rsidRPr="00D71B55">
        <w:rPr>
          <w:i/>
          <w:iCs/>
        </w:rPr>
        <w:t xml:space="preserve">системности. </w:t>
      </w:r>
      <w:r w:rsidRPr="00D71B55">
        <w:t>Определяет постоянный, регулярный характер его осуществления, что позволяет усвоить знания, имеющие отношения к здоровью, в виде целостной системы;</w:t>
      </w:r>
    </w:p>
    <w:p w:rsidR="00D71B55" w:rsidRPr="00D71B55" w:rsidRDefault="00D71B55" w:rsidP="00D71B55">
      <w:pPr>
        <w:pStyle w:val="16"/>
        <w:numPr>
          <w:ilvl w:val="0"/>
          <w:numId w:val="86"/>
        </w:numPr>
        <w:ind w:hanging="360"/>
        <w:contextualSpacing/>
        <w:jc w:val="both"/>
      </w:pPr>
      <w:r w:rsidRPr="00D71B55">
        <w:rPr>
          <w:i/>
          <w:iCs/>
        </w:rPr>
        <w:t xml:space="preserve">сознательности и активности. </w:t>
      </w:r>
      <w:r w:rsidRPr="00D71B55">
        <w:t>Направлен на повышение активности обучающихся в вопросах здоровья, что возможно только при осознании  ответственности за свое здоровье и здоровье окружающих. Этот принцип выступает в качестве основополагающего для изучения форм поведения и стилей жизни.</w:t>
      </w:r>
    </w:p>
    <w:p w:rsidR="00D71B55" w:rsidRPr="00D71B55" w:rsidRDefault="00D71B55" w:rsidP="00D71B55">
      <w:pPr>
        <w:shd w:val="clear" w:color="000000" w:fill="FFFFFF"/>
        <w:ind w:hanging="567"/>
        <w:contextualSpacing/>
        <w:jc w:val="both"/>
        <w:rPr>
          <w:b/>
          <w:i/>
        </w:rPr>
      </w:pPr>
      <w:r w:rsidRPr="00D71B55">
        <w:rPr>
          <w:b/>
          <w:i/>
        </w:rPr>
        <w:t xml:space="preserve">    Циклограмма работы класса</w:t>
      </w:r>
    </w:p>
    <w:tbl>
      <w:tblPr>
        <w:tblW w:w="9888" w:type="dxa"/>
        <w:tblInd w:w="-318" w:type="dxa"/>
        <w:tblLook w:val="0000" w:firstRow="0" w:lastRow="0" w:firstColumn="0" w:lastColumn="0" w:noHBand="0" w:noVBand="0"/>
      </w:tblPr>
      <w:tblGrid>
        <w:gridCol w:w="1946"/>
        <w:gridCol w:w="7942"/>
      </w:tblGrid>
      <w:tr w:rsidR="00D71B55" w:rsidRPr="00D71B55" w:rsidTr="00D71B55">
        <w:tc>
          <w:tcPr>
            <w:tcW w:w="19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b/>
                <w:i/>
              </w:rPr>
            </w:pPr>
            <w:r w:rsidRPr="00D71B55">
              <w:rPr>
                <w:b/>
                <w:i/>
              </w:rPr>
              <w:t>Ежедневно</w:t>
            </w:r>
          </w:p>
        </w:tc>
        <w:tc>
          <w:tcPr>
            <w:tcW w:w="794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pPr>
            <w:r w:rsidRPr="00D71B55">
              <w:t>Проведение физминуток  на уроках,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w:t>
            </w:r>
          </w:p>
        </w:tc>
      </w:tr>
      <w:tr w:rsidR="00D71B55" w:rsidRPr="00D71B55" w:rsidTr="00D71B55">
        <w:tc>
          <w:tcPr>
            <w:tcW w:w="19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b/>
                <w:i/>
              </w:rPr>
            </w:pPr>
            <w:r w:rsidRPr="00D71B55">
              <w:rPr>
                <w:b/>
                <w:i/>
              </w:rPr>
              <w:t>Еженедельно</w:t>
            </w:r>
          </w:p>
        </w:tc>
        <w:tc>
          <w:tcPr>
            <w:tcW w:w="794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highlight w:val="yellow"/>
              </w:rPr>
            </w:pPr>
            <w:r w:rsidRPr="00D71B55">
              <w:rPr>
                <w:highlight w:val="yellow"/>
                <w:shd w:val="clear" w:color="auto" w:fill="FFFF00"/>
              </w:rPr>
              <w:t>Выпуск «Страничек здоровья», работа в кружках, спортивных секциях, проведение уроков на свежем воздухе.</w:t>
            </w:r>
          </w:p>
        </w:tc>
      </w:tr>
      <w:tr w:rsidR="00D71B55" w:rsidRPr="00D71B55" w:rsidTr="00D71B55">
        <w:tc>
          <w:tcPr>
            <w:tcW w:w="19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b/>
                <w:i/>
              </w:rPr>
            </w:pPr>
            <w:r w:rsidRPr="00D71B55">
              <w:rPr>
                <w:b/>
                <w:i/>
              </w:rPr>
              <w:t>Ежемесячно</w:t>
            </w:r>
          </w:p>
        </w:tc>
        <w:tc>
          <w:tcPr>
            <w:tcW w:w="794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pPr>
            <w:r w:rsidRPr="00D71B55">
              <w:t>Консультационные встречи с родителями, диагностирование, генеральная уборка классной комнаты.</w:t>
            </w:r>
          </w:p>
        </w:tc>
      </w:tr>
      <w:tr w:rsidR="00D71B55" w:rsidRPr="00D71B55" w:rsidTr="00D71B55">
        <w:tc>
          <w:tcPr>
            <w:tcW w:w="19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b/>
                <w:i/>
              </w:rPr>
            </w:pPr>
            <w:r w:rsidRPr="00D71B55">
              <w:rPr>
                <w:b/>
                <w:i/>
              </w:rPr>
              <w:t xml:space="preserve">Один раз </w:t>
            </w:r>
          </w:p>
          <w:p w:rsidR="00D71B55" w:rsidRPr="00D71B55" w:rsidRDefault="00D71B55" w:rsidP="00D71B55">
            <w:pPr>
              <w:pStyle w:val="16"/>
              <w:contextualSpacing/>
              <w:jc w:val="both"/>
              <w:rPr>
                <w:b/>
                <w:i/>
              </w:rPr>
            </w:pPr>
            <w:r w:rsidRPr="00D71B55">
              <w:rPr>
                <w:b/>
                <w:i/>
              </w:rPr>
              <w:t>в четверть</w:t>
            </w:r>
          </w:p>
        </w:tc>
        <w:tc>
          <w:tcPr>
            <w:tcW w:w="794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pPr>
            <w:r w:rsidRPr="00D71B55">
              <w:t>Классные семейные праздники, экскурсии, родительские собрания</w:t>
            </w:r>
          </w:p>
        </w:tc>
      </w:tr>
      <w:tr w:rsidR="00D71B55" w:rsidRPr="00D71B55" w:rsidTr="00D71B55">
        <w:tc>
          <w:tcPr>
            <w:tcW w:w="19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b/>
                <w:i/>
              </w:rPr>
            </w:pPr>
            <w:r w:rsidRPr="00D71B55">
              <w:rPr>
                <w:b/>
                <w:i/>
              </w:rPr>
              <w:t xml:space="preserve">Один раз </w:t>
            </w:r>
          </w:p>
          <w:p w:rsidR="00D71B55" w:rsidRPr="00D71B55" w:rsidRDefault="00D71B55" w:rsidP="00D71B55">
            <w:pPr>
              <w:pStyle w:val="16"/>
              <w:contextualSpacing/>
              <w:jc w:val="both"/>
              <w:rPr>
                <w:b/>
                <w:i/>
              </w:rPr>
            </w:pPr>
            <w:r w:rsidRPr="00D71B55">
              <w:rPr>
                <w:b/>
                <w:i/>
              </w:rPr>
              <w:t>в полугодие</w:t>
            </w:r>
          </w:p>
        </w:tc>
        <w:tc>
          <w:tcPr>
            <w:tcW w:w="7942" w:type="dxa"/>
            <w:tcBorders>
              <w:top w:val="single" w:sz="4" w:space="0" w:color="000000"/>
              <w:left w:val="single" w:sz="4" w:space="0" w:color="000000"/>
              <w:bottom w:val="single" w:sz="4" w:space="0" w:color="000000"/>
              <w:right w:val="single" w:sz="4" w:space="0" w:color="000000"/>
            </w:tcBorders>
          </w:tcPr>
          <w:p w:rsidR="00D71B55" w:rsidRPr="00BB13CB" w:rsidRDefault="00D71B55" w:rsidP="00D71B55">
            <w:pPr>
              <w:pStyle w:val="16"/>
              <w:contextualSpacing/>
              <w:jc w:val="both"/>
            </w:pPr>
            <w:r w:rsidRPr="00BB13CB">
              <w:t>Дни открытых дверей (для родителей).</w:t>
            </w:r>
          </w:p>
        </w:tc>
      </w:tr>
      <w:tr w:rsidR="00D71B55" w:rsidRPr="00D71B55" w:rsidTr="00D71B55">
        <w:tc>
          <w:tcPr>
            <w:tcW w:w="19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b/>
                <w:i/>
              </w:rPr>
            </w:pPr>
            <w:r w:rsidRPr="00D71B55">
              <w:rPr>
                <w:b/>
                <w:i/>
              </w:rPr>
              <w:t xml:space="preserve">Один раз </w:t>
            </w:r>
          </w:p>
          <w:p w:rsidR="00D71B55" w:rsidRPr="00BB13CB" w:rsidRDefault="00D71B55" w:rsidP="00D71B55">
            <w:pPr>
              <w:pStyle w:val="16"/>
              <w:contextualSpacing/>
              <w:jc w:val="both"/>
            </w:pPr>
            <w:r w:rsidRPr="00D71B55">
              <w:rPr>
                <w:b/>
                <w:i/>
              </w:rPr>
              <w:t>в год</w:t>
            </w:r>
          </w:p>
        </w:tc>
        <w:tc>
          <w:tcPr>
            <w:tcW w:w="7942" w:type="dxa"/>
            <w:tcBorders>
              <w:top w:val="single" w:sz="4" w:space="0" w:color="000000"/>
              <w:left w:val="single" w:sz="4" w:space="0" w:color="000000"/>
              <w:bottom w:val="single" w:sz="4" w:space="0" w:color="000000"/>
              <w:right w:val="single" w:sz="4" w:space="0" w:color="000000"/>
            </w:tcBorders>
          </w:tcPr>
          <w:p w:rsidR="00D71B55" w:rsidRPr="00BB13CB" w:rsidRDefault="00D71B55" w:rsidP="00D71B55">
            <w:pPr>
              <w:pStyle w:val="16"/>
              <w:contextualSpacing/>
              <w:jc w:val="both"/>
            </w:pPr>
            <w:r w:rsidRPr="00BB13CB">
              <w:rPr>
                <w:shd w:val="clear" w:color="auto" w:fill="FFFF00"/>
              </w:rPr>
              <w:t>Медицинский осмотр, операция «Витаминный чай», заполнение паспорта здоровья, профилактика гриппа и других вирусных инфекций, День здоровья, праздник здоровья</w:t>
            </w:r>
            <w:r w:rsidRPr="00BB13CB">
              <w:t>.</w:t>
            </w:r>
          </w:p>
        </w:tc>
      </w:tr>
    </w:tbl>
    <w:p w:rsidR="00D71B55" w:rsidRPr="00D71B55" w:rsidRDefault="00D71B55" w:rsidP="00D71B55">
      <w:pPr>
        <w:contextualSpacing/>
        <w:jc w:val="both"/>
        <w:rPr>
          <w:b/>
          <w:i/>
        </w:rPr>
      </w:pPr>
      <w:r w:rsidRPr="00D71B55">
        <w:rPr>
          <w:b/>
          <w:i/>
        </w:rPr>
        <w:lastRenderedPageBreak/>
        <w:t xml:space="preserve"> Примерное программное содержание по классам</w:t>
      </w:r>
    </w:p>
    <w:tbl>
      <w:tblPr>
        <w:tblW w:w="9462" w:type="dxa"/>
        <w:tblInd w:w="108" w:type="dxa"/>
        <w:tblLook w:val="0000" w:firstRow="0" w:lastRow="0" w:firstColumn="0" w:lastColumn="0" w:noHBand="0" w:noVBand="0"/>
      </w:tblPr>
      <w:tblGrid>
        <w:gridCol w:w="1116"/>
        <w:gridCol w:w="8346"/>
      </w:tblGrid>
      <w:tr w:rsidR="00D71B55" w:rsidRPr="00D71B55" w:rsidTr="00D71B55">
        <w:tc>
          <w:tcPr>
            <w:tcW w:w="111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b/>
              </w:rPr>
            </w:pPr>
            <w:r w:rsidRPr="00D71B55">
              <w:rPr>
                <w:rFonts w:eastAsia="MS Mincho"/>
                <w:b/>
              </w:rPr>
              <w:t>класс</w:t>
            </w:r>
          </w:p>
        </w:tc>
        <w:tc>
          <w:tcPr>
            <w:tcW w:w="83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b/>
              </w:rPr>
            </w:pPr>
            <w:r w:rsidRPr="00D71B55">
              <w:rPr>
                <w:rFonts w:eastAsia="MS Mincho"/>
                <w:b/>
              </w:rPr>
              <w:t>Содержательные линии</w:t>
            </w:r>
          </w:p>
        </w:tc>
      </w:tr>
      <w:tr w:rsidR="00D71B55" w:rsidRPr="00D71B55" w:rsidTr="00D71B55">
        <w:tc>
          <w:tcPr>
            <w:tcW w:w="111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b/>
                <w:i/>
              </w:rPr>
            </w:pPr>
            <w:r w:rsidRPr="00D71B55">
              <w:rPr>
                <w:rFonts w:eastAsia="MS Mincho"/>
                <w:b/>
                <w:i/>
              </w:rPr>
              <w:t xml:space="preserve"> </w:t>
            </w:r>
          </w:p>
          <w:p w:rsidR="00D71B55" w:rsidRPr="00D71B55" w:rsidRDefault="00D71B55" w:rsidP="00D71B55">
            <w:pPr>
              <w:pStyle w:val="16"/>
              <w:contextualSpacing/>
              <w:jc w:val="both"/>
              <w:rPr>
                <w:rFonts w:eastAsia="MS Mincho"/>
                <w:b/>
                <w:i/>
              </w:rPr>
            </w:pPr>
            <w:r w:rsidRPr="00D71B55">
              <w:rPr>
                <w:rFonts w:eastAsia="MS Mincho"/>
                <w:b/>
                <w:i/>
              </w:rPr>
              <w:t>1 класс</w:t>
            </w:r>
          </w:p>
        </w:tc>
        <w:tc>
          <w:tcPr>
            <w:tcW w:w="83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rPr>
            </w:pPr>
            <w:r w:rsidRPr="00D71B55">
              <w:rPr>
                <w:rFonts w:eastAsia="MS Mincho"/>
              </w:rPr>
              <w:t>Овладение основными культурно - гигиеническими навыками, я  умею, я могу, сам себе я помогу, навыки самообслуживания,  какая польза  от прогулок, зачем нам нужно быть здоровым, спорт в моей жизни.</w:t>
            </w:r>
          </w:p>
        </w:tc>
      </w:tr>
      <w:tr w:rsidR="00D71B55" w:rsidRPr="00D71B55" w:rsidTr="00D71B55">
        <w:tc>
          <w:tcPr>
            <w:tcW w:w="111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b/>
                <w:i/>
              </w:rPr>
            </w:pPr>
            <w:r w:rsidRPr="00D71B55">
              <w:rPr>
                <w:rFonts w:eastAsia="MS Mincho"/>
                <w:b/>
                <w:i/>
              </w:rPr>
              <w:t>2 класс</w:t>
            </w:r>
          </w:p>
        </w:tc>
        <w:tc>
          <w:tcPr>
            <w:tcW w:w="83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rPr>
            </w:pPr>
            <w:r w:rsidRPr="00D71B55">
              <w:rPr>
                <w:rFonts w:eastAsia="MS Mincho"/>
              </w:rPr>
              <w:t xml:space="preserve">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D71B55" w:rsidRPr="00D71B55" w:rsidTr="00D71B55">
        <w:tc>
          <w:tcPr>
            <w:tcW w:w="111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b/>
                <w:i/>
              </w:rPr>
            </w:pPr>
            <w:r w:rsidRPr="00D71B55">
              <w:rPr>
                <w:rFonts w:eastAsia="MS Mincho"/>
                <w:b/>
                <w:i/>
              </w:rPr>
              <w:t>3 класс</w:t>
            </w:r>
          </w:p>
        </w:tc>
        <w:tc>
          <w:tcPr>
            <w:tcW w:w="83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rPr>
            </w:pPr>
            <w:r w:rsidRPr="00D71B55">
              <w:rPr>
                <w:rFonts w:eastAsia="MS Mincho"/>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D71B55" w:rsidRPr="00D71B55" w:rsidTr="00D71B55">
        <w:tc>
          <w:tcPr>
            <w:tcW w:w="111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b/>
                <w:i/>
              </w:rPr>
            </w:pPr>
            <w:r w:rsidRPr="00D71B55">
              <w:rPr>
                <w:rFonts w:eastAsia="MS Mincho"/>
                <w:b/>
                <w:i/>
              </w:rPr>
              <w:t>4 класс</w:t>
            </w:r>
          </w:p>
        </w:tc>
        <w:tc>
          <w:tcPr>
            <w:tcW w:w="834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contextualSpacing/>
              <w:jc w:val="both"/>
              <w:rPr>
                <w:rFonts w:eastAsia="MS Mincho"/>
              </w:rPr>
            </w:pPr>
            <w:r w:rsidRPr="00D71B55">
              <w:rPr>
                <w:rFonts w:eastAsia="MS Mincho"/>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bl>
    <w:p w:rsidR="00D71B55" w:rsidRPr="00D71B55" w:rsidRDefault="00D71B55" w:rsidP="00D71B55">
      <w:pPr>
        <w:pStyle w:val="16"/>
        <w:ind w:right="283"/>
        <w:contextualSpacing/>
        <w:jc w:val="both"/>
        <w:rPr>
          <w:b/>
        </w:rPr>
      </w:pPr>
      <w:bookmarkStart w:id="12" w:name="bookmark182"/>
      <w:bookmarkEnd w:id="12"/>
      <w:r w:rsidRPr="00D71B55">
        <w:rPr>
          <w:b/>
        </w:rPr>
        <w:t>Этапы организации работы школы по реализации Программы.</w:t>
      </w:r>
    </w:p>
    <w:p w:rsidR="00D71B55" w:rsidRPr="00D71B55" w:rsidRDefault="00D71B55" w:rsidP="00D71B55">
      <w:pPr>
        <w:pStyle w:val="16"/>
        <w:ind w:right="283" w:firstLine="567"/>
        <w:contextualSpacing/>
        <w:jc w:val="both"/>
      </w:pPr>
      <w:r w:rsidRPr="00D71B55">
        <w:t>Работа школы по реализации Программы  будет проходить в два этапа.</w:t>
      </w:r>
    </w:p>
    <w:p w:rsidR="00D71B55" w:rsidRPr="00D71B55" w:rsidRDefault="00D71B55" w:rsidP="00D71B55">
      <w:pPr>
        <w:pStyle w:val="16"/>
        <w:ind w:right="283" w:firstLine="567"/>
        <w:contextualSpacing/>
        <w:jc w:val="both"/>
      </w:pPr>
      <w:r w:rsidRPr="00D71B55">
        <w:rPr>
          <w:i/>
          <w:iCs/>
        </w:rPr>
        <w:t>Первый этап</w:t>
      </w:r>
      <w:r w:rsidRPr="00D71B55">
        <w:t xml:space="preserve"> − анализ состояния и планирование работы школы по данному направлению, в том числе по:</w:t>
      </w:r>
    </w:p>
    <w:p w:rsidR="00D71B55" w:rsidRPr="00D71B55" w:rsidRDefault="00D71B55" w:rsidP="00D71B55">
      <w:pPr>
        <w:pStyle w:val="16"/>
        <w:ind w:right="283"/>
        <w:contextualSpacing/>
        <w:jc w:val="both"/>
      </w:pPr>
      <w:r w:rsidRPr="00D71B55">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D71B55" w:rsidRPr="00D71B55" w:rsidRDefault="00D71B55" w:rsidP="00D71B55">
      <w:pPr>
        <w:pStyle w:val="16"/>
        <w:ind w:right="283"/>
        <w:contextualSpacing/>
        <w:jc w:val="both"/>
      </w:pPr>
      <w:r w:rsidRPr="00D71B55">
        <w:t>-организации проводимой и необходимой для реализации Программы просветительской работы школы с обучающимися и родителями (законными представителями);</w:t>
      </w:r>
    </w:p>
    <w:p w:rsidR="00D71B55" w:rsidRPr="00D71B55" w:rsidRDefault="00D71B55" w:rsidP="00D71B55">
      <w:pPr>
        <w:pStyle w:val="16"/>
        <w:ind w:right="283"/>
        <w:contextualSpacing/>
        <w:jc w:val="both"/>
      </w:pPr>
      <w:r w:rsidRPr="00D71B55">
        <w:t>-выделению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rsidR="00D71B55" w:rsidRPr="00D71B55" w:rsidRDefault="00D71B55" w:rsidP="00D71B55">
      <w:pPr>
        <w:pStyle w:val="16"/>
        <w:ind w:right="283" w:firstLine="567"/>
        <w:contextualSpacing/>
        <w:jc w:val="both"/>
      </w:pPr>
      <w:r w:rsidRPr="00D71B55">
        <w:rPr>
          <w:i/>
          <w:iCs/>
        </w:rPr>
        <w:t>Второй этап</w:t>
      </w:r>
      <w:r w:rsidRPr="00D71B55">
        <w:t xml:space="preserve"> − организация просветительской, учебно-воспитательной и методической работы школы по данному направлению.</w:t>
      </w:r>
    </w:p>
    <w:p w:rsidR="00D71B55" w:rsidRPr="00D71B55" w:rsidRDefault="00D71B55" w:rsidP="00D71B55">
      <w:pPr>
        <w:pStyle w:val="16"/>
        <w:ind w:right="283"/>
        <w:contextualSpacing/>
        <w:jc w:val="both"/>
      </w:pPr>
      <w:r w:rsidRPr="00D71B55">
        <w:t>1.Просветительская,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71B55" w:rsidRPr="00D71B55" w:rsidRDefault="00D71B55" w:rsidP="00D71B55">
      <w:pPr>
        <w:pStyle w:val="16"/>
        <w:ind w:right="283"/>
        <w:contextualSpacing/>
        <w:jc w:val="both"/>
      </w:pPr>
      <w:r w:rsidRPr="00D71B55">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71B55" w:rsidRPr="00D71B55" w:rsidRDefault="00D71B55" w:rsidP="00D71B55">
      <w:pPr>
        <w:pStyle w:val="16"/>
        <w:ind w:right="283"/>
        <w:contextualSpacing/>
        <w:jc w:val="both"/>
      </w:pPr>
      <w:r w:rsidRPr="00D71B55">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71B55" w:rsidRPr="00D71B55" w:rsidRDefault="00D71B55" w:rsidP="00D71B55">
      <w:pPr>
        <w:pStyle w:val="16"/>
        <w:ind w:right="283"/>
        <w:contextualSpacing/>
        <w:jc w:val="both"/>
      </w:pPr>
      <w:r w:rsidRPr="00D71B55">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D71B55" w:rsidRPr="00D71B55" w:rsidRDefault="00D71B55" w:rsidP="00D71B55">
      <w:pPr>
        <w:pStyle w:val="16"/>
        <w:ind w:right="283"/>
        <w:contextualSpacing/>
        <w:jc w:val="both"/>
      </w:pPr>
      <w:r w:rsidRPr="00D71B55">
        <w:t>-создание в школе общественного совета по реализации Программы, включающего представителей администрации школы, обучающихся старших классов, родителей (законных представителей), специалистов по охране окружающей среды.</w:t>
      </w:r>
    </w:p>
    <w:p w:rsidR="00D71B55" w:rsidRPr="00D71B55" w:rsidRDefault="00D71B55" w:rsidP="00D71B55">
      <w:pPr>
        <w:pStyle w:val="16"/>
        <w:ind w:right="283"/>
        <w:contextualSpacing/>
        <w:jc w:val="both"/>
      </w:pPr>
      <w:r w:rsidRPr="00D71B55">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rsidR="00D71B55" w:rsidRPr="00D71B55" w:rsidRDefault="00D71B55" w:rsidP="00D71B55">
      <w:pPr>
        <w:pStyle w:val="16"/>
        <w:ind w:right="283"/>
        <w:contextualSpacing/>
        <w:jc w:val="both"/>
      </w:pPr>
      <w:r w:rsidRPr="00D71B55">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71B55" w:rsidRPr="00D71B55" w:rsidRDefault="00D71B55" w:rsidP="00D71B55">
      <w:pPr>
        <w:pStyle w:val="16"/>
        <w:ind w:right="283"/>
        <w:contextualSpacing/>
        <w:jc w:val="both"/>
      </w:pPr>
      <w:r w:rsidRPr="00D71B55">
        <w:t>-приобретение для педагогов, специалистов и родителей (законных представителей) необходимой научно-методической литературы;</w:t>
      </w:r>
    </w:p>
    <w:p w:rsidR="00D71B55" w:rsidRPr="00D71B55" w:rsidRDefault="00D71B55" w:rsidP="00D71B55">
      <w:pPr>
        <w:pStyle w:val="16"/>
        <w:ind w:right="283"/>
        <w:contextualSpacing/>
        <w:jc w:val="both"/>
      </w:pPr>
      <w:r w:rsidRPr="00D71B55">
        <w:lastRenderedPageBreak/>
        <w:t>-привлечение педагогов, медицинских работников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71B55" w:rsidRPr="00D71B55" w:rsidRDefault="00D71B55" w:rsidP="00D71B55">
      <w:pPr>
        <w:pStyle w:val="16"/>
        <w:ind w:right="283"/>
        <w:contextualSpacing/>
        <w:jc w:val="both"/>
        <w:rPr>
          <w:b/>
        </w:rPr>
      </w:pPr>
      <w:bookmarkStart w:id="13" w:name="bookmark183"/>
      <w:bookmarkEnd w:id="13"/>
      <w:r w:rsidRPr="00D71B55">
        <w:rPr>
          <w:b/>
        </w:rPr>
        <w:t>Основные направления, формы и методы реализации Программы</w:t>
      </w:r>
    </w:p>
    <w:p w:rsidR="00D71B55" w:rsidRPr="00D71B55" w:rsidRDefault="00D71B55" w:rsidP="00D71B55">
      <w:pPr>
        <w:pStyle w:val="16"/>
        <w:ind w:right="283" w:firstLine="567"/>
        <w:contextualSpacing/>
        <w:jc w:val="both"/>
      </w:pPr>
      <w:r w:rsidRPr="00D71B55">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71B55" w:rsidRPr="00D71B55" w:rsidRDefault="00D71B55" w:rsidP="00D71B55">
      <w:pPr>
        <w:pStyle w:val="16"/>
        <w:ind w:right="283" w:firstLine="567"/>
        <w:contextualSpacing/>
        <w:jc w:val="both"/>
      </w:pPr>
      <w:r w:rsidRPr="00D71B55">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71B55" w:rsidRPr="00D71B55" w:rsidRDefault="00D71B55" w:rsidP="00D71B55">
      <w:pPr>
        <w:pStyle w:val="16"/>
        <w:ind w:right="283" w:firstLine="567"/>
        <w:contextualSpacing/>
        <w:jc w:val="both"/>
      </w:pPr>
      <w:r w:rsidRPr="00D71B55">
        <w:t>Основные виды деятельности обучающихся: учебная, учебно- исследовательская, образно-познавательная, игровая, рефлексивно-оценочная, регулятивная, креативная, общественно полезная.</w:t>
      </w:r>
    </w:p>
    <w:p w:rsidR="00D71B55" w:rsidRPr="00D71B55" w:rsidRDefault="00D71B55" w:rsidP="00D71B55">
      <w:pPr>
        <w:pStyle w:val="16"/>
        <w:ind w:right="283" w:firstLine="567"/>
        <w:contextualSpacing/>
        <w:jc w:val="both"/>
      </w:pPr>
      <w:r w:rsidRPr="00D71B55">
        <w:t>Формируемые ценности: природа, здоровье, экологическая культура, экологически безопасное поведение.</w:t>
      </w:r>
    </w:p>
    <w:p w:rsidR="00D71B55" w:rsidRPr="00D71B55" w:rsidRDefault="00D71B55" w:rsidP="00D71B55">
      <w:pPr>
        <w:pStyle w:val="16"/>
        <w:ind w:right="283" w:firstLine="567"/>
        <w:contextualSpacing/>
        <w:jc w:val="both"/>
      </w:pPr>
      <w:r w:rsidRPr="00D71B55">
        <w:t>Основные формы организации внеурочной деятельности: развивающие ситуации игрового и учебного типа.</w:t>
      </w:r>
    </w:p>
    <w:p w:rsidR="00D71B55" w:rsidRPr="00D71B55" w:rsidRDefault="00D71B55" w:rsidP="00D71B55">
      <w:pPr>
        <w:pStyle w:val="16"/>
        <w:ind w:right="283" w:firstLine="567"/>
        <w:contextualSpacing/>
        <w:jc w:val="both"/>
        <w:rPr>
          <w:i/>
        </w:rPr>
      </w:pPr>
      <w:r w:rsidRPr="00D71B55">
        <w:rPr>
          <w:i/>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D71B55" w:rsidRPr="00D71B55" w:rsidRDefault="00D71B55" w:rsidP="00D71B55">
      <w:pPr>
        <w:pStyle w:val="16"/>
        <w:numPr>
          <w:ilvl w:val="0"/>
          <w:numId w:val="109"/>
        </w:numPr>
        <w:ind w:right="283" w:hanging="360"/>
        <w:contextualSpacing/>
        <w:jc w:val="both"/>
      </w:pPr>
      <w:r w:rsidRPr="00D71B55">
        <w:t>создание экологически безопасной, здоровьесберегающей инфраструктуры школы;</w:t>
      </w:r>
    </w:p>
    <w:p w:rsidR="00D71B55" w:rsidRPr="00D71B55" w:rsidRDefault="00D71B55" w:rsidP="00D71B55">
      <w:pPr>
        <w:pStyle w:val="16"/>
        <w:numPr>
          <w:ilvl w:val="0"/>
          <w:numId w:val="109"/>
        </w:numPr>
        <w:ind w:right="283" w:hanging="360"/>
        <w:contextualSpacing/>
        <w:jc w:val="both"/>
      </w:pPr>
      <w:r w:rsidRPr="00D71B55">
        <w:t>организация учебной и внеурочной деятельности обучающихся;</w:t>
      </w:r>
    </w:p>
    <w:p w:rsidR="00D71B55" w:rsidRPr="00D71B55" w:rsidRDefault="00D71B55" w:rsidP="00D71B55">
      <w:pPr>
        <w:pStyle w:val="16"/>
        <w:numPr>
          <w:ilvl w:val="0"/>
          <w:numId w:val="109"/>
        </w:numPr>
        <w:ind w:right="283" w:hanging="360"/>
        <w:contextualSpacing/>
        <w:jc w:val="both"/>
      </w:pPr>
      <w:r w:rsidRPr="00D71B55">
        <w:t>организация физкультурно-оздоровительной работы;</w:t>
      </w:r>
    </w:p>
    <w:p w:rsidR="00D71B55" w:rsidRPr="00D71B55" w:rsidRDefault="00D71B55" w:rsidP="00D71B55">
      <w:pPr>
        <w:pStyle w:val="16"/>
        <w:numPr>
          <w:ilvl w:val="0"/>
          <w:numId w:val="109"/>
        </w:numPr>
        <w:ind w:right="283" w:hanging="360"/>
        <w:contextualSpacing/>
        <w:jc w:val="both"/>
      </w:pPr>
      <w:r w:rsidRPr="00D71B55">
        <w:t>реализация дополнительных образовательных курсов;</w:t>
      </w:r>
    </w:p>
    <w:p w:rsidR="00D71B55" w:rsidRDefault="00D71B55" w:rsidP="00D71B55">
      <w:pPr>
        <w:pStyle w:val="16"/>
        <w:numPr>
          <w:ilvl w:val="0"/>
          <w:numId w:val="109"/>
        </w:numPr>
        <w:ind w:right="283" w:hanging="360"/>
        <w:contextualSpacing/>
        <w:jc w:val="both"/>
      </w:pPr>
      <w:r w:rsidRPr="00D71B55">
        <w:t>организация работы с родителями (законными представителями).</w:t>
      </w:r>
    </w:p>
    <w:p w:rsidR="001A2FBE" w:rsidRDefault="001A2FBE" w:rsidP="001A2FBE"/>
    <w:p w:rsidR="001A2FBE" w:rsidRDefault="001A2FBE" w:rsidP="001A2FBE"/>
    <w:p w:rsidR="00D71B55" w:rsidRPr="00D71B55" w:rsidRDefault="00391464" w:rsidP="00D71B55">
      <w:r>
        <w:rPr>
          <w:b/>
          <w:noProof/>
        </w:rPr>
        <w:pict>
          <v:group id="Группа1" o:spid="_x0000_s1029" style="position:absolute;margin-left:1pt;margin-top:-1.75pt;width:406.35pt;height:138.7pt;z-index:251664384"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" o:allowincell="f">
            <v:shape id="БлокТекста10" o:spid="_x0000_s1030" type="#_x0000_t202" style="position:absolute;width:10000;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D6C34" w:rsidRDefault="003D6C34" w:rsidP="00D71B55">
                    <w:pPr>
                      <w:pStyle w:val="aff0"/>
                      <w:ind w:left="-709" w:firstLine="567"/>
                      <w:jc w:val="center"/>
                      <w:rPr>
                        <w:b/>
                        <w:sz w:val="28"/>
                        <w:szCs w:val="28"/>
                      </w:rPr>
                    </w:pPr>
                    <w:r>
                      <w:rPr>
                        <w:b/>
                        <w:sz w:val="28"/>
                        <w:szCs w:val="28"/>
                      </w:rPr>
                      <w:t>Формирование экологической культуры</w:t>
                    </w: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r>
                      <w:rPr>
                        <w:b/>
                        <w:sz w:val="28"/>
                        <w:szCs w:val="28"/>
                      </w:rPr>
                      <w:t>здорового и безопасного образа жизни</w:t>
                    </w: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rPr>
                        <w:b/>
                        <w:sz w:val="28"/>
                        <w:szCs w:val="28"/>
                      </w:rPr>
                    </w:pPr>
                  </w:p>
                  <w:p w:rsidR="003D6C34" w:rsidRDefault="003D6C34" w:rsidP="00D71B55">
                    <w:pPr>
                      <w:pStyle w:val="aff0"/>
                      <w:ind w:left="-709" w:firstLine="567"/>
                      <w:jc w:val="center"/>
                    </w:pPr>
                  </w:p>
                </w:txbxContent>
              </v:textbox>
            </v:shape>
            <v:shape id="БлокТекста11" o:spid="_x0000_s1031" type="#_x0000_t202" style="position:absolute;left:238;top:3008;width:1782;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D6C34" w:rsidRDefault="003D6C34" w:rsidP="00D71B55">
                    <w:pPr>
                      <w:pStyle w:val="aff0"/>
                      <w:jc w:val="center"/>
                      <w:rPr>
                        <w:sz w:val="20"/>
                        <w:szCs w:val="20"/>
                      </w:rPr>
                    </w:pPr>
                    <w:r>
                      <w:rPr>
                        <w:sz w:val="20"/>
                        <w:szCs w:val="20"/>
                      </w:rPr>
                      <w:t>Безопасная инфраструк-</w:t>
                    </w:r>
                  </w:p>
                  <w:p w:rsidR="003D6C34" w:rsidRDefault="003D6C34" w:rsidP="00D71B55">
                    <w:pPr>
                      <w:pStyle w:val="aff0"/>
                      <w:jc w:val="center"/>
                    </w:pPr>
                    <w:r>
                      <w:rPr>
                        <w:sz w:val="20"/>
                        <w:szCs w:val="20"/>
                      </w:rPr>
                      <w:t>тура ОУ</w:t>
                    </w:r>
                  </w:p>
                </w:txbxContent>
              </v:textbox>
            </v:shape>
            <v:shape id="БлокТекста12" o:spid="_x0000_s1032" type="#_x0000_t202" style="position:absolute;left:2224;top:3008;width:1783;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D6C34" w:rsidRDefault="003D6C34" w:rsidP="00D71B55">
                    <w:pPr>
                      <w:pStyle w:val="aff0"/>
                      <w:jc w:val="center"/>
                      <w:rPr>
                        <w:sz w:val="28"/>
                        <w:szCs w:val="28"/>
                      </w:rPr>
                    </w:pPr>
                    <w:r>
                      <w:rPr>
                        <w:sz w:val="28"/>
                        <w:szCs w:val="28"/>
                      </w:rPr>
                      <w:t>Организация</w:t>
                    </w:r>
                  </w:p>
                  <w:p w:rsidR="003D6C34" w:rsidRDefault="003D6C34" w:rsidP="00D71B55">
                    <w:pPr>
                      <w:pStyle w:val="aff0"/>
                      <w:jc w:val="center"/>
                    </w:pPr>
                    <w:r>
                      <w:rPr>
                        <w:sz w:val="28"/>
                        <w:szCs w:val="28"/>
                      </w:rPr>
                      <w:t>учебной и внеурочной деятельности обучающихся</w:t>
                    </w:r>
                  </w:p>
                </w:txbxContent>
              </v:textbox>
            </v:shape>
            <v:shape id="БлокТекста13" o:spid="_x0000_s1033" type="#_x0000_t202" style="position:absolute;left:4228;top:3008;width:1782;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D6C34" w:rsidRDefault="003D6C34" w:rsidP="00D71B55">
                    <w:pPr>
                      <w:pStyle w:val="aff0"/>
                      <w:jc w:val="both"/>
                    </w:pPr>
                    <w:r>
                      <w:rPr>
                        <w:sz w:val="28"/>
                        <w:szCs w:val="28"/>
                      </w:rPr>
                      <w:t>Организация физкультурно-оздоровительной работы</w:t>
                    </w:r>
                  </w:p>
                </w:txbxContent>
              </v:textbox>
            </v:shape>
            <v:shape id="БлокТекста14" o:spid="_x0000_s1034" type="#_x0000_t202" style="position:absolute;left:6214;top:3008;width:1783;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D6C34" w:rsidRDefault="003D6C34" w:rsidP="00D71B55">
                    <w:pPr>
                      <w:pStyle w:val="aff0"/>
                      <w:jc w:val="both"/>
                      <w:rPr>
                        <w:sz w:val="28"/>
                        <w:szCs w:val="28"/>
                      </w:rPr>
                    </w:pPr>
                    <w:r>
                      <w:rPr>
                        <w:sz w:val="28"/>
                        <w:szCs w:val="28"/>
                      </w:rPr>
                      <w:t>Реализация дополнитель</w:t>
                    </w:r>
                  </w:p>
                  <w:p w:rsidR="003D6C34" w:rsidRDefault="003D6C34" w:rsidP="00D71B55">
                    <w:pPr>
                      <w:pStyle w:val="aff0"/>
                      <w:jc w:val="both"/>
                      <w:rPr>
                        <w:sz w:val="28"/>
                        <w:szCs w:val="28"/>
                      </w:rPr>
                    </w:pPr>
                    <w:r>
                      <w:rPr>
                        <w:sz w:val="28"/>
                        <w:szCs w:val="28"/>
                      </w:rPr>
                      <w:t>ных образователь</w:t>
                    </w:r>
                  </w:p>
                  <w:p w:rsidR="003D6C34" w:rsidRDefault="003D6C34" w:rsidP="00D71B55">
                    <w:pPr>
                      <w:pStyle w:val="aff0"/>
                      <w:jc w:val="both"/>
                    </w:pPr>
                    <w:r>
                      <w:rPr>
                        <w:sz w:val="28"/>
                        <w:szCs w:val="28"/>
                      </w:rPr>
                      <w:t>ных курсов</w:t>
                    </w:r>
                  </w:p>
                </w:txbxContent>
              </v:textbox>
            </v:shape>
            <v:shape id="БлокТекста15" o:spid="_x0000_s1035" type="#_x0000_t202" style="position:absolute;left:8217;top:3008;width:1783;height:6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D6C34" w:rsidRDefault="003D6C34" w:rsidP="00D71B55">
                    <w:pPr>
                      <w:pStyle w:val="aff0"/>
                      <w:jc w:val="both"/>
                      <w:rPr>
                        <w:sz w:val="28"/>
                        <w:szCs w:val="28"/>
                      </w:rPr>
                    </w:pPr>
                    <w:r>
                      <w:rPr>
                        <w:sz w:val="28"/>
                        <w:szCs w:val="28"/>
                      </w:rPr>
                      <w:t xml:space="preserve">Работа </w:t>
                    </w:r>
                  </w:p>
                  <w:p w:rsidR="003D6C34" w:rsidRDefault="003D6C34" w:rsidP="00D71B55">
                    <w:pPr>
                      <w:pStyle w:val="aff0"/>
                      <w:jc w:val="both"/>
                      <w:rPr>
                        <w:sz w:val="28"/>
                        <w:szCs w:val="28"/>
                      </w:rPr>
                    </w:pPr>
                    <w:r>
                      <w:rPr>
                        <w:sz w:val="28"/>
                        <w:szCs w:val="28"/>
                      </w:rPr>
                      <w:t>с родителями (законными представителями)</w:t>
                    </w:r>
                  </w:p>
                  <w:p w:rsidR="003D6C34" w:rsidRDefault="003D6C34" w:rsidP="00D71B55">
                    <w:pPr>
                      <w:jc w:val="both"/>
                    </w:pPr>
                  </w:p>
                </w:txbxContent>
              </v:textbox>
            </v:shape>
            <v:shapetype id="_x0000_t32" coordsize="21600,21600" o:spt="32" o:oned="t" path="m,l21600,21600e" filled="f">
              <v:path arrowok="t" fillok="f" o:connecttype="none"/>
              <o:lock v:ext="edit" shapetype="t"/>
            </v:shapetype>
            <v:shape id="Соединительная линия1" o:spid="_x0000_s1036" type="#_x0000_t32" style="position:absolute;left:1205;top:2076;width:3803;height:9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Соединительная линия2" o:spid="_x0000_s1037" type="#_x0000_t32" style="position:absolute;left:3362;top:2076;width:1646;height:9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Соединительная линия3" o:spid="_x0000_s1038" type="#_x0000_t32" style="position:absolute;left:5008;top:2076;width:0;height: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Соединительная линия4" o:spid="_x0000_s1039" type="#_x0000_t32" style="position:absolute;left:5008;top:2076;width:1987;height: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Соединительная линия5" o:spid="_x0000_s1040" type="#_x0000_t32" style="position:absolute;left:5008;top:2076;width:4279;height: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w:pict>
      </w:r>
    </w:p>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D71B55"/>
    <w:p w:rsidR="00D71B55" w:rsidRPr="00D71B55" w:rsidRDefault="00D71B55" w:rsidP="003D6C34">
      <w:pPr>
        <w:rPr>
          <w:b/>
        </w:rPr>
      </w:pPr>
      <w:r w:rsidRPr="00D71B55">
        <w:t>\</w:t>
      </w:r>
      <w:r w:rsidRPr="00D71B55">
        <w:rPr>
          <w:b/>
          <w:i/>
          <w:iCs/>
        </w:rPr>
        <w:t>Экологически безопасная, здоровьесберегающая инфраструктура школы</w:t>
      </w:r>
      <w:r w:rsidRPr="00D71B55">
        <w:rPr>
          <w:b/>
        </w:rPr>
        <w:t xml:space="preserve"> включает:</w:t>
      </w:r>
    </w:p>
    <w:p w:rsidR="00D71B55" w:rsidRPr="00D71B55" w:rsidRDefault="00D71B55" w:rsidP="00D71B55">
      <w:pPr>
        <w:pStyle w:val="16"/>
        <w:ind w:right="283" w:firstLine="567"/>
        <w:contextualSpacing/>
        <w:jc w:val="both"/>
        <w:rPr>
          <w:b/>
        </w:rPr>
      </w:pPr>
    </w:p>
    <w:p w:rsidR="00D71B55" w:rsidRPr="00D71B55" w:rsidRDefault="00D71B55" w:rsidP="00D71B55">
      <w:pPr>
        <w:pStyle w:val="16"/>
        <w:numPr>
          <w:ilvl w:val="0"/>
          <w:numId w:val="59"/>
        </w:numPr>
        <w:tabs>
          <w:tab w:val="left" w:pos="153"/>
        </w:tabs>
        <w:ind w:right="283" w:hanging="360"/>
        <w:contextualSpacing/>
        <w:jc w:val="both"/>
      </w:pPr>
      <w:r w:rsidRPr="00D71B55">
        <w:t>соответствие состояния и содержания здания и помещений школы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71B55" w:rsidRPr="00D71B55" w:rsidRDefault="00D71B55" w:rsidP="00D71B55">
      <w:pPr>
        <w:pStyle w:val="16"/>
        <w:numPr>
          <w:ilvl w:val="0"/>
          <w:numId w:val="59"/>
        </w:numPr>
        <w:tabs>
          <w:tab w:val="left" w:pos="153"/>
        </w:tabs>
        <w:ind w:right="283" w:hanging="360"/>
        <w:contextualSpacing/>
        <w:jc w:val="both"/>
      </w:pPr>
      <w:r w:rsidRPr="00D71B55">
        <w:t>наличие и необходимое оснащение помещений для питания обучающихся, а также для хранения и приготовления пищи;</w:t>
      </w:r>
    </w:p>
    <w:p w:rsidR="00D71B55" w:rsidRPr="00D71B55" w:rsidRDefault="00D71B55" w:rsidP="00D71B55">
      <w:pPr>
        <w:pStyle w:val="16"/>
        <w:numPr>
          <w:ilvl w:val="0"/>
          <w:numId w:val="59"/>
        </w:numPr>
        <w:tabs>
          <w:tab w:val="left" w:pos="153"/>
        </w:tabs>
        <w:ind w:right="283" w:hanging="360"/>
        <w:contextualSpacing/>
        <w:jc w:val="both"/>
      </w:pPr>
      <w:r w:rsidRPr="00D71B55">
        <w:t>организацию качественного горячего питания обучающихся;</w:t>
      </w:r>
    </w:p>
    <w:p w:rsidR="00D71B55" w:rsidRPr="00D71B55" w:rsidRDefault="00D71B55" w:rsidP="00D71B55">
      <w:pPr>
        <w:pStyle w:val="16"/>
        <w:numPr>
          <w:ilvl w:val="0"/>
          <w:numId w:val="59"/>
        </w:numPr>
        <w:tabs>
          <w:tab w:val="left" w:pos="153"/>
        </w:tabs>
        <w:ind w:right="283" w:hanging="360"/>
        <w:contextualSpacing/>
        <w:jc w:val="both"/>
      </w:pPr>
      <w:r w:rsidRPr="00D71B55">
        <w:t>оснащённость кабинетов, физкультурного зала, спортплощадок необходимым игровым и спортивным оборудованием и инвентарём;</w:t>
      </w:r>
    </w:p>
    <w:p w:rsidR="00D71B55" w:rsidRPr="00D71B55" w:rsidRDefault="00D71B55" w:rsidP="00D71B55">
      <w:pPr>
        <w:pStyle w:val="16"/>
        <w:numPr>
          <w:ilvl w:val="0"/>
          <w:numId w:val="59"/>
        </w:numPr>
        <w:tabs>
          <w:tab w:val="left" w:pos="153"/>
        </w:tabs>
        <w:ind w:right="283" w:hanging="360"/>
        <w:contextualSpacing/>
        <w:jc w:val="both"/>
      </w:pPr>
      <w:r w:rsidRPr="00D71B55">
        <w:t>наличие помещений для медицинского персонала;</w:t>
      </w:r>
    </w:p>
    <w:p w:rsidR="00D71B55" w:rsidRPr="00D71B55" w:rsidRDefault="00D71B55" w:rsidP="00D71B55">
      <w:pPr>
        <w:pStyle w:val="16"/>
        <w:numPr>
          <w:ilvl w:val="0"/>
          <w:numId w:val="59"/>
        </w:numPr>
        <w:tabs>
          <w:tab w:val="left" w:pos="153"/>
        </w:tabs>
        <w:ind w:right="283" w:hanging="360"/>
        <w:contextualSpacing/>
        <w:jc w:val="both"/>
      </w:pPr>
      <w:r w:rsidRPr="00D71B55">
        <w:lastRenderedPageBreak/>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 учитель физической культуры, психолог, медицинский работник).</w:t>
      </w:r>
    </w:p>
    <w:p w:rsidR="00D71B55" w:rsidRPr="00D71B55" w:rsidRDefault="00D71B55" w:rsidP="00D71B55">
      <w:pPr>
        <w:pStyle w:val="16"/>
        <w:ind w:right="283" w:firstLine="567"/>
        <w:contextualSpacing/>
        <w:jc w:val="both"/>
      </w:pPr>
      <w:r w:rsidRPr="00D71B55">
        <w:t>Ответственность и контроль за реализацию этого направления возлагаются на администрацию школы.</w:t>
      </w:r>
    </w:p>
    <w:p w:rsidR="00D71B55" w:rsidRPr="00D71B55" w:rsidRDefault="00D71B55" w:rsidP="00D71B55">
      <w:pPr>
        <w:pStyle w:val="16"/>
        <w:ind w:right="283"/>
        <w:contextualSpacing/>
        <w:jc w:val="both"/>
      </w:pPr>
      <w:r w:rsidRPr="00D71B55">
        <w:rPr>
          <w:b/>
          <w:bCs/>
          <w:i/>
          <w:iCs/>
        </w:rPr>
        <w:t xml:space="preserve">    Организация учебной и внеурочной деятельности обучающихся</w:t>
      </w:r>
      <w:r w:rsidRPr="00D71B55">
        <w:rPr>
          <w:i/>
          <w:iCs/>
        </w:rPr>
        <w:t xml:space="preserve">, </w:t>
      </w:r>
      <w:r w:rsidRPr="00D71B55">
        <w:t>направленная на повышение эффективности учебного процесса, при чередовании обучения и отдыха включает:</w:t>
      </w:r>
    </w:p>
    <w:p w:rsidR="00D71B55" w:rsidRPr="00D71B55" w:rsidRDefault="00D71B55" w:rsidP="00D71B55">
      <w:pPr>
        <w:pStyle w:val="16"/>
        <w:numPr>
          <w:ilvl w:val="0"/>
          <w:numId w:val="79"/>
        </w:numPr>
        <w:tabs>
          <w:tab w:val="left" w:pos="153"/>
        </w:tabs>
        <w:ind w:right="283" w:hanging="360"/>
        <w:contextualSpacing/>
        <w:jc w:val="both"/>
      </w:pPr>
      <w:r w:rsidRPr="00D71B55">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D71B55" w:rsidRPr="00D71B55" w:rsidRDefault="00D71B55" w:rsidP="00D71B55">
      <w:pPr>
        <w:pStyle w:val="16"/>
        <w:numPr>
          <w:ilvl w:val="0"/>
          <w:numId w:val="79"/>
        </w:numPr>
        <w:tabs>
          <w:tab w:val="left" w:pos="153"/>
        </w:tabs>
        <w:ind w:right="283" w:hanging="360"/>
        <w:contextualSpacing/>
        <w:jc w:val="both"/>
      </w:pPr>
      <w:r w:rsidRPr="00D71B55">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71B55" w:rsidRPr="00D71B55" w:rsidRDefault="00D71B55" w:rsidP="00D71B55">
      <w:pPr>
        <w:pStyle w:val="16"/>
        <w:numPr>
          <w:ilvl w:val="0"/>
          <w:numId w:val="79"/>
        </w:numPr>
        <w:tabs>
          <w:tab w:val="left" w:pos="153"/>
        </w:tabs>
        <w:ind w:right="283" w:hanging="360"/>
        <w:contextualSpacing/>
        <w:jc w:val="both"/>
      </w:pPr>
      <w:r w:rsidRPr="00D71B55">
        <w:t>введение любых инноваций в учебный процесс только под контролем специалистов;</w:t>
      </w:r>
    </w:p>
    <w:p w:rsidR="00D71B55" w:rsidRPr="00D71B55" w:rsidRDefault="00D71B55" w:rsidP="00D71B55">
      <w:pPr>
        <w:pStyle w:val="16"/>
        <w:numPr>
          <w:ilvl w:val="0"/>
          <w:numId w:val="79"/>
        </w:numPr>
        <w:tabs>
          <w:tab w:val="left" w:pos="153"/>
        </w:tabs>
        <w:ind w:right="283" w:hanging="360"/>
        <w:contextualSpacing/>
        <w:jc w:val="both"/>
      </w:pPr>
      <w:r w:rsidRPr="00D71B55">
        <w:t>строгое соблюдение всех требований к использованию технических средств обучения, в том числе компьютеров и аудиовизуальных средств;</w:t>
      </w:r>
    </w:p>
    <w:p w:rsidR="00D71B55" w:rsidRPr="00D71B55" w:rsidRDefault="00D71B55" w:rsidP="00D71B55">
      <w:pPr>
        <w:pStyle w:val="16"/>
        <w:numPr>
          <w:ilvl w:val="0"/>
          <w:numId w:val="79"/>
        </w:numPr>
        <w:tabs>
          <w:tab w:val="left" w:pos="153"/>
        </w:tabs>
        <w:ind w:right="283" w:hanging="360"/>
        <w:contextualSpacing/>
        <w:jc w:val="both"/>
      </w:pPr>
      <w:r w:rsidRPr="00D71B55">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маршрутам;</w:t>
      </w:r>
    </w:p>
    <w:p w:rsidR="00D71B55" w:rsidRPr="00D71B55" w:rsidRDefault="00D71B55" w:rsidP="00D71B55">
      <w:pPr>
        <w:pStyle w:val="16"/>
        <w:numPr>
          <w:ilvl w:val="0"/>
          <w:numId w:val="79"/>
        </w:numPr>
        <w:tabs>
          <w:tab w:val="left" w:pos="153"/>
        </w:tabs>
        <w:ind w:right="283" w:hanging="360"/>
        <w:contextualSpacing/>
        <w:jc w:val="both"/>
      </w:pPr>
      <w:r w:rsidRPr="00D71B55">
        <w:t>ведение систематической работы с детьми с ослабленным здоровьем под строгим контролем медицинского работника.</w:t>
      </w:r>
    </w:p>
    <w:p w:rsidR="00D71B55" w:rsidRPr="00D71B55" w:rsidRDefault="00D71B55" w:rsidP="00D71B55">
      <w:pPr>
        <w:pStyle w:val="16"/>
        <w:ind w:right="283" w:firstLine="567"/>
        <w:contextualSpacing/>
        <w:jc w:val="both"/>
      </w:pPr>
      <w:r w:rsidRPr="00D71B55">
        <w:t>Эффективность реализации этого направления зависит от деятельности каждого педагога.</w:t>
      </w:r>
    </w:p>
    <w:p w:rsidR="00D71B55" w:rsidRPr="00D71B55" w:rsidRDefault="00D71B55" w:rsidP="00D71B55">
      <w:pPr>
        <w:pStyle w:val="16"/>
        <w:ind w:right="283" w:firstLine="567"/>
        <w:contextualSpacing/>
        <w:jc w:val="both"/>
      </w:pPr>
      <w:r w:rsidRPr="00D71B55">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D71B55" w:rsidRPr="00D71B55" w:rsidRDefault="00D71B55" w:rsidP="00D71B55">
      <w:pPr>
        <w:pStyle w:val="16"/>
        <w:ind w:right="283" w:firstLine="567"/>
        <w:contextualSpacing/>
        <w:jc w:val="both"/>
      </w:pPr>
      <w:r w:rsidRPr="00D71B55">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D71B55" w:rsidRPr="00D71B55" w:rsidRDefault="00D71B55" w:rsidP="00D71B55">
      <w:pPr>
        <w:pStyle w:val="16"/>
        <w:ind w:right="283" w:firstLine="567"/>
        <w:contextualSpacing/>
        <w:jc w:val="both"/>
      </w:pPr>
      <w:r w:rsidRPr="00D71B55">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D71B55" w:rsidRPr="00D71B55" w:rsidRDefault="00D71B55" w:rsidP="00D71B55">
      <w:pPr>
        <w:pStyle w:val="16"/>
        <w:ind w:right="283" w:firstLine="567"/>
        <w:contextualSpacing/>
        <w:jc w:val="both"/>
      </w:pPr>
      <w:r w:rsidRPr="00D71B55">
        <w:rPr>
          <w:i/>
          <w:iCs/>
        </w:rPr>
        <w:t>Организация физкультурно-оздоровительной работы,</w:t>
      </w:r>
      <w:r w:rsidRPr="00D71B55">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71B55" w:rsidRPr="00D71B55" w:rsidRDefault="00D71B55" w:rsidP="00D71B55">
      <w:pPr>
        <w:pStyle w:val="16"/>
        <w:numPr>
          <w:ilvl w:val="0"/>
          <w:numId w:val="77"/>
        </w:numPr>
        <w:tabs>
          <w:tab w:val="left" w:pos="153"/>
        </w:tabs>
        <w:ind w:right="283" w:hanging="360"/>
        <w:contextualSpacing/>
        <w:jc w:val="both"/>
      </w:pPr>
      <w:r w:rsidRPr="00D71B55">
        <w:t>полноценную и эффективную работу с обучающимися всех групп здоровья (на уроках физкультуры, в секциях и т. п.);</w:t>
      </w:r>
    </w:p>
    <w:p w:rsidR="00D71B55" w:rsidRPr="00D71B55" w:rsidRDefault="00D71B55" w:rsidP="00D71B55">
      <w:pPr>
        <w:pStyle w:val="16"/>
        <w:numPr>
          <w:ilvl w:val="0"/>
          <w:numId w:val="77"/>
        </w:numPr>
        <w:tabs>
          <w:tab w:val="left" w:pos="153"/>
        </w:tabs>
        <w:ind w:right="283" w:hanging="360"/>
        <w:contextualSpacing/>
        <w:jc w:val="both"/>
      </w:pPr>
      <w:r w:rsidRPr="00D71B55">
        <w:t>рациональную организацию уроков физической культуры и занятий активно-двигательного характера;</w:t>
      </w:r>
    </w:p>
    <w:p w:rsidR="00D71B55" w:rsidRPr="00D71B55" w:rsidRDefault="00D71B55" w:rsidP="00D71B55">
      <w:pPr>
        <w:pStyle w:val="16"/>
        <w:numPr>
          <w:ilvl w:val="0"/>
          <w:numId w:val="77"/>
        </w:numPr>
        <w:tabs>
          <w:tab w:val="left" w:pos="153"/>
        </w:tabs>
        <w:ind w:right="283" w:hanging="360"/>
        <w:contextualSpacing/>
        <w:jc w:val="both"/>
      </w:pPr>
      <w:r w:rsidRPr="00D71B55">
        <w:t>организацию занятий по лечебной физкультуре;</w:t>
      </w:r>
    </w:p>
    <w:p w:rsidR="00D71B55" w:rsidRPr="00D71B55" w:rsidRDefault="00D71B55" w:rsidP="00D71B55">
      <w:pPr>
        <w:pStyle w:val="16"/>
        <w:numPr>
          <w:ilvl w:val="0"/>
          <w:numId w:val="77"/>
        </w:numPr>
        <w:tabs>
          <w:tab w:val="left" w:pos="153"/>
        </w:tabs>
        <w:ind w:right="283" w:hanging="360"/>
        <w:contextualSpacing/>
        <w:jc w:val="both"/>
      </w:pPr>
      <w:r w:rsidRPr="00D71B55">
        <w:t>организацию динамических перемен, физкультминуток на уроках, способствующих эмоциональной разгрузке и повышению двигательной активности;</w:t>
      </w:r>
    </w:p>
    <w:p w:rsidR="00D71B55" w:rsidRPr="00D71B55" w:rsidRDefault="00D71B55" w:rsidP="00D71B55">
      <w:pPr>
        <w:pStyle w:val="16"/>
        <w:numPr>
          <w:ilvl w:val="0"/>
          <w:numId w:val="77"/>
        </w:numPr>
        <w:tabs>
          <w:tab w:val="left" w:pos="153"/>
        </w:tabs>
        <w:ind w:right="283" w:hanging="360"/>
        <w:contextualSpacing/>
        <w:jc w:val="both"/>
      </w:pPr>
      <w:r w:rsidRPr="00D71B55">
        <w:t>организацию работы спортивных секций и создание условий для их эффективного функционирования;</w:t>
      </w:r>
    </w:p>
    <w:p w:rsidR="00D71B55" w:rsidRPr="00D71B55" w:rsidRDefault="00D71B55" w:rsidP="00D71B55">
      <w:pPr>
        <w:pStyle w:val="16"/>
        <w:numPr>
          <w:ilvl w:val="0"/>
          <w:numId w:val="77"/>
        </w:numPr>
        <w:tabs>
          <w:tab w:val="left" w:pos="153"/>
        </w:tabs>
        <w:ind w:right="283" w:hanging="360"/>
        <w:contextualSpacing/>
        <w:jc w:val="both"/>
      </w:pPr>
      <w:r w:rsidRPr="00D71B55">
        <w:lastRenderedPageBreak/>
        <w:t>регулярное проведение спортивно-оздоровительных мероприятий (дней спорта, соревнований, олимпиад, походов и т. п.).</w:t>
      </w:r>
    </w:p>
    <w:p w:rsidR="00D71B55" w:rsidRPr="00D71B55" w:rsidRDefault="00D71B55" w:rsidP="00D71B55">
      <w:pPr>
        <w:pStyle w:val="16"/>
        <w:ind w:right="283" w:firstLine="567"/>
        <w:contextualSpacing/>
        <w:jc w:val="both"/>
      </w:pPr>
      <w:r w:rsidRPr="00D71B55">
        <w:t>Реализация этого направления зависит от администрации школы, учителей физической культуры, медицинских работников, психологов, а также всех педагогов.</w:t>
      </w:r>
    </w:p>
    <w:p w:rsidR="00D71B55" w:rsidRPr="00D71B55" w:rsidRDefault="00D71B55" w:rsidP="00D71B55">
      <w:pPr>
        <w:pStyle w:val="16"/>
        <w:ind w:right="283" w:firstLine="567"/>
        <w:contextualSpacing/>
        <w:jc w:val="both"/>
      </w:pPr>
      <w:r w:rsidRPr="00D71B55">
        <w:rPr>
          <w:i/>
          <w:iCs/>
        </w:rPr>
        <w:t>Реализация дополнительных образовательных курсов,</w:t>
      </w:r>
      <w:r w:rsidRPr="00D71B55">
        <w:t xml:space="preserve">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D71B55" w:rsidRPr="00D71B55" w:rsidRDefault="00D71B55" w:rsidP="00D71B55">
      <w:pPr>
        <w:pStyle w:val="16"/>
        <w:numPr>
          <w:ilvl w:val="0"/>
          <w:numId w:val="100"/>
        </w:numPr>
        <w:tabs>
          <w:tab w:val="left" w:pos="153"/>
        </w:tabs>
        <w:ind w:right="283" w:hanging="360"/>
        <w:contextualSpacing/>
        <w:jc w:val="both"/>
      </w:pPr>
      <w:r w:rsidRPr="00D71B55">
        <w:t>внедрение в систему работы школы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D71B55" w:rsidRPr="00D71B55" w:rsidRDefault="00D71B55" w:rsidP="00D71B55">
      <w:pPr>
        <w:pStyle w:val="16"/>
        <w:numPr>
          <w:ilvl w:val="0"/>
          <w:numId w:val="100"/>
        </w:numPr>
        <w:tabs>
          <w:tab w:val="left" w:pos="153"/>
        </w:tabs>
        <w:ind w:right="283" w:hanging="360"/>
        <w:contextualSpacing/>
        <w:jc w:val="both"/>
      </w:pPr>
      <w:r w:rsidRPr="00D71B55">
        <w:t>организацию в школе кружков, секций, факультативов по избранной тематике;</w:t>
      </w:r>
    </w:p>
    <w:p w:rsidR="00D71B55" w:rsidRPr="00D71B55" w:rsidRDefault="00D71B55" w:rsidP="00D71B55">
      <w:pPr>
        <w:pStyle w:val="16"/>
        <w:numPr>
          <w:ilvl w:val="0"/>
          <w:numId w:val="100"/>
        </w:numPr>
        <w:tabs>
          <w:tab w:val="left" w:pos="153"/>
        </w:tabs>
        <w:ind w:right="283" w:hanging="360"/>
        <w:contextualSpacing/>
        <w:jc w:val="both"/>
      </w:pPr>
      <w:r w:rsidRPr="00D71B55">
        <w:t>проведение тематических дней здоровья, интеллектуальных соревнований, конкурсов, праздников и т. п.</w:t>
      </w:r>
    </w:p>
    <w:p w:rsidR="00D71B55" w:rsidRPr="00D71B55" w:rsidRDefault="00D71B55" w:rsidP="00D71B55">
      <w:pPr>
        <w:pStyle w:val="16"/>
        <w:ind w:right="283" w:firstLine="567"/>
        <w:contextualSpacing/>
        <w:jc w:val="both"/>
      </w:pPr>
      <w:r w:rsidRPr="00D71B55">
        <w:t>Эффективность реализации этого направления зависит от деятельности всех педагогов.</w:t>
      </w:r>
    </w:p>
    <w:p w:rsidR="00D71B55" w:rsidRPr="00D71B55" w:rsidRDefault="00D71B55" w:rsidP="00D71B55">
      <w:pPr>
        <w:pStyle w:val="16"/>
        <w:ind w:right="283" w:firstLine="567"/>
        <w:contextualSpacing/>
        <w:jc w:val="both"/>
      </w:pPr>
      <w:r w:rsidRPr="00D71B55">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D71B55" w:rsidRPr="00D71B55" w:rsidRDefault="00D71B55" w:rsidP="00D71B55">
      <w:pPr>
        <w:pStyle w:val="16"/>
        <w:ind w:right="283" w:firstLine="567"/>
        <w:contextualSpacing/>
        <w:jc w:val="both"/>
      </w:pPr>
      <w:r w:rsidRPr="00D71B55">
        <w:rPr>
          <w:b/>
          <w:bCs/>
        </w:rPr>
        <w:t>Работа с родителями (законными представителями) включает</w:t>
      </w:r>
      <w:r w:rsidRPr="00D71B55">
        <w:t>:</w:t>
      </w:r>
    </w:p>
    <w:p w:rsidR="00D71B55" w:rsidRPr="00D71B55" w:rsidRDefault="00D71B55" w:rsidP="00D71B55">
      <w:pPr>
        <w:pStyle w:val="16"/>
        <w:numPr>
          <w:ilvl w:val="0"/>
          <w:numId w:val="115"/>
        </w:numPr>
        <w:tabs>
          <w:tab w:val="left" w:pos="153"/>
        </w:tabs>
        <w:ind w:right="283" w:hanging="360"/>
        <w:contextualSpacing/>
        <w:jc w:val="both"/>
      </w:pPr>
      <w:r w:rsidRPr="00D71B55">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D71B55" w:rsidRPr="00D71B55" w:rsidRDefault="00D71B55" w:rsidP="00D71B55">
      <w:pPr>
        <w:pStyle w:val="16"/>
        <w:numPr>
          <w:ilvl w:val="0"/>
          <w:numId w:val="115"/>
        </w:numPr>
        <w:tabs>
          <w:tab w:val="left" w:pos="153"/>
        </w:tabs>
        <w:ind w:right="283" w:hanging="360"/>
        <w:contextualSpacing/>
        <w:jc w:val="both"/>
      </w:pPr>
      <w:r w:rsidRPr="00D71B55">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D71B55" w:rsidRPr="00D71B55" w:rsidRDefault="00D71B55" w:rsidP="00D71B55">
      <w:pPr>
        <w:pStyle w:val="16"/>
        <w:ind w:right="283" w:firstLine="567"/>
        <w:contextualSpacing/>
        <w:jc w:val="both"/>
      </w:pPr>
      <w:r w:rsidRPr="00D71B55">
        <w:t>Эффективность реализации этого направления зависит от деятельности адми</w:t>
      </w:r>
      <w:bookmarkStart w:id="14" w:name="bookmark184"/>
      <w:bookmarkEnd w:id="14"/>
      <w:r w:rsidRPr="00D71B55">
        <w:t>нистрации школы, всех педагогов.</w:t>
      </w:r>
    </w:p>
    <w:p w:rsidR="00D71B55" w:rsidRPr="00D71B55" w:rsidRDefault="00D71B55" w:rsidP="00D71B55">
      <w:pPr>
        <w:pStyle w:val="16"/>
        <w:ind w:right="283"/>
        <w:contextualSpacing/>
        <w:jc w:val="center"/>
        <w:rPr>
          <w:b/>
        </w:rPr>
      </w:pPr>
      <w:r w:rsidRPr="00D71B55">
        <w:rPr>
          <w:b/>
        </w:rPr>
        <w:t>Планируемые результаты реализации Программы.</w:t>
      </w:r>
    </w:p>
    <w:p w:rsidR="00D71B55" w:rsidRPr="00D71B55" w:rsidRDefault="00D71B55" w:rsidP="00D71B55">
      <w:pPr>
        <w:pStyle w:val="16"/>
        <w:ind w:firstLine="567"/>
        <w:contextualSpacing/>
        <w:jc w:val="both"/>
      </w:pPr>
      <w:r w:rsidRPr="00D71B55">
        <w:t>К планируемым результатам реализации Программы относятся:</w:t>
      </w:r>
    </w:p>
    <w:p w:rsidR="00D71B55" w:rsidRPr="00D71B55" w:rsidRDefault="00D71B55" w:rsidP="00D71B55">
      <w:pPr>
        <w:pStyle w:val="16"/>
        <w:numPr>
          <w:ilvl w:val="0"/>
          <w:numId w:val="102"/>
        </w:numPr>
        <w:tabs>
          <w:tab w:val="left" w:pos="153"/>
        </w:tabs>
        <w:ind w:hanging="360"/>
        <w:contextualSpacing/>
        <w:jc w:val="both"/>
      </w:pPr>
      <w:r w:rsidRPr="00D71B55">
        <w:t>стабильность показателей физического и психического здоровья детей;</w:t>
      </w:r>
    </w:p>
    <w:p w:rsidR="00D71B55" w:rsidRPr="00D71B55" w:rsidRDefault="00D71B55" w:rsidP="00D71B55">
      <w:pPr>
        <w:pStyle w:val="16"/>
        <w:numPr>
          <w:ilvl w:val="0"/>
          <w:numId w:val="102"/>
        </w:numPr>
        <w:tabs>
          <w:tab w:val="left" w:pos="153"/>
        </w:tabs>
        <w:ind w:hanging="360"/>
        <w:contextualSpacing/>
        <w:jc w:val="both"/>
      </w:pPr>
      <w:r w:rsidRPr="00D71B55">
        <w:t>сокращение количества уроков, пропущенных по болезни;</w:t>
      </w:r>
    </w:p>
    <w:p w:rsidR="00D71B55" w:rsidRPr="00D71B55" w:rsidRDefault="00D71B55" w:rsidP="00D71B55">
      <w:pPr>
        <w:pStyle w:val="16"/>
        <w:numPr>
          <w:ilvl w:val="0"/>
          <w:numId w:val="102"/>
        </w:numPr>
        <w:tabs>
          <w:tab w:val="left" w:pos="153"/>
        </w:tabs>
        <w:ind w:hanging="360"/>
        <w:contextualSpacing/>
        <w:jc w:val="both"/>
      </w:pPr>
      <w:r w:rsidRPr="00D71B55">
        <w:t>активизация интереса детей к занятиям физической культурой;</w:t>
      </w:r>
    </w:p>
    <w:p w:rsidR="00D71B55" w:rsidRPr="00D71B55" w:rsidRDefault="00D71B55" w:rsidP="00D71B55">
      <w:pPr>
        <w:pStyle w:val="16"/>
        <w:numPr>
          <w:ilvl w:val="0"/>
          <w:numId w:val="102"/>
        </w:numPr>
        <w:tabs>
          <w:tab w:val="left" w:pos="153"/>
        </w:tabs>
        <w:ind w:hanging="360"/>
        <w:contextualSpacing/>
        <w:jc w:val="both"/>
      </w:pPr>
      <w:r w:rsidRPr="00D71B55">
        <w:t>рост числа обучающихся, занимающихся в спортивных секциях, кружках по интересам;</w:t>
      </w:r>
    </w:p>
    <w:p w:rsidR="00D71B55" w:rsidRPr="00D71B55" w:rsidRDefault="00D71B55" w:rsidP="00D71B55">
      <w:pPr>
        <w:pStyle w:val="16"/>
        <w:numPr>
          <w:ilvl w:val="0"/>
          <w:numId w:val="102"/>
        </w:numPr>
        <w:tabs>
          <w:tab w:val="left" w:pos="153"/>
        </w:tabs>
        <w:ind w:hanging="360"/>
        <w:contextualSpacing/>
        <w:jc w:val="both"/>
      </w:pPr>
      <w:r w:rsidRPr="00D71B55">
        <w:t>высокий уровень сплочения детского коллектива;</w:t>
      </w:r>
    </w:p>
    <w:p w:rsidR="00D71B55" w:rsidRPr="00D71B55" w:rsidRDefault="00D71B55" w:rsidP="00D71B55">
      <w:pPr>
        <w:pStyle w:val="16"/>
        <w:numPr>
          <w:ilvl w:val="0"/>
          <w:numId w:val="102"/>
        </w:numPr>
        <w:tabs>
          <w:tab w:val="left" w:pos="153"/>
        </w:tabs>
        <w:ind w:hanging="360"/>
        <w:contextualSpacing/>
        <w:jc w:val="both"/>
      </w:pPr>
      <w:r w:rsidRPr="00D71B55">
        <w:t>активное участие родителей в делах класса;</w:t>
      </w:r>
    </w:p>
    <w:p w:rsidR="00D71B55" w:rsidRPr="00D71B55" w:rsidRDefault="00D71B55" w:rsidP="00D71B55">
      <w:pPr>
        <w:pStyle w:val="16"/>
        <w:numPr>
          <w:ilvl w:val="0"/>
          <w:numId w:val="102"/>
        </w:numPr>
        <w:tabs>
          <w:tab w:val="left" w:pos="153"/>
        </w:tabs>
        <w:ind w:hanging="360"/>
        <w:contextualSpacing/>
        <w:jc w:val="both"/>
      </w:pPr>
      <w:r w:rsidRPr="00D71B55">
        <w:t>способность выпускника начальной школы соблюдать правила экологической культуры и ЗОЖ.</w:t>
      </w:r>
    </w:p>
    <w:p w:rsidR="00D71B55" w:rsidRPr="00D71B55" w:rsidRDefault="00D71B55" w:rsidP="00D71B55">
      <w:pPr>
        <w:pStyle w:val="16"/>
        <w:ind w:firstLine="567"/>
        <w:contextualSpacing/>
        <w:jc w:val="both"/>
        <w:rPr>
          <w:b/>
        </w:rPr>
      </w:pPr>
      <w:r w:rsidRPr="00D71B55">
        <w:rPr>
          <w:b/>
        </w:rPr>
        <w:t xml:space="preserve">  Связи, устанавливаемые для реализации Программы:</w:t>
      </w:r>
    </w:p>
    <w:p w:rsidR="00D71B55" w:rsidRPr="00D71B55" w:rsidRDefault="00D71B55" w:rsidP="00D71B55">
      <w:pPr>
        <w:pStyle w:val="16"/>
        <w:numPr>
          <w:ilvl w:val="0"/>
          <w:numId w:val="98"/>
        </w:numPr>
        <w:tabs>
          <w:tab w:val="left" w:pos="153"/>
        </w:tabs>
        <w:ind w:hanging="360"/>
        <w:contextualSpacing/>
        <w:jc w:val="both"/>
      </w:pPr>
      <w:r w:rsidRPr="00D71B55">
        <w:t xml:space="preserve">внутренние: учителя  физической культуры,  школьный библиотекарь. </w:t>
      </w:r>
    </w:p>
    <w:p w:rsidR="00D71B55" w:rsidRPr="00D71B55" w:rsidRDefault="00D71B55" w:rsidP="00D71B55">
      <w:pPr>
        <w:pStyle w:val="16"/>
        <w:numPr>
          <w:ilvl w:val="0"/>
          <w:numId w:val="98"/>
        </w:numPr>
        <w:tabs>
          <w:tab w:val="left" w:pos="153"/>
        </w:tabs>
        <w:ind w:hanging="360"/>
        <w:contextualSpacing/>
        <w:jc w:val="both"/>
      </w:pPr>
      <w:r w:rsidRPr="00D71B55">
        <w:t>внешние: школьная библиотека, спортивные секции.</w:t>
      </w:r>
    </w:p>
    <w:p w:rsidR="00D71B55" w:rsidRPr="00D71B55" w:rsidRDefault="00D71B55" w:rsidP="00D71B55">
      <w:pPr>
        <w:pStyle w:val="19"/>
        <w:shd w:val="clear" w:color="auto" w:fill="auto"/>
        <w:spacing w:line="240" w:lineRule="auto"/>
        <w:contextualSpacing/>
        <w:jc w:val="both"/>
        <w:rPr>
          <w:b/>
          <w:sz w:val="24"/>
          <w:szCs w:val="24"/>
        </w:rPr>
      </w:pPr>
      <w:r w:rsidRPr="00D71B55">
        <w:rPr>
          <w:b/>
          <w:sz w:val="24"/>
          <w:szCs w:val="24"/>
        </w:rPr>
        <w:t>Оценка эффективности реализации программы.</w:t>
      </w:r>
    </w:p>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D71B55" w:rsidRPr="00D71B55" w:rsidRDefault="00D71B55" w:rsidP="00D71B55">
      <w:pPr>
        <w:pStyle w:val="41"/>
        <w:numPr>
          <w:ilvl w:val="0"/>
          <w:numId w:val="74"/>
        </w:numPr>
        <w:shd w:val="clear" w:color="auto" w:fill="auto"/>
        <w:tabs>
          <w:tab w:val="left" w:pos="720"/>
        </w:tabs>
        <w:spacing w:after="0" w:line="240" w:lineRule="auto"/>
        <w:ind w:hanging="360"/>
        <w:contextualSpacing/>
        <w:jc w:val="both"/>
        <w:rPr>
          <w:b/>
          <w:sz w:val="24"/>
          <w:szCs w:val="24"/>
        </w:rPr>
      </w:pPr>
      <w:r w:rsidRPr="00D71B55">
        <w:rPr>
          <w:sz w:val="24"/>
          <w:szCs w:val="24"/>
        </w:rPr>
        <w:t>через анкетирование родителей и обучающихся</w:t>
      </w:r>
    </w:p>
    <w:p w:rsidR="00D71B55" w:rsidRPr="00D71B55" w:rsidRDefault="00D71B55" w:rsidP="00D71B55">
      <w:pPr>
        <w:pStyle w:val="41"/>
        <w:numPr>
          <w:ilvl w:val="0"/>
          <w:numId w:val="74"/>
        </w:numPr>
        <w:shd w:val="clear" w:color="auto" w:fill="auto"/>
        <w:tabs>
          <w:tab w:val="left" w:pos="720"/>
          <w:tab w:val="left" w:pos="826"/>
        </w:tabs>
        <w:spacing w:after="0" w:line="240" w:lineRule="auto"/>
        <w:ind w:hanging="360"/>
        <w:contextualSpacing/>
        <w:jc w:val="both"/>
        <w:rPr>
          <w:b/>
          <w:sz w:val="24"/>
          <w:szCs w:val="24"/>
        </w:rPr>
      </w:pPr>
      <w:r w:rsidRPr="00D71B55">
        <w:rPr>
          <w:sz w:val="24"/>
          <w:szCs w:val="24"/>
        </w:rPr>
        <w:t>через психологические тестирования: в 1-ых классах ,адаптация к школе, 2-4 классы - учебная мотивация, 4-ые классы - готовность к переходу в основную школу.</w:t>
      </w:r>
    </w:p>
    <w:p w:rsidR="00D71B55" w:rsidRPr="00D71B55" w:rsidRDefault="00D71B55" w:rsidP="00D71B55">
      <w:pPr>
        <w:pStyle w:val="41"/>
        <w:numPr>
          <w:ilvl w:val="0"/>
          <w:numId w:val="74"/>
        </w:numPr>
        <w:shd w:val="clear" w:color="auto" w:fill="auto"/>
        <w:tabs>
          <w:tab w:val="left" w:pos="720"/>
          <w:tab w:val="left" w:pos="830"/>
        </w:tabs>
        <w:spacing w:after="0" w:line="240" w:lineRule="auto"/>
        <w:ind w:hanging="360"/>
        <w:contextualSpacing/>
        <w:jc w:val="both"/>
        <w:rPr>
          <w:b/>
          <w:sz w:val="24"/>
          <w:szCs w:val="24"/>
        </w:rPr>
      </w:pPr>
      <w:r w:rsidRPr="00D71B55">
        <w:rPr>
          <w:sz w:val="24"/>
          <w:szCs w:val="24"/>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D71B55" w:rsidRPr="00D71B55" w:rsidRDefault="00D71B55" w:rsidP="00D71B55">
      <w:pPr>
        <w:pStyle w:val="41"/>
        <w:shd w:val="clear" w:color="auto" w:fill="auto"/>
        <w:spacing w:after="0" w:line="240" w:lineRule="auto"/>
        <w:contextualSpacing/>
        <w:jc w:val="both"/>
        <w:rPr>
          <w:sz w:val="24"/>
          <w:szCs w:val="24"/>
        </w:rPr>
      </w:pPr>
      <w:r w:rsidRPr="00D71B55">
        <w:rPr>
          <w:sz w:val="24"/>
          <w:szCs w:val="24"/>
        </w:rPr>
        <w:lastRenderedPageBreak/>
        <w:t>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D71B55" w:rsidRPr="00D71B55" w:rsidRDefault="00D71B55" w:rsidP="00D71B55">
      <w:pPr>
        <w:pStyle w:val="16"/>
        <w:ind w:right="283"/>
        <w:contextualSpacing/>
        <w:jc w:val="both"/>
        <w:rPr>
          <w:b/>
        </w:rPr>
      </w:pPr>
      <w:r w:rsidRPr="00D71B55">
        <w:rPr>
          <w:b/>
        </w:rPr>
        <w:t>Критерии и показатели эффективности деятельности школы</w:t>
      </w:r>
    </w:p>
    <w:p w:rsidR="00D71B55" w:rsidRPr="00D71B55" w:rsidRDefault="00D71B55" w:rsidP="00D71B55">
      <w:pPr>
        <w:pStyle w:val="16"/>
        <w:ind w:right="283" w:firstLine="567"/>
        <w:contextualSpacing/>
        <w:jc w:val="both"/>
      </w:pPr>
      <w:r w:rsidRPr="00D71B55">
        <w:t>Важнейшим показателем эффективности реализации Программы является:</w:t>
      </w:r>
    </w:p>
    <w:p w:rsidR="00D71B55" w:rsidRPr="00D71B55" w:rsidRDefault="00D71B55" w:rsidP="00D71B55">
      <w:pPr>
        <w:pStyle w:val="16"/>
        <w:numPr>
          <w:ilvl w:val="0"/>
          <w:numId w:val="82"/>
        </w:numPr>
        <w:tabs>
          <w:tab w:val="left" w:pos="153"/>
        </w:tabs>
        <w:ind w:right="283" w:hanging="360"/>
        <w:contextualSpacing/>
        <w:jc w:val="both"/>
      </w:pPr>
      <w:r w:rsidRPr="00D71B55">
        <w:t>высокая рейтинговая оценка деятельности школы по данному направлению в муниципальной или региональной системе образования;</w:t>
      </w:r>
    </w:p>
    <w:p w:rsidR="00D71B55" w:rsidRPr="00D71B55" w:rsidRDefault="00D71B55" w:rsidP="00D71B55">
      <w:pPr>
        <w:pStyle w:val="16"/>
        <w:numPr>
          <w:ilvl w:val="0"/>
          <w:numId w:val="82"/>
        </w:numPr>
        <w:tabs>
          <w:tab w:val="left" w:pos="153"/>
        </w:tabs>
        <w:ind w:right="283" w:hanging="360"/>
        <w:contextualSpacing/>
        <w:jc w:val="both"/>
      </w:pPr>
      <w:r w:rsidRPr="00D71B55">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71B55" w:rsidRPr="00D71B55" w:rsidRDefault="00D71B55" w:rsidP="00D71B55">
      <w:pPr>
        <w:pStyle w:val="16"/>
        <w:numPr>
          <w:ilvl w:val="0"/>
          <w:numId w:val="82"/>
        </w:numPr>
        <w:tabs>
          <w:tab w:val="left" w:pos="153"/>
        </w:tabs>
        <w:ind w:right="283" w:hanging="360"/>
        <w:contextualSpacing/>
        <w:jc w:val="both"/>
      </w:pPr>
      <w:r w:rsidRPr="00D71B55">
        <w:t>повышение уровня культуры межличностного общения обучающихся и уровня эмпатии друг к другу;</w:t>
      </w:r>
    </w:p>
    <w:p w:rsidR="00D71B55" w:rsidRPr="00D71B55" w:rsidRDefault="00D71B55" w:rsidP="00D71B55">
      <w:pPr>
        <w:pStyle w:val="16"/>
        <w:numPr>
          <w:ilvl w:val="0"/>
          <w:numId w:val="82"/>
        </w:numPr>
        <w:tabs>
          <w:tab w:val="left" w:pos="153"/>
        </w:tabs>
        <w:ind w:right="283" w:hanging="360"/>
        <w:contextualSpacing/>
        <w:jc w:val="both"/>
      </w:pPr>
      <w:r w:rsidRPr="00D71B55">
        <w:t>снижение уровня социальной напряжённости в детской и подростковой среде;</w:t>
      </w:r>
    </w:p>
    <w:p w:rsidR="00D71B55" w:rsidRPr="00D71B55" w:rsidRDefault="00D71B55" w:rsidP="00D71B55">
      <w:pPr>
        <w:pStyle w:val="16"/>
        <w:numPr>
          <w:ilvl w:val="0"/>
          <w:numId w:val="82"/>
        </w:numPr>
        <w:tabs>
          <w:tab w:val="left" w:pos="153"/>
        </w:tabs>
        <w:ind w:right="283" w:hanging="360"/>
        <w:contextualSpacing/>
        <w:jc w:val="both"/>
      </w:pPr>
      <w:r w:rsidRPr="00D71B55">
        <w:t>автоматизм навыков личной гигиены;</w:t>
      </w:r>
    </w:p>
    <w:p w:rsidR="00D71B55" w:rsidRPr="00D71B55" w:rsidRDefault="00D71B55" w:rsidP="00D71B55">
      <w:pPr>
        <w:pStyle w:val="16"/>
        <w:numPr>
          <w:ilvl w:val="0"/>
          <w:numId w:val="82"/>
        </w:numPr>
        <w:tabs>
          <w:tab w:val="left" w:pos="153"/>
        </w:tabs>
        <w:ind w:right="283" w:hanging="360"/>
        <w:contextualSpacing/>
        <w:jc w:val="both"/>
      </w:pPr>
      <w:r w:rsidRPr="00D71B55">
        <w:t xml:space="preserve">результаты экспресс-диагностики показателей здоровья школьников, анкет </w:t>
      </w:r>
      <w:r w:rsidRPr="00D71B55">
        <w:rPr>
          <w:i/>
          <w:iCs/>
        </w:rPr>
        <w:t xml:space="preserve">для родителей (законных представителей) </w:t>
      </w:r>
      <w:r w:rsidRPr="00D71B55">
        <w:t xml:space="preserve">«Здоровье ребенка», «Можно ли ваш образ жизни назвать здоровым?»; </w:t>
      </w:r>
      <w:r w:rsidRPr="00D71B55">
        <w:rPr>
          <w:i/>
          <w:iCs/>
        </w:rPr>
        <w:t>для обучающихся</w:t>
      </w:r>
      <w:r w:rsidRPr="00D71B55">
        <w:t xml:space="preserve"> «Значимость здоровья в системе ценностей», «Сформированность навыков личной гигиены».</w:t>
      </w:r>
    </w:p>
    <w:p w:rsidR="00D71B55" w:rsidRPr="00D71B55" w:rsidRDefault="00D71B55" w:rsidP="00D71B55">
      <w:pPr>
        <w:pStyle w:val="16"/>
        <w:ind w:right="283" w:firstLine="567"/>
        <w:contextualSpacing/>
        <w:jc w:val="both"/>
      </w:pPr>
      <w:r w:rsidRPr="00D71B55">
        <w:t>В целях получения объективных данных о результатах реализации Программы и необходимости её коррекции проводится систематический мониторинг реализации Программы, который включает в себя:</w:t>
      </w:r>
    </w:p>
    <w:p w:rsidR="00D71B55" w:rsidRPr="00D71B55" w:rsidRDefault="00D71B55" w:rsidP="00D71B55">
      <w:pPr>
        <w:pStyle w:val="16"/>
        <w:numPr>
          <w:ilvl w:val="0"/>
          <w:numId w:val="92"/>
        </w:numPr>
        <w:tabs>
          <w:tab w:val="left" w:pos="153"/>
        </w:tabs>
        <w:ind w:right="283" w:hanging="360"/>
        <w:contextualSpacing/>
        <w:jc w:val="both"/>
      </w:pPr>
      <w:r w:rsidRPr="00D71B55">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71B55" w:rsidRPr="00D71B55" w:rsidRDefault="00D71B55" w:rsidP="00D71B55">
      <w:pPr>
        <w:pStyle w:val="16"/>
        <w:numPr>
          <w:ilvl w:val="0"/>
          <w:numId w:val="92"/>
        </w:numPr>
        <w:tabs>
          <w:tab w:val="left" w:pos="153"/>
        </w:tabs>
        <w:ind w:right="283" w:hanging="360"/>
        <w:contextualSpacing/>
        <w:jc w:val="both"/>
      </w:pPr>
      <w:r w:rsidRPr="00D71B55">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71B55" w:rsidRPr="00D71B55" w:rsidRDefault="00D71B55" w:rsidP="00D71B55">
      <w:pPr>
        <w:pStyle w:val="16"/>
        <w:numPr>
          <w:ilvl w:val="0"/>
          <w:numId w:val="92"/>
        </w:numPr>
        <w:tabs>
          <w:tab w:val="left" w:pos="153"/>
        </w:tabs>
        <w:ind w:right="283" w:hanging="360"/>
        <w:contextualSpacing/>
        <w:jc w:val="both"/>
      </w:pPr>
      <w:r w:rsidRPr="00D71B55">
        <w:t>отслеживание динамики травматизма в образовательном учреждении, в том числе дорожно-транспортного травматизма;</w:t>
      </w:r>
    </w:p>
    <w:p w:rsidR="00D71B55" w:rsidRPr="00D71B55" w:rsidRDefault="00D71B55" w:rsidP="00D71B55">
      <w:pPr>
        <w:pStyle w:val="16"/>
        <w:numPr>
          <w:ilvl w:val="0"/>
          <w:numId w:val="92"/>
        </w:numPr>
        <w:tabs>
          <w:tab w:val="left" w:pos="153"/>
        </w:tabs>
        <w:ind w:right="283" w:hanging="360"/>
        <w:contextualSpacing/>
        <w:jc w:val="both"/>
      </w:pPr>
      <w:r w:rsidRPr="00D71B55">
        <w:t>отслеживание динамики показателей количества пропусков занятий по болезни;</w:t>
      </w:r>
    </w:p>
    <w:p w:rsidR="00D71B55" w:rsidRPr="00D71B55" w:rsidRDefault="00D71B55" w:rsidP="00D71B55">
      <w:pPr>
        <w:pStyle w:val="16"/>
        <w:numPr>
          <w:ilvl w:val="0"/>
          <w:numId w:val="92"/>
        </w:numPr>
        <w:tabs>
          <w:tab w:val="left" w:pos="153"/>
        </w:tabs>
        <w:ind w:right="283" w:hanging="360"/>
        <w:contextualSpacing/>
        <w:jc w:val="both"/>
      </w:pPr>
      <w:r w:rsidRPr="00D71B55">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tbl>
      <w:tblPr>
        <w:tblW w:w="8505" w:type="dxa"/>
        <w:tblInd w:w="10" w:type="dxa"/>
        <w:tblCellMar>
          <w:left w:w="10" w:type="dxa"/>
          <w:right w:w="10" w:type="dxa"/>
        </w:tblCellMar>
        <w:tblLook w:val="0000" w:firstRow="0" w:lastRow="0" w:firstColumn="0" w:lastColumn="0" w:noHBand="0" w:noVBand="0"/>
      </w:tblPr>
      <w:tblGrid>
        <w:gridCol w:w="3119"/>
        <w:gridCol w:w="5386"/>
      </w:tblGrid>
      <w:tr w:rsidR="00D71B55" w:rsidRPr="00D71B55" w:rsidTr="00D71B55">
        <w:trPr>
          <w:trHeight w:val="223"/>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b/>
                <w:sz w:val="24"/>
                <w:szCs w:val="24"/>
              </w:rPr>
              <w:t>Направление</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b/>
                <w:sz w:val="24"/>
                <w:szCs w:val="24"/>
              </w:rPr>
              <w:t>Планируемые результаты</w:t>
            </w:r>
          </w:p>
        </w:tc>
      </w:tr>
      <w:tr w:rsidR="00D71B55" w:rsidRPr="00D71B55" w:rsidTr="00D71B55">
        <w:trPr>
          <w:trHeight w:val="1793"/>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Формирование ценностного отношения к здоровью и здоровому образу жизни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numPr>
                <w:ilvl w:val="0"/>
                <w:numId w:val="132"/>
              </w:numPr>
              <w:shd w:val="clear" w:color="auto" w:fill="auto"/>
              <w:tabs>
                <w:tab w:val="left" w:pos="0"/>
                <w:tab w:val="left" w:pos="514"/>
              </w:tabs>
              <w:spacing w:after="0" w:line="240" w:lineRule="auto"/>
              <w:ind w:right="132"/>
              <w:contextualSpacing/>
              <w:jc w:val="both"/>
              <w:rPr>
                <w:b/>
                <w:sz w:val="24"/>
                <w:szCs w:val="24"/>
              </w:rPr>
            </w:pPr>
            <w:r w:rsidRPr="00D71B55">
              <w:rPr>
                <w:sz w:val="24"/>
                <w:szCs w:val="24"/>
              </w:rPr>
              <w:t>У</w:t>
            </w:r>
            <w:r w:rsidRPr="00D71B55">
              <w:rPr>
                <w:sz w:val="24"/>
                <w:szCs w:val="24"/>
              </w:rPr>
              <w:tab/>
              <w:t>учащихся сформировано ценностное отношение к своему здоровью, здоровью близких и окружающих людей.</w:t>
            </w:r>
          </w:p>
          <w:p w:rsidR="00D71B55" w:rsidRPr="00D71B55" w:rsidRDefault="00D71B55" w:rsidP="00D71B55">
            <w:pPr>
              <w:pStyle w:val="41"/>
              <w:numPr>
                <w:ilvl w:val="0"/>
                <w:numId w:val="132"/>
              </w:numPr>
              <w:shd w:val="clear" w:color="auto" w:fill="auto"/>
              <w:tabs>
                <w:tab w:val="left" w:pos="0"/>
                <w:tab w:val="left" w:pos="494"/>
              </w:tabs>
              <w:spacing w:after="0" w:line="240" w:lineRule="auto"/>
              <w:contextualSpacing/>
              <w:jc w:val="both"/>
              <w:rPr>
                <w:b/>
                <w:sz w:val="24"/>
                <w:szCs w:val="24"/>
              </w:rPr>
            </w:pPr>
            <w:r w:rsidRPr="00D71B55">
              <w:rPr>
                <w:sz w:val="24"/>
                <w:szCs w:val="24"/>
              </w:rPr>
              <w:t>Учащиеся имеют элементарные представления о физическом, нравственном, психическом и социальном здоровье человека.</w:t>
            </w:r>
          </w:p>
          <w:p w:rsidR="00D71B55" w:rsidRPr="00D71B55" w:rsidRDefault="00D71B55" w:rsidP="00D71B55">
            <w:pPr>
              <w:pStyle w:val="41"/>
              <w:numPr>
                <w:ilvl w:val="0"/>
                <w:numId w:val="132"/>
              </w:numPr>
              <w:shd w:val="clear" w:color="auto" w:fill="auto"/>
              <w:tabs>
                <w:tab w:val="left" w:pos="0"/>
                <w:tab w:val="left" w:pos="370"/>
              </w:tabs>
              <w:spacing w:after="0" w:line="240" w:lineRule="auto"/>
              <w:contextualSpacing/>
              <w:jc w:val="both"/>
              <w:rPr>
                <w:b/>
                <w:sz w:val="24"/>
                <w:szCs w:val="24"/>
              </w:rPr>
            </w:pPr>
            <w:r w:rsidRPr="00D71B55">
              <w:rPr>
                <w:sz w:val="24"/>
                <w:szCs w:val="24"/>
              </w:rPr>
              <w:t>Учащиеся имеют первоначальный личный опыт здоровьесберегающей деятельности.</w:t>
            </w:r>
          </w:p>
          <w:p w:rsidR="00D71B55" w:rsidRPr="00D71B55" w:rsidRDefault="00D71B55" w:rsidP="00D71B55">
            <w:pPr>
              <w:pStyle w:val="41"/>
              <w:numPr>
                <w:ilvl w:val="0"/>
                <w:numId w:val="132"/>
              </w:numPr>
              <w:shd w:val="clear" w:color="auto" w:fill="auto"/>
              <w:tabs>
                <w:tab w:val="left" w:pos="0"/>
                <w:tab w:val="left" w:pos="394"/>
              </w:tabs>
              <w:spacing w:after="0" w:line="240" w:lineRule="auto"/>
              <w:contextualSpacing/>
              <w:jc w:val="both"/>
              <w:rPr>
                <w:b/>
                <w:sz w:val="24"/>
                <w:szCs w:val="24"/>
              </w:rPr>
            </w:pPr>
            <w:r w:rsidRPr="00D71B55">
              <w:rPr>
                <w:sz w:val="24"/>
                <w:szCs w:val="24"/>
              </w:rPr>
              <w:t>Учащиеся имеют первоначальные представления о роли физической культуры и спорта для здоровья человека, его образования, труда и творчества.</w:t>
            </w:r>
          </w:p>
        </w:tc>
      </w:tr>
      <w:tr w:rsidR="00D71B55" w:rsidRPr="00D71B55" w:rsidTr="00D71B55">
        <w:trPr>
          <w:trHeight w:val="805"/>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Создание</w:t>
            </w:r>
          </w:p>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здоровьесберегающей инфраструктуры образовательного учреждения</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D71B55" w:rsidRPr="00D71B55" w:rsidTr="00D71B55">
        <w:trPr>
          <w:trHeight w:val="611"/>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lastRenderedPageBreak/>
              <w:t>Рациональная организация образовательного процесса</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объединениях доп.образования) учащихся на всех этапах обучения.</w:t>
            </w:r>
          </w:p>
        </w:tc>
      </w:tr>
      <w:tr w:rsidR="00D71B55" w:rsidRPr="00D71B55" w:rsidTr="00D71B55">
        <w:trPr>
          <w:trHeight w:val="805"/>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Организация физкультурно - оздоровительной работы</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1 .Полноценная и эффективная работа с обучающимися всех групп здоровья (на уроках физкультуры, в секциях).</w:t>
            </w:r>
          </w:p>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2. Рациональная и соответствующая организация уроков физической культуры и занятий активно-двигательного характера.</w:t>
            </w:r>
          </w:p>
        </w:tc>
      </w:tr>
      <w:tr w:rsidR="00D71B55" w:rsidRPr="00D71B55" w:rsidTr="00D71B55">
        <w:trPr>
          <w:trHeight w:val="405"/>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Реализация дополнительных образовательных программ</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Эффективное внедрение в систему работы ОУ программ, направленных на формирование ценности здоровья и здорового образа жизни</w:t>
            </w:r>
          </w:p>
        </w:tc>
      </w:tr>
      <w:tr w:rsidR="00D71B55" w:rsidRPr="00D71B55" w:rsidTr="00D71B55">
        <w:trPr>
          <w:trHeight w:val="624"/>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Просветительская работа с родителями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Pr>
          <w:p w:rsidR="00D71B55" w:rsidRPr="00D71B55" w:rsidRDefault="00D71B55" w:rsidP="00D71B55">
            <w:pPr>
              <w:pStyle w:val="41"/>
              <w:shd w:val="clear" w:color="auto" w:fill="auto"/>
              <w:spacing w:after="0" w:line="240" w:lineRule="auto"/>
              <w:contextualSpacing/>
              <w:jc w:val="both"/>
              <w:rPr>
                <w:b/>
                <w:sz w:val="24"/>
                <w:szCs w:val="24"/>
              </w:rPr>
            </w:pPr>
            <w:r w:rsidRPr="00D71B55">
              <w:rPr>
                <w:sz w:val="24"/>
                <w:szCs w:val="24"/>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1C7658" w:rsidRPr="00D71B55" w:rsidRDefault="001C7658" w:rsidP="00D71B55">
      <w:pPr>
        <w:jc w:val="center"/>
        <w:rPr>
          <w:b/>
        </w:rPr>
      </w:pPr>
    </w:p>
    <w:p w:rsidR="005F326A" w:rsidRDefault="005F326A" w:rsidP="005F326A">
      <w:pPr>
        <w:pStyle w:val="16"/>
        <w:numPr>
          <w:ilvl w:val="0"/>
          <w:numId w:val="55"/>
        </w:numPr>
        <w:jc w:val="center"/>
        <w:rPr>
          <w:b/>
          <w:color w:val="auto"/>
          <w:sz w:val="28"/>
        </w:rPr>
      </w:pPr>
      <w:r w:rsidRPr="005F326A">
        <w:rPr>
          <w:b/>
          <w:color w:val="auto"/>
          <w:sz w:val="28"/>
        </w:rPr>
        <w:t>Программа коррекционной работы</w:t>
      </w:r>
    </w:p>
    <w:p w:rsidR="005F326A" w:rsidRPr="005F326A" w:rsidRDefault="005F326A" w:rsidP="005F326A"/>
    <w:p w:rsidR="005F326A" w:rsidRPr="005F326A" w:rsidRDefault="005F326A" w:rsidP="005F326A">
      <w:pPr>
        <w:pStyle w:val="16"/>
        <w:jc w:val="both"/>
        <w:rPr>
          <w:color w:val="auto"/>
        </w:rPr>
      </w:pPr>
      <w:r w:rsidRPr="005F326A">
        <w:rPr>
          <w:color w:val="auto"/>
        </w:rPr>
        <w:t>Цель программы:</w:t>
      </w:r>
    </w:p>
    <w:p w:rsidR="005F326A" w:rsidRPr="005F326A" w:rsidRDefault="005F326A" w:rsidP="005F326A">
      <w:pPr>
        <w:pStyle w:val="16"/>
        <w:jc w:val="both"/>
        <w:rPr>
          <w:color w:val="auto"/>
        </w:rPr>
      </w:pPr>
      <w:r w:rsidRPr="005F326A">
        <w:rPr>
          <w:color w:val="auto"/>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5F326A" w:rsidRPr="005F326A" w:rsidRDefault="005F326A" w:rsidP="005F326A">
      <w:pPr>
        <w:pStyle w:val="16"/>
        <w:jc w:val="both"/>
        <w:rPr>
          <w:color w:val="auto"/>
        </w:rPr>
      </w:pPr>
      <w:r w:rsidRPr="005F326A">
        <w:rPr>
          <w:color w:val="auto"/>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F326A" w:rsidRPr="005F326A" w:rsidRDefault="005F326A" w:rsidP="005F326A">
      <w:pPr>
        <w:pStyle w:val="16"/>
        <w:jc w:val="both"/>
        <w:rPr>
          <w:color w:val="auto"/>
        </w:rPr>
      </w:pPr>
      <w:r w:rsidRPr="005F326A">
        <w:rPr>
          <w:color w:val="auto"/>
        </w:rPr>
        <w:t>3.  Предоставление   вариативных форм  получения образования:</w:t>
      </w:r>
    </w:p>
    <w:p w:rsidR="005F326A" w:rsidRPr="005F326A" w:rsidRDefault="005F326A" w:rsidP="005F326A">
      <w:pPr>
        <w:pStyle w:val="16"/>
        <w:jc w:val="both"/>
        <w:rPr>
          <w:color w:val="auto"/>
        </w:rPr>
      </w:pPr>
      <w:r w:rsidRPr="005F326A">
        <w:rPr>
          <w:color w:val="auto"/>
        </w:rPr>
        <w:t xml:space="preserve"> -   обучение в общеобразовательном классе;</w:t>
      </w:r>
    </w:p>
    <w:p w:rsidR="005F326A" w:rsidRPr="005F326A" w:rsidRDefault="005F326A" w:rsidP="005F326A">
      <w:pPr>
        <w:pStyle w:val="16"/>
        <w:jc w:val="both"/>
        <w:rPr>
          <w:color w:val="auto"/>
        </w:rPr>
      </w:pPr>
      <w:r w:rsidRPr="005F326A">
        <w:rPr>
          <w:color w:val="auto"/>
        </w:rPr>
        <w:t xml:space="preserve"> - обучение по индивидуальной программе, с использованием надомной и (или) дистанционной формы обучения. </w:t>
      </w:r>
    </w:p>
    <w:p w:rsidR="005F326A" w:rsidRPr="005F326A" w:rsidRDefault="005F326A" w:rsidP="005F326A">
      <w:pPr>
        <w:pStyle w:val="16"/>
        <w:jc w:val="both"/>
        <w:rPr>
          <w:color w:val="auto"/>
        </w:rPr>
      </w:pPr>
      <w:r w:rsidRPr="005F326A">
        <w:rPr>
          <w:color w:val="auto"/>
        </w:rPr>
        <w:t>4. Предоставление различных вариантов специального сопровождения детей с ограниченными возможностями здоровья.</w:t>
      </w:r>
    </w:p>
    <w:p w:rsidR="005F326A" w:rsidRPr="005F326A" w:rsidRDefault="005F326A" w:rsidP="005F326A">
      <w:pPr>
        <w:pStyle w:val="16"/>
        <w:jc w:val="both"/>
        <w:rPr>
          <w:color w:val="auto"/>
        </w:rPr>
      </w:pPr>
      <w:r w:rsidRPr="005F326A">
        <w:rPr>
          <w:color w:val="auto"/>
        </w:rPr>
        <w:t>Задачи программы:</w:t>
      </w:r>
    </w:p>
    <w:p w:rsidR="005F326A" w:rsidRPr="005F326A" w:rsidRDefault="005F326A" w:rsidP="005F326A">
      <w:pPr>
        <w:pStyle w:val="16"/>
        <w:jc w:val="both"/>
        <w:rPr>
          <w:color w:val="auto"/>
        </w:rPr>
      </w:pPr>
      <w:r w:rsidRPr="005F326A">
        <w:rPr>
          <w:color w:val="auto"/>
        </w:rPr>
        <w:t>— своевременное выявление детей с трудностями адаптации, обусловленными ограниченными возможностями здоровья;</w:t>
      </w:r>
    </w:p>
    <w:p w:rsidR="005F326A" w:rsidRPr="005F326A" w:rsidRDefault="005F326A" w:rsidP="005F326A">
      <w:pPr>
        <w:pStyle w:val="16"/>
        <w:jc w:val="both"/>
        <w:rPr>
          <w:color w:val="auto"/>
        </w:rPr>
      </w:pPr>
      <w:r w:rsidRPr="005F326A">
        <w:rPr>
          <w:color w:val="auto"/>
        </w:rPr>
        <w:t>— определение особых образовательных потребностей детей с ограниченными возможностями здоровья, детей-инвалидов;</w:t>
      </w:r>
    </w:p>
    <w:p w:rsidR="005F326A" w:rsidRPr="005F326A" w:rsidRDefault="005F326A" w:rsidP="005F326A">
      <w:pPr>
        <w:pStyle w:val="16"/>
        <w:jc w:val="both"/>
        <w:rPr>
          <w:color w:val="auto"/>
        </w:rPr>
      </w:pPr>
      <w:r w:rsidRPr="005F326A">
        <w:rPr>
          <w:color w:val="auto"/>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F326A" w:rsidRPr="005F326A" w:rsidRDefault="005F326A" w:rsidP="005F326A">
      <w:pPr>
        <w:pStyle w:val="16"/>
        <w:jc w:val="both"/>
        <w:rPr>
          <w:color w:val="auto"/>
        </w:rPr>
      </w:pPr>
      <w:r w:rsidRPr="005F326A">
        <w:rPr>
          <w:color w:val="auto"/>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5F326A" w:rsidRPr="005F326A" w:rsidRDefault="005F326A" w:rsidP="005F326A">
      <w:pPr>
        <w:pStyle w:val="16"/>
        <w:jc w:val="both"/>
        <w:rPr>
          <w:color w:val="auto"/>
        </w:rPr>
      </w:pPr>
      <w:r w:rsidRPr="005F326A">
        <w:rPr>
          <w:color w:val="auto"/>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F326A" w:rsidRPr="005F326A" w:rsidRDefault="005F326A" w:rsidP="005F326A">
      <w:pPr>
        <w:pStyle w:val="16"/>
        <w:jc w:val="both"/>
        <w:rPr>
          <w:color w:val="auto"/>
        </w:rPr>
      </w:pPr>
      <w:r w:rsidRPr="005F326A">
        <w:rPr>
          <w:color w:val="auto"/>
        </w:rPr>
        <w:lastRenderedPageBreak/>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5F326A" w:rsidRPr="005F326A" w:rsidRDefault="005F326A" w:rsidP="005F326A">
      <w:pPr>
        <w:pStyle w:val="16"/>
        <w:jc w:val="both"/>
        <w:rPr>
          <w:color w:val="auto"/>
        </w:rPr>
      </w:pPr>
      <w:r w:rsidRPr="005F326A">
        <w:rPr>
          <w:color w:val="auto"/>
        </w:rPr>
        <w:t>— реализация системы мероприятий по социальной адаптации детей с ограниченными возможностями здоровья;</w:t>
      </w:r>
    </w:p>
    <w:p w:rsidR="005F326A" w:rsidRPr="005F326A" w:rsidRDefault="005F326A" w:rsidP="005F326A">
      <w:pPr>
        <w:pStyle w:val="16"/>
        <w:jc w:val="both"/>
        <w:rPr>
          <w:color w:val="auto"/>
        </w:rPr>
      </w:pPr>
      <w:r w:rsidRPr="005F326A">
        <w:rPr>
          <w:color w:val="auto"/>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F326A" w:rsidRPr="005F326A" w:rsidRDefault="005F326A" w:rsidP="005F326A">
      <w:pPr>
        <w:pStyle w:val="16"/>
        <w:jc w:val="both"/>
        <w:rPr>
          <w:color w:val="auto"/>
        </w:rPr>
      </w:pPr>
      <w:r w:rsidRPr="005F326A">
        <w:rPr>
          <w:color w:val="auto"/>
        </w:rPr>
        <w:t>Принципы содержания программы:</w:t>
      </w:r>
    </w:p>
    <w:p w:rsidR="005F326A" w:rsidRPr="005F326A" w:rsidRDefault="005F326A" w:rsidP="005F326A">
      <w:pPr>
        <w:pStyle w:val="16"/>
        <w:jc w:val="both"/>
        <w:rPr>
          <w:color w:val="auto"/>
        </w:rPr>
      </w:pPr>
      <w:r w:rsidRPr="005F326A">
        <w:rPr>
          <w:color w:val="auto"/>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5F326A" w:rsidRPr="005F326A" w:rsidRDefault="005F326A" w:rsidP="005F326A">
      <w:pPr>
        <w:pStyle w:val="16"/>
        <w:jc w:val="both"/>
        <w:rPr>
          <w:color w:val="auto"/>
        </w:rPr>
      </w:pPr>
      <w:r w:rsidRPr="005F326A">
        <w:rPr>
          <w:color w:val="auto"/>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5F326A" w:rsidRPr="005F326A" w:rsidRDefault="005F326A" w:rsidP="005F326A">
      <w:pPr>
        <w:pStyle w:val="16"/>
        <w:jc w:val="both"/>
        <w:rPr>
          <w:color w:val="auto"/>
        </w:rPr>
      </w:pPr>
      <w:r w:rsidRPr="005F326A">
        <w:rPr>
          <w:color w:val="auto"/>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F326A" w:rsidRPr="005F326A" w:rsidRDefault="005F326A" w:rsidP="005F326A">
      <w:pPr>
        <w:pStyle w:val="16"/>
        <w:jc w:val="both"/>
        <w:rPr>
          <w:color w:val="auto"/>
        </w:rPr>
      </w:pPr>
      <w:r w:rsidRPr="005F326A">
        <w:rPr>
          <w:color w:val="auto"/>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F326A" w:rsidRPr="005F326A" w:rsidRDefault="005F326A" w:rsidP="005F326A">
      <w:pPr>
        <w:pStyle w:val="16"/>
        <w:jc w:val="both"/>
        <w:rPr>
          <w:color w:val="auto"/>
        </w:rPr>
      </w:pPr>
      <w:r w:rsidRPr="005F326A">
        <w:rPr>
          <w:color w:val="auto"/>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F326A" w:rsidRPr="005F326A" w:rsidRDefault="005F326A" w:rsidP="005F326A">
      <w:pPr>
        <w:pStyle w:val="16"/>
        <w:jc w:val="both"/>
        <w:rPr>
          <w:color w:val="auto"/>
        </w:rPr>
      </w:pPr>
      <w:r w:rsidRPr="005F326A">
        <w:rPr>
          <w:color w:val="auto"/>
        </w:rPr>
        <w:t>Направления работы:</w:t>
      </w:r>
    </w:p>
    <w:p w:rsidR="005F326A" w:rsidRPr="005F326A" w:rsidRDefault="005F326A" w:rsidP="005F326A">
      <w:pPr>
        <w:pStyle w:val="16"/>
        <w:jc w:val="both"/>
        <w:rPr>
          <w:color w:val="auto"/>
        </w:rPr>
      </w:pPr>
      <w:r w:rsidRPr="005F326A">
        <w:rPr>
          <w:color w:val="auto"/>
        </w:rPr>
        <w:t>— диагностическая работа,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5F326A" w:rsidRPr="005F326A" w:rsidRDefault="005F326A" w:rsidP="005F326A">
      <w:pPr>
        <w:pStyle w:val="16"/>
        <w:jc w:val="both"/>
        <w:rPr>
          <w:color w:val="auto"/>
        </w:rPr>
      </w:pPr>
      <w:r w:rsidRPr="005F326A">
        <w:rPr>
          <w:color w:val="auto"/>
        </w:rPr>
        <w:t>— коррекционно-развивающая работа,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5F326A" w:rsidRPr="005F326A" w:rsidRDefault="005F326A" w:rsidP="005F326A">
      <w:pPr>
        <w:pStyle w:val="16"/>
        <w:jc w:val="both"/>
        <w:rPr>
          <w:color w:val="auto"/>
        </w:rPr>
      </w:pPr>
      <w:r w:rsidRPr="005F326A">
        <w:rPr>
          <w:color w:val="auto"/>
        </w:rPr>
        <w:t>— консультативная работа,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F326A" w:rsidRPr="005F326A" w:rsidRDefault="005F326A" w:rsidP="005F326A">
      <w:pPr>
        <w:pStyle w:val="16"/>
        <w:jc w:val="both"/>
        <w:rPr>
          <w:color w:val="auto"/>
        </w:rPr>
      </w:pPr>
      <w:r w:rsidRPr="005F326A">
        <w:rPr>
          <w:color w:val="auto"/>
        </w:rPr>
        <w:t>— 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5F326A" w:rsidRPr="005F326A" w:rsidRDefault="005F326A" w:rsidP="005F326A">
      <w:pPr>
        <w:pStyle w:val="16"/>
        <w:jc w:val="both"/>
        <w:rPr>
          <w:color w:val="auto"/>
        </w:rPr>
      </w:pPr>
      <w:r w:rsidRPr="005F326A">
        <w:rPr>
          <w:color w:val="auto"/>
        </w:rPr>
        <w:t>Характеристика содержания:</w:t>
      </w:r>
    </w:p>
    <w:p w:rsidR="005F326A" w:rsidRPr="005F326A" w:rsidRDefault="005F326A" w:rsidP="005F326A">
      <w:pPr>
        <w:pStyle w:val="16"/>
        <w:jc w:val="both"/>
        <w:rPr>
          <w:color w:val="auto"/>
        </w:rPr>
      </w:pPr>
      <w:r w:rsidRPr="005F326A">
        <w:rPr>
          <w:color w:val="auto"/>
        </w:rPr>
        <w:t>Диагностическая работа:</w:t>
      </w:r>
    </w:p>
    <w:p w:rsidR="005F326A" w:rsidRPr="005F326A" w:rsidRDefault="005F326A" w:rsidP="005F326A">
      <w:pPr>
        <w:pStyle w:val="16"/>
        <w:jc w:val="both"/>
        <w:rPr>
          <w:color w:val="auto"/>
        </w:rPr>
      </w:pPr>
      <w:r w:rsidRPr="005F326A">
        <w:rPr>
          <w:color w:val="auto"/>
        </w:rPr>
        <w:t>— своевременное выявление детей, нуждающихся в специализированной помощи;</w:t>
      </w:r>
    </w:p>
    <w:p w:rsidR="005F326A" w:rsidRPr="005F326A" w:rsidRDefault="005F326A" w:rsidP="005F326A">
      <w:pPr>
        <w:pStyle w:val="16"/>
        <w:jc w:val="both"/>
        <w:rPr>
          <w:color w:val="auto"/>
        </w:rPr>
      </w:pPr>
      <w:r w:rsidRPr="005F326A">
        <w:rPr>
          <w:color w:val="auto"/>
        </w:rPr>
        <w:lastRenderedPageBreak/>
        <w:t>— ранняя (с первых дней пребывания ребёнка в Школе) диагностика отклонений в развитии и анализ причин трудностей адаптации;</w:t>
      </w:r>
    </w:p>
    <w:p w:rsidR="005F326A" w:rsidRPr="005F326A" w:rsidRDefault="005F326A" w:rsidP="005F326A">
      <w:pPr>
        <w:pStyle w:val="16"/>
        <w:jc w:val="both"/>
        <w:rPr>
          <w:color w:val="auto"/>
        </w:rPr>
      </w:pPr>
      <w:r w:rsidRPr="005F326A">
        <w:rPr>
          <w:color w:val="auto"/>
        </w:rPr>
        <w:t>— комплексный сбор сведений о ребёнке на основании диагностической информации от специалистов разного профиля;</w:t>
      </w:r>
    </w:p>
    <w:p w:rsidR="005F326A" w:rsidRPr="005F326A" w:rsidRDefault="005F326A" w:rsidP="005F326A">
      <w:pPr>
        <w:pStyle w:val="16"/>
        <w:jc w:val="both"/>
        <w:rPr>
          <w:color w:val="auto"/>
        </w:rPr>
      </w:pPr>
      <w:r w:rsidRPr="005F326A">
        <w:rPr>
          <w:color w:val="auto"/>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F326A" w:rsidRPr="005F326A" w:rsidRDefault="005F326A" w:rsidP="005F326A">
      <w:pPr>
        <w:pStyle w:val="16"/>
        <w:jc w:val="both"/>
        <w:rPr>
          <w:color w:val="auto"/>
        </w:rPr>
      </w:pPr>
      <w:r w:rsidRPr="005F326A">
        <w:rPr>
          <w:color w:val="auto"/>
        </w:rPr>
        <w:t>— изучение развития эмоционально-волевой сферы и личностных особенностей обучающихся;</w:t>
      </w:r>
    </w:p>
    <w:p w:rsidR="005F326A" w:rsidRPr="005F326A" w:rsidRDefault="005F326A" w:rsidP="005F326A">
      <w:pPr>
        <w:pStyle w:val="16"/>
        <w:jc w:val="both"/>
        <w:rPr>
          <w:color w:val="auto"/>
        </w:rPr>
      </w:pPr>
      <w:r w:rsidRPr="005F326A">
        <w:rPr>
          <w:color w:val="auto"/>
        </w:rPr>
        <w:t>— изучение социальной ситуации развития и условий семейного воспитания ребёнка;</w:t>
      </w:r>
    </w:p>
    <w:p w:rsidR="005F326A" w:rsidRPr="005F326A" w:rsidRDefault="005F326A" w:rsidP="005F326A">
      <w:pPr>
        <w:pStyle w:val="16"/>
        <w:jc w:val="both"/>
        <w:rPr>
          <w:color w:val="auto"/>
        </w:rPr>
      </w:pPr>
      <w:r w:rsidRPr="005F326A">
        <w:rPr>
          <w:color w:val="auto"/>
        </w:rPr>
        <w:t>—    изучение адаптивных возможностей и уровня социализации ребёнка с ограниченными возможностями здоровья;</w:t>
      </w:r>
    </w:p>
    <w:p w:rsidR="005F326A" w:rsidRPr="005F326A" w:rsidRDefault="005F326A" w:rsidP="005F326A">
      <w:pPr>
        <w:pStyle w:val="16"/>
        <w:jc w:val="both"/>
        <w:rPr>
          <w:color w:val="auto"/>
        </w:rPr>
      </w:pPr>
      <w:r w:rsidRPr="005F326A">
        <w:rPr>
          <w:color w:val="auto"/>
        </w:rPr>
        <w:t>— системный разносторонний контроль специалистов за уровнем и динамикой развития ребёнка;</w:t>
      </w:r>
    </w:p>
    <w:p w:rsidR="005F326A" w:rsidRPr="005F326A" w:rsidRDefault="005F326A" w:rsidP="005F326A">
      <w:pPr>
        <w:pStyle w:val="16"/>
        <w:jc w:val="both"/>
        <w:rPr>
          <w:color w:val="auto"/>
        </w:rPr>
      </w:pPr>
      <w:r w:rsidRPr="005F326A">
        <w:rPr>
          <w:color w:val="auto"/>
        </w:rPr>
        <w:t>— анализ успешности коррекционно-развивающей работы.</w:t>
      </w:r>
    </w:p>
    <w:p w:rsidR="005F326A" w:rsidRPr="005F326A" w:rsidRDefault="005F326A" w:rsidP="005F326A">
      <w:pPr>
        <w:pStyle w:val="16"/>
        <w:jc w:val="both"/>
        <w:rPr>
          <w:color w:val="auto"/>
        </w:rPr>
      </w:pPr>
      <w:r w:rsidRPr="005F326A">
        <w:rPr>
          <w:color w:val="auto"/>
        </w:rPr>
        <w:t>Коррекционно-развивающая работа:</w:t>
      </w:r>
    </w:p>
    <w:p w:rsidR="005F326A" w:rsidRPr="005F326A" w:rsidRDefault="005F326A" w:rsidP="005F326A">
      <w:pPr>
        <w:pStyle w:val="16"/>
        <w:jc w:val="both"/>
        <w:rPr>
          <w:color w:val="auto"/>
        </w:rPr>
      </w:pPr>
      <w:r w:rsidRPr="005F326A">
        <w:rPr>
          <w:color w:val="auto"/>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5F326A" w:rsidRPr="005F326A" w:rsidRDefault="005F326A" w:rsidP="005F326A">
      <w:pPr>
        <w:pStyle w:val="16"/>
        <w:jc w:val="both"/>
        <w:rPr>
          <w:color w:val="auto"/>
        </w:rPr>
      </w:pPr>
      <w:r w:rsidRPr="005F326A">
        <w:rPr>
          <w:color w:val="auto"/>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F326A" w:rsidRPr="005F326A" w:rsidRDefault="005F326A" w:rsidP="005F326A">
      <w:pPr>
        <w:pStyle w:val="16"/>
        <w:jc w:val="both"/>
        <w:rPr>
          <w:color w:val="auto"/>
        </w:rPr>
      </w:pPr>
      <w:r w:rsidRPr="005F326A">
        <w:rPr>
          <w:color w:val="auto"/>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5F326A" w:rsidRPr="005F326A" w:rsidRDefault="005F326A" w:rsidP="005F326A">
      <w:pPr>
        <w:pStyle w:val="16"/>
        <w:jc w:val="both"/>
        <w:rPr>
          <w:color w:val="auto"/>
        </w:rPr>
      </w:pPr>
      <w:r w:rsidRPr="005F326A">
        <w:rPr>
          <w:color w:val="auto"/>
        </w:rPr>
        <w:t>— коррекция и развитие высших психических функций;</w:t>
      </w:r>
    </w:p>
    <w:p w:rsidR="005F326A" w:rsidRPr="005F326A" w:rsidRDefault="005F326A" w:rsidP="005F326A">
      <w:pPr>
        <w:pStyle w:val="16"/>
        <w:jc w:val="both"/>
        <w:rPr>
          <w:color w:val="auto"/>
        </w:rPr>
      </w:pPr>
      <w:r w:rsidRPr="005F326A">
        <w:rPr>
          <w:color w:val="auto"/>
        </w:rPr>
        <w:t>— развитие эмоционально-волевой и личностной сфер ребёнка и психокоррекция его поведения;</w:t>
      </w:r>
    </w:p>
    <w:p w:rsidR="005F326A" w:rsidRPr="005F326A" w:rsidRDefault="005F326A" w:rsidP="005F326A">
      <w:pPr>
        <w:pStyle w:val="16"/>
        <w:jc w:val="both"/>
        <w:rPr>
          <w:color w:val="auto"/>
        </w:rPr>
      </w:pPr>
      <w:r w:rsidRPr="005F326A">
        <w:rPr>
          <w:color w:val="auto"/>
        </w:rPr>
        <w:t>— социальная защита ребёнка в случаях неблагоприятных условий жизни при психотравмирующих обстоятельствах.</w:t>
      </w:r>
    </w:p>
    <w:p w:rsidR="005F326A" w:rsidRPr="005F326A" w:rsidRDefault="005F326A" w:rsidP="005F326A">
      <w:pPr>
        <w:pStyle w:val="16"/>
        <w:jc w:val="both"/>
        <w:rPr>
          <w:color w:val="auto"/>
        </w:rPr>
      </w:pPr>
      <w:r w:rsidRPr="005F326A">
        <w:rPr>
          <w:color w:val="auto"/>
        </w:rPr>
        <w:t>Консультативная работа:</w:t>
      </w:r>
    </w:p>
    <w:p w:rsidR="005F326A" w:rsidRPr="005F326A" w:rsidRDefault="005F326A" w:rsidP="005F326A">
      <w:pPr>
        <w:pStyle w:val="16"/>
        <w:jc w:val="both"/>
        <w:rPr>
          <w:color w:val="auto"/>
        </w:rPr>
      </w:pPr>
      <w:r w:rsidRPr="005F326A">
        <w:rPr>
          <w:color w:val="auto"/>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5F326A" w:rsidRPr="005F326A" w:rsidRDefault="005F326A" w:rsidP="005F326A">
      <w:pPr>
        <w:pStyle w:val="16"/>
        <w:jc w:val="both"/>
        <w:rPr>
          <w:color w:val="auto"/>
        </w:rPr>
      </w:pPr>
      <w:r w:rsidRPr="005F326A">
        <w:rPr>
          <w:color w:val="auto"/>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5F326A" w:rsidRPr="005F326A" w:rsidRDefault="005F326A" w:rsidP="005F326A">
      <w:pPr>
        <w:pStyle w:val="16"/>
        <w:jc w:val="both"/>
        <w:rPr>
          <w:color w:val="auto"/>
        </w:rPr>
      </w:pPr>
      <w:r w:rsidRPr="005F326A">
        <w:rPr>
          <w:color w:val="auto"/>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5F326A" w:rsidRPr="005F326A" w:rsidRDefault="005F326A" w:rsidP="005F326A">
      <w:pPr>
        <w:pStyle w:val="16"/>
        <w:jc w:val="both"/>
        <w:rPr>
          <w:color w:val="auto"/>
        </w:rPr>
      </w:pPr>
      <w:r w:rsidRPr="005F326A">
        <w:rPr>
          <w:color w:val="auto"/>
        </w:rPr>
        <w:t>Информационно-просветительская работа:</w:t>
      </w:r>
    </w:p>
    <w:p w:rsidR="005F326A" w:rsidRPr="005F326A" w:rsidRDefault="005F326A" w:rsidP="005F326A">
      <w:pPr>
        <w:pStyle w:val="16"/>
        <w:jc w:val="both"/>
        <w:rPr>
          <w:color w:val="auto"/>
        </w:rPr>
      </w:pPr>
      <w:r w:rsidRPr="005F326A">
        <w:rPr>
          <w:color w:val="auto"/>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5F326A" w:rsidRPr="005F326A" w:rsidRDefault="005F326A" w:rsidP="005F326A">
      <w:pPr>
        <w:pStyle w:val="16"/>
        <w:jc w:val="both"/>
        <w:rPr>
          <w:color w:val="auto"/>
        </w:rPr>
      </w:pPr>
      <w:r w:rsidRPr="005F326A">
        <w:rPr>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5F326A" w:rsidRPr="005F326A" w:rsidRDefault="005F326A" w:rsidP="005F326A">
      <w:pPr>
        <w:pStyle w:val="16"/>
        <w:jc w:val="both"/>
        <w:rPr>
          <w:color w:val="auto"/>
        </w:rPr>
      </w:pPr>
      <w:r w:rsidRPr="005F326A">
        <w:rPr>
          <w:color w:val="auto"/>
        </w:rPr>
        <w:t xml:space="preserve">Этапы реализации программы: </w:t>
      </w:r>
    </w:p>
    <w:p w:rsidR="005F326A" w:rsidRPr="005F326A" w:rsidRDefault="005F326A" w:rsidP="005F326A">
      <w:pPr>
        <w:pStyle w:val="16"/>
        <w:jc w:val="both"/>
        <w:rPr>
          <w:color w:val="auto"/>
        </w:rPr>
      </w:pPr>
      <w:r w:rsidRPr="005F326A">
        <w:rPr>
          <w:color w:val="auto"/>
        </w:rPr>
        <w:t xml:space="preserve">1. Диагностика детей, нуждающихся в коррекционной работе (информационно-аналитическая деятельность). </w:t>
      </w:r>
    </w:p>
    <w:p w:rsidR="005F326A" w:rsidRPr="005F326A" w:rsidRDefault="005F326A" w:rsidP="005F326A">
      <w:pPr>
        <w:pStyle w:val="16"/>
        <w:jc w:val="both"/>
        <w:rPr>
          <w:color w:val="auto"/>
        </w:rPr>
      </w:pPr>
      <w:r w:rsidRPr="005F326A">
        <w:rPr>
          <w:color w:val="auto"/>
        </w:rPr>
        <w:t>1.1 Выявление детей с ограниченными возможностями здоровья, проживающих в микрорайоне школы.</w:t>
      </w:r>
    </w:p>
    <w:p w:rsidR="005F326A" w:rsidRPr="005F326A" w:rsidRDefault="005F326A" w:rsidP="005F326A">
      <w:pPr>
        <w:pStyle w:val="16"/>
        <w:jc w:val="both"/>
        <w:rPr>
          <w:color w:val="auto"/>
        </w:rPr>
      </w:pPr>
      <w:r w:rsidRPr="005F326A">
        <w:rPr>
          <w:color w:val="auto"/>
        </w:rPr>
        <w:lastRenderedPageBreak/>
        <w:t>Ожидаемые результаты: созданный  банк данных детей с ограниченными возможностями здоровья.</w:t>
      </w:r>
    </w:p>
    <w:p w:rsidR="005F326A" w:rsidRPr="005F326A" w:rsidRDefault="005F326A" w:rsidP="005F326A">
      <w:pPr>
        <w:pStyle w:val="16"/>
        <w:jc w:val="both"/>
        <w:rPr>
          <w:color w:val="auto"/>
        </w:rPr>
      </w:pPr>
      <w:r w:rsidRPr="005F326A">
        <w:rPr>
          <w:color w:val="auto"/>
        </w:rPr>
        <w:t>1.2. Уточнение детей «группы риска», нуждающихся в профилактике школьной неуспеваемости, школьной и социальной дезадаптации.</w:t>
      </w:r>
    </w:p>
    <w:p w:rsidR="005F326A" w:rsidRPr="005F326A" w:rsidRDefault="005F326A" w:rsidP="005F326A">
      <w:pPr>
        <w:pStyle w:val="16"/>
        <w:jc w:val="both"/>
        <w:rPr>
          <w:color w:val="auto"/>
        </w:rPr>
      </w:pPr>
      <w:r w:rsidRPr="005F326A">
        <w:rPr>
          <w:color w:val="auto"/>
        </w:rPr>
        <w:t xml:space="preserve">Ожидаемые результаты: обновленные списки с учетом выбывших и вновь принятых детей.  </w:t>
      </w:r>
    </w:p>
    <w:p w:rsidR="005F326A" w:rsidRPr="005F326A" w:rsidRDefault="005F326A" w:rsidP="005F326A">
      <w:pPr>
        <w:pStyle w:val="16"/>
        <w:jc w:val="both"/>
        <w:rPr>
          <w:color w:val="auto"/>
        </w:rPr>
      </w:pPr>
      <w:r w:rsidRPr="005F326A">
        <w:rPr>
          <w:color w:val="auto"/>
        </w:rPr>
        <w:t>1.3. Определение особых потребностей предоставления образовательных услуг детям, нуждающимся в коррекции.</w:t>
      </w:r>
    </w:p>
    <w:p w:rsidR="005F326A" w:rsidRPr="005F326A" w:rsidRDefault="005F326A" w:rsidP="005F326A">
      <w:pPr>
        <w:pStyle w:val="16"/>
        <w:jc w:val="both"/>
        <w:rPr>
          <w:color w:val="auto"/>
        </w:rPr>
      </w:pPr>
      <w:r w:rsidRPr="005F326A">
        <w:rPr>
          <w:color w:val="auto"/>
        </w:rPr>
        <w:t>Ожидаемые результаты: перечень потребностей для организации коррекционной работы.</w:t>
      </w:r>
    </w:p>
    <w:p w:rsidR="005F326A" w:rsidRPr="005F326A" w:rsidRDefault="005F326A" w:rsidP="005F326A">
      <w:pPr>
        <w:pStyle w:val="16"/>
        <w:jc w:val="both"/>
        <w:rPr>
          <w:color w:val="auto"/>
        </w:rPr>
      </w:pPr>
      <w:r w:rsidRPr="005F326A">
        <w:rPr>
          <w:color w:val="auto"/>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5F326A" w:rsidRPr="005F326A" w:rsidRDefault="005F326A" w:rsidP="005F326A">
      <w:pPr>
        <w:pStyle w:val="16"/>
        <w:jc w:val="both"/>
        <w:rPr>
          <w:color w:val="auto"/>
        </w:rPr>
      </w:pPr>
      <w:r w:rsidRPr="005F326A">
        <w:rPr>
          <w:color w:val="auto"/>
        </w:rPr>
        <w:t xml:space="preserve">2.  Деятельность  по освоению основной образовательной программы и обеспечению коррекции недостатков в физическом и (или) психическом развитии (организационно-исполнительская деятельность). </w:t>
      </w:r>
    </w:p>
    <w:p w:rsidR="005F326A" w:rsidRPr="005F326A" w:rsidRDefault="005F326A" w:rsidP="005F326A">
      <w:pPr>
        <w:pStyle w:val="16"/>
        <w:jc w:val="both"/>
        <w:rPr>
          <w:color w:val="auto"/>
        </w:rPr>
      </w:pPr>
      <w:r w:rsidRPr="005F326A">
        <w:rPr>
          <w:color w:val="auto"/>
        </w:rPr>
        <w:t>2.1 Психолого-медико-педагогическое сопровождение.</w:t>
      </w:r>
    </w:p>
    <w:p w:rsidR="00BB13CB" w:rsidRPr="005F326A" w:rsidRDefault="005F326A" w:rsidP="005F326A">
      <w:pPr>
        <w:pStyle w:val="16"/>
        <w:jc w:val="both"/>
        <w:rPr>
          <w:color w:val="auto"/>
        </w:rPr>
      </w:pPr>
      <w:r w:rsidRPr="005F326A">
        <w:rPr>
          <w:color w:val="auto"/>
        </w:rPr>
        <w:t>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w:t>
      </w:r>
    </w:p>
    <w:p w:rsidR="00BB13CB" w:rsidRDefault="00BB13CB" w:rsidP="00D71B55">
      <w:pPr>
        <w:pStyle w:val="16"/>
        <w:jc w:val="center"/>
        <w:rPr>
          <w:color w:val="auto"/>
        </w:rPr>
      </w:pPr>
    </w:p>
    <w:p w:rsidR="005F326A" w:rsidRDefault="005F326A" w:rsidP="005F326A">
      <w:pPr>
        <w:jc w:val="both"/>
      </w:pPr>
      <w:r>
        <w:t>2.2 Обеспечение возможности образования и воспитания по дополнительным программам и получения дополнительных образовательных   услуг.</w:t>
      </w:r>
    </w:p>
    <w:p w:rsidR="005F326A" w:rsidRDefault="005F326A" w:rsidP="005F326A">
      <w:pPr>
        <w:jc w:val="both"/>
      </w:pPr>
      <w: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5F326A" w:rsidRDefault="005F326A" w:rsidP="005F326A">
      <w:pPr>
        <w:jc w:val="both"/>
      </w:pPr>
      <w:r>
        <w:t>2.3 Реализация системы мер по социальной адаптации детей с ОВЗ.</w:t>
      </w:r>
    </w:p>
    <w:p w:rsidR="005F326A" w:rsidRDefault="005F326A" w:rsidP="005F326A">
      <w:pPr>
        <w:jc w:val="both"/>
      </w:pPr>
      <w: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5F326A" w:rsidRDefault="005F326A" w:rsidP="005F326A">
      <w:pPr>
        <w:jc w:val="both"/>
      </w:pPr>
      <w:r>
        <w:t>2.4 Оказание консультативной и методической помощи родителям по медицинским, социальным и правовым вопросам.</w:t>
      </w:r>
    </w:p>
    <w:p w:rsidR="005F326A" w:rsidRDefault="005F326A" w:rsidP="005F326A">
      <w:pPr>
        <w:jc w:val="both"/>
      </w:pPr>
      <w:r>
        <w:t xml:space="preserve">Ожидаемые результаты: подготовка рекомендаций родителям, проведение консультаций по медицинским, социальным и правовым вопросам.                                                                                  </w:t>
      </w:r>
    </w:p>
    <w:p w:rsidR="005F326A" w:rsidRDefault="005F326A" w:rsidP="005F326A">
      <w:pPr>
        <w:jc w:val="both"/>
      </w:pPr>
      <w:r>
        <w:t xml:space="preserve">3. Диагностика коррекционно-развивающей образовательной среды (контрольно-диагностическая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5F326A" w:rsidRDefault="005F326A" w:rsidP="005F326A">
      <w:pPr>
        <w:jc w:val="both"/>
      </w:pPr>
      <w:r>
        <w:t>4.  Регуляция и корректировка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5F326A" w:rsidRDefault="005F326A" w:rsidP="005F326A">
      <w:pPr>
        <w:jc w:val="both"/>
      </w:pPr>
      <w:r>
        <w:t>Механизм реализации программы</w:t>
      </w:r>
    </w:p>
    <w:p w:rsidR="005F326A" w:rsidRDefault="005F326A" w:rsidP="005F326A">
      <w:pPr>
        <w:jc w:val="both"/>
      </w:pPr>
      <w:r>
        <w:t>1. Взаимодействие специалистов  школы (педагогов, психолога, логопеда, медицинских работников),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5F326A" w:rsidRDefault="005F326A" w:rsidP="005F326A">
      <w:pPr>
        <w:jc w:val="both"/>
      </w:pPr>
      <w:r>
        <w:t>— комплексное  определение и решение проблем ребёнка, предоставлении ему квалифицированной помощи специалистов разного профиля;</w:t>
      </w:r>
    </w:p>
    <w:p w:rsidR="005F326A" w:rsidRDefault="005F326A" w:rsidP="005F326A">
      <w:pPr>
        <w:jc w:val="both"/>
      </w:pPr>
      <w:r>
        <w:t>— многоаспектный анализ личностного и познавательного развития ребёнка;</w:t>
      </w:r>
    </w:p>
    <w:p w:rsidR="005F326A" w:rsidRDefault="005F326A" w:rsidP="005F326A">
      <w:pPr>
        <w:jc w:val="both"/>
      </w:pPr>
      <w:r>
        <w:lastRenderedPageBreak/>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5F326A" w:rsidRDefault="005F326A" w:rsidP="005F326A">
      <w:pPr>
        <w:jc w:val="both"/>
      </w:pPr>
      <w:r>
        <w:t>— сотрудничество с родительской общественностью.</w:t>
      </w:r>
    </w:p>
    <w:p w:rsidR="005F326A" w:rsidRDefault="005F326A" w:rsidP="005F326A">
      <w:pPr>
        <w:jc w:val="both"/>
      </w:pPr>
      <w:r>
        <w:t>Требования к условиям реализации программы</w:t>
      </w:r>
    </w:p>
    <w:p w:rsidR="005F326A" w:rsidRDefault="005F326A" w:rsidP="005F326A">
      <w:pPr>
        <w:jc w:val="both"/>
      </w:pPr>
      <w:r>
        <w:t>Нормативно-правовые условия:</w:t>
      </w:r>
    </w:p>
    <w:p w:rsidR="005F326A" w:rsidRDefault="005F326A" w:rsidP="005F326A">
      <w:pPr>
        <w:jc w:val="both"/>
      </w:pPr>
      <w:r>
        <w:t xml:space="preserve">1. Разработать и утвердить Положение о психолого-медико-педагогическом консилиуме школы. </w:t>
      </w:r>
    </w:p>
    <w:p w:rsidR="005F326A" w:rsidRDefault="005F326A" w:rsidP="005F326A">
      <w:pPr>
        <w:jc w:val="both"/>
      </w:pPr>
      <w:r>
        <w:t>Материально-технические условия:</w:t>
      </w:r>
    </w:p>
    <w:p w:rsidR="005F326A" w:rsidRDefault="005F326A" w:rsidP="005F326A">
      <w:pPr>
        <w:jc w:val="both"/>
      </w:pPr>
      <w:r>
        <w:t xml:space="preserve">1. Приобрести дополнительные (специальные) компьютеры для дистанционного </w:t>
      </w:r>
      <w:r>
        <w:tab/>
        <w:t>обучения детей с ОВЗ.</w:t>
      </w:r>
    </w:p>
    <w:p w:rsidR="005F326A" w:rsidRDefault="005F326A" w:rsidP="005F326A">
      <w:pPr>
        <w:jc w:val="both"/>
      </w:pPr>
      <w:r>
        <w:t>2. Приобрести специализированное учебное оборудование (при необходимости с учетом специфики заболевания детей).</w:t>
      </w:r>
    </w:p>
    <w:p w:rsidR="005F326A" w:rsidRDefault="005F326A" w:rsidP="005F326A">
      <w:pPr>
        <w:jc w:val="both"/>
      </w:pPr>
      <w:r>
        <w:t xml:space="preserve">3. Установить специальные учебные места (при необходимости с учетом </w:t>
      </w:r>
      <w:r>
        <w:tab/>
        <w:t>специфики заболевания детей).</w:t>
      </w:r>
    </w:p>
    <w:p w:rsidR="005F326A" w:rsidRDefault="005F326A" w:rsidP="005F326A">
      <w:pPr>
        <w:jc w:val="both"/>
      </w:pPr>
      <w:r>
        <w:t xml:space="preserve">4. Установить пандусы и  подъемники для беспрепятственного доступа в здание </w:t>
      </w:r>
      <w:r>
        <w:tab/>
        <w:t>школы и её помещения.</w:t>
      </w:r>
    </w:p>
    <w:p w:rsidR="005F326A" w:rsidRDefault="005F326A" w:rsidP="005F326A">
      <w:pPr>
        <w:jc w:val="both"/>
      </w:pPr>
      <w:r>
        <w:t>5. Оборудовать места общего пользования  для  детей-инвалидов.</w:t>
      </w:r>
    </w:p>
    <w:p w:rsidR="005F326A" w:rsidRDefault="005F326A" w:rsidP="005F326A">
      <w:pPr>
        <w:jc w:val="both"/>
      </w:pPr>
      <w:r>
        <w:t>Кадровые условия:</w:t>
      </w:r>
    </w:p>
    <w:p w:rsidR="005F326A" w:rsidRDefault="005F326A" w:rsidP="005F326A">
      <w:pPr>
        <w:jc w:val="both"/>
      </w:pPr>
      <w:r>
        <w:t xml:space="preserve">1. Продолжить  подготовку кадров по дистанционному обучению детей с </w:t>
      </w:r>
      <w:r>
        <w:tab/>
        <w:t>ОВЗ.</w:t>
      </w:r>
    </w:p>
    <w:p w:rsidR="005F326A" w:rsidRDefault="005F326A" w:rsidP="005F326A">
      <w:pPr>
        <w:jc w:val="both"/>
      </w:pPr>
      <w:r>
        <w:t xml:space="preserve">2. Организовать подготовку, переподготовку и повышение квалификации </w:t>
      </w:r>
      <w:r>
        <w:tab/>
        <w:t>педагогов, занимающихся решением вопросов образования детей с особыми образовательными потребностями.</w:t>
      </w:r>
    </w:p>
    <w:p w:rsidR="005F326A" w:rsidRDefault="005F326A" w:rsidP="005F326A">
      <w:pPr>
        <w:jc w:val="both"/>
      </w:pPr>
      <w:r>
        <w:t xml:space="preserve">3. Рассмотреть вопрос о возможности  введения ставки педагога, </w:t>
      </w:r>
      <w:r>
        <w:tab/>
        <w:t xml:space="preserve">сопровождающего ребенка – инвалида,   учителя-дефектолога  (по </w:t>
      </w:r>
      <w:r>
        <w:tab/>
        <w:t xml:space="preserve">возможности </w:t>
      </w:r>
      <w:r>
        <w:tab/>
        <w:t>и необходимости).</w:t>
      </w:r>
    </w:p>
    <w:p w:rsidR="005F326A" w:rsidRDefault="005F326A" w:rsidP="005F326A">
      <w:pPr>
        <w:jc w:val="both"/>
      </w:pPr>
      <w:r>
        <w:t>Финансовые условия:</w:t>
      </w:r>
    </w:p>
    <w:p w:rsidR="005F326A" w:rsidRDefault="005F326A" w:rsidP="005F326A">
      <w:pPr>
        <w:jc w:val="both"/>
      </w:pPr>
      <w:r>
        <w:t>1. Создать модель сетевого взаимодействия учреждений города для оказания  консультативной и методической помощи детям   с ограниченными</w:t>
      </w:r>
      <w:r>
        <w:tab/>
        <w:t>возможностями здоровья и их родителям по медицинским, социальным, правовым и другим вопросам.</w:t>
      </w:r>
    </w:p>
    <w:p w:rsidR="005F326A" w:rsidRDefault="005F326A" w:rsidP="005F326A">
      <w:pPr>
        <w:jc w:val="both"/>
      </w:pPr>
      <w:r>
        <w:t>2. Организовать доступ к сетевым источникам информации родителя рассматриваемой категории детей.</w:t>
      </w:r>
    </w:p>
    <w:p w:rsidR="005F326A" w:rsidRDefault="005F326A" w:rsidP="005F326A">
      <w:pPr>
        <w:jc w:val="both"/>
      </w:pPr>
      <w:r>
        <w:t>3. Создать  фонд мультимедио, ауди-видиоматериалами по всем направлениям коррекционной деятельности.</w:t>
      </w:r>
    </w:p>
    <w:p w:rsidR="005F326A" w:rsidRDefault="005F326A" w:rsidP="005F326A">
      <w:pPr>
        <w:jc w:val="both"/>
      </w:pPr>
      <w:r>
        <w:t xml:space="preserve">Программно-методические условия: </w:t>
      </w:r>
    </w:p>
    <w:p w:rsidR="005F326A" w:rsidRDefault="005F326A" w:rsidP="005F326A">
      <w:pPr>
        <w:jc w:val="both"/>
      </w:pPr>
      <w:r>
        <w:t>1. Разработать и использовать индивидуальные планы коррекционных мероприятий с учетом специфики заболеваний детей и их потребностей.</w:t>
      </w:r>
    </w:p>
    <w:p w:rsidR="005F326A" w:rsidRDefault="005F326A" w:rsidP="005F326A">
      <w:pPr>
        <w:jc w:val="both"/>
      </w:pPr>
      <w: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5F326A" w:rsidRDefault="005F326A" w:rsidP="005F326A">
      <w:pPr>
        <w:jc w:val="both"/>
      </w:pPr>
      <w: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5F326A" w:rsidRDefault="005F326A" w:rsidP="005F326A">
      <w:pPr>
        <w:jc w:val="both"/>
      </w:pPr>
      <w:r>
        <w:t>4. Разработать и реализовать план мероприятий по социализации детей с ОВЗ, способствующих вовлечению в общешкольную воспитывающую среду.</w:t>
      </w:r>
    </w:p>
    <w:p w:rsidR="005F326A" w:rsidRDefault="005F326A" w:rsidP="005F326A">
      <w:pPr>
        <w:jc w:val="both"/>
      </w:pPr>
      <w:r>
        <w:t>Мотивационные условия:</w:t>
      </w:r>
    </w:p>
    <w:p w:rsidR="005F326A" w:rsidRDefault="005F326A" w:rsidP="005F326A">
      <w:pPr>
        <w:jc w:val="both"/>
      </w:pPr>
      <w: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5F326A" w:rsidRDefault="005F326A" w:rsidP="005F326A">
      <w:pPr>
        <w:jc w:val="both"/>
      </w:pPr>
      <w: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5F326A" w:rsidRDefault="005F326A" w:rsidP="005F326A">
      <w:pPr>
        <w:jc w:val="both"/>
      </w:pPr>
      <w:r>
        <w:t>Психолого-педагогическое условия:</w:t>
      </w:r>
    </w:p>
    <w:p w:rsidR="005F326A" w:rsidRDefault="005F326A" w:rsidP="005F326A">
      <w:pPr>
        <w:jc w:val="both"/>
      </w:pPr>
      <w:r>
        <w:t>1. Создать психолого-медико-педагогический консилиум школы.</w:t>
      </w:r>
    </w:p>
    <w:p w:rsidR="005F326A" w:rsidRDefault="005F326A" w:rsidP="005F326A">
      <w:pPr>
        <w:jc w:val="both"/>
      </w:pPr>
      <w:r>
        <w:lastRenderedPageBreak/>
        <w:t xml:space="preserve">2.  Выстроить  взаимодействие специалистов различного профиля школы, обеспечивающее системное сопровождение детей с особыми образовательными потребностями.   </w:t>
      </w:r>
    </w:p>
    <w:p w:rsidR="005F326A" w:rsidRDefault="005F326A" w:rsidP="005F326A">
      <w:pPr>
        <w:jc w:val="both"/>
      </w:pPr>
      <w:r>
        <w:t xml:space="preserve">3. Организовать взаимодействие  со специальными учебными  учреждениями, имеющимися в городе.  </w:t>
      </w:r>
    </w:p>
    <w:p w:rsidR="005F326A" w:rsidRPr="005F326A" w:rsidRDefault="005F326A" w:rsidP="005F326A">
      <w:pPr>
        <w:jc w:val="both"/>
      </w:pPr>
    </w:p>
    <w:p w:rsidR="00D71B55" w:rsidRPr="00D71B55" w:rsidRDefault="005F326A" w:rsidP="00D71B55">
      <w:pPr>
        <w:pStyle w:val="16"/>
        <w:jc w:val="center"/>
        <w:rPr>
          <w:b/>
          <w:color w:val="auto"/>
        </w:rPr>
      </w:pPr>
      <w:r>
        <w:rPr>
          <w:b/>
          <w:color w:val="auto"/>
        </w:rPr>
        <w:t>9</w:t>
      </w:r>
      <w:r w:rsidR="001A2FBE">
        <w:rPr>
          <w:b/>
          <w:color w:val="auto"/>
        </w:rPr>
        <w:t xml:space="preserve">. </w:t>
      </w:r>
      <w:r w:rsidR="00D71B55" w:rsidRPr="00D71B55">
        <w:rPr>
          <w:b/>
          <w:color w:val="auto"/>
        </w:rPr>
        <w:t>ПРОГРАММА</w:t>
      </w:r>
    </w:p>
    <w:p w:rsidR="00D71B55" w:rsidRPr="00D71B55" w:rsidRDefault="00D71B55" w:rsidP="00D71B55">
      <w:pPr>
        <w:pStyle w:val="16"/>
        <w:jc w:val="center"/>
        <w:rPr>
          <w:b/>
          <w:color w:val="auto"/>
        </w:rPr>
      </w:pPr>
      <w:r w:rsidRPr="00D71B55">
        <w:rPr>
          <w:b/>
          <w:color w:val="auto"/>
        </w:rPr>
        <w:t>ПСИХОЛОГО-ПЕДАГОГИЧЕСКОГО СОПРОВОЖДЕНИЯ ШКОЛЬНИКОВ</w:t>
      </w:r>
    </w:p>
    <w:p w:rsidR="00D71B55" w:rsidRPr="00D71B55" w:rsidRDefault="00D71B55" w:rsidP="00D71B55">
      <w:pPr>
        <w:pStyle w:val="16"/>
        <w:jc w:val="center"/>
        <w:rPr>
          <w:b/>
          <w:color w:val="auto"/>
        </w:rPr>
      </w:pPr>
      <w:r w:rsidRPr="00D71B55">
        <w:rPr>
          <w:b/>
          <w:color w:val="auto"/>
        </w:rPr>
        <w:t>НА УРОВНЕ НАЧАЛЬНОГО ОБЩЕГО ОБРАЗОВАНИЯ</w:t>
      </w:r>
    </w:p>
    <w:p w:rsidR="00D71B55" w:rsidRPr="00D71B55" w:rsidRDefault="00D71B55" w:rsidP="00D71B55">
      <w:pPr>
        <w:pStyle w:val="16"/>
        <w:jc w:val="center"/>
        <w:rPr>
          <w:b/>
          <w:color w:val="auto"/>
        </w:rPr>
      </w:pPr>
      <w:r w:rsidRPr="00D71B55">
        <w:rPr>
          <w:b/>
          <w:color w:val="auto"/>
        </w:rPr>
        <w:t>Пояснительная записка</w:t>
      </w:r>
    </w:p>
    <w:p w:rsidR="00D71B55" w:rsidRPr="00D71B55" w:rsidRDefault="00D71B55" w:rsidP="00D71B55">
      <w:pPr>
        <w:pStyle w:val="16"/>
        <w:ind w:firstLine="708"/>
        <w:jc w:val="both"/>
        <w:rPr>
          <w:color w:val="auto"/>
        </w:rPr>
      </w:pPr>
      <w:r w:rsidRPr="00D71B55">
        <w:rPr>
          <w:color w:val="auto"/>
        </w:rPr>
        <w:t>Цель программы – максимальное содействие личностному и интеллектуальному развитию школьников,  создание психологических условий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w:t>
      </w:r>
    </w:p>
    <w:p w:rsidR="00D71B55" w:rsidRPr="00D71B55" w:rsidRDefault="00D71B55" w:rsidP="00D71B55">
      <w:pPr>
        <w:pStyle w:val="16"/>
        <w:ind w:firstLine="708"/>
        <w:jc w:val="both"/>
        <w:rPr>
          <w:color w:val="auto"/>
        </w:rPr>
      </w:pPr>
      <w:r w:rsidRPr="00D71B55">
        <w:rPr>
          <w:color w:val="auto"/>
        </w:rPr>
        <w:t>Задачи программы:</w:t>
      </w:r>
      <w:r w:rsidRPr="00D71B55">
        <w:rPr>
          <w:color w:val="auto"/>
        </w:rPr>
        <w:tab/>
      </w:r>
    </w:p>
    <w:p w:rsidR="00D71B55" w:rsidRPr="00D71B55" w:rsidRDefault="00D71B55" w:rsidP="00D71B55">
      <w:pPr>
        <w:pStyle w:val="16"/>
        <w:numPr>
          <w:ilvl w:val="0"/>
          <w:numId w:val="84"/>
        </w:numPr>
        <w:ind w:hanging="360"/>
        <w:jc w:val="both"/>
        <w:rPr>
          <w:color w:val="auto"/>
        </w:rPr>
      </w:pPr>
      <w:r w:rsidRPr="00D71B55">
        <w:rPr>
          <w:color w:val="auto"/>
        </w:rPr>
        <w:t>Выявлять психологическую готовность детей к школьному обучению, с целью определения траектории развития каждого обучающегося, прогноза проблем  обучения и своевременного их устранения. Составлять социально-психологический портрет ученика;</w:t>
      </w:r>
    </w:p>
    <w:p w:rsidR="00D71B55" w:rsidRPr="00D71B55" w:rsidRDefault="00D71B55" w:rsidP="00D71B55">
      <w:pPr>
        <w:pStyle w:val="16"/>
        <w:numPr>
          <w:ilvl w:val="0"/>
          <w:numId w:val="84"/>
        </w:numPr>
        <w:ind w:hanging="360"/>
        <w:jc w:val="both"/>
      </w:pPr>
      <w:r w:rsidRPr="00D71B55">
        <w:rPr>
          <w:color w:val="auto"/>
        </w:rPr>
        <w:t>Вести работу по профилактике дезадаптации первоклассников, создавать условия для их успешного приспособления к условиям обучения в</w:t>
      </w:r>
      <w:r w:rsidRPr="00D71B55">
        <w:t xml:space="preserve"> школе;</w:t>
      </w:r>
    </w:p>
    <w:p w:rsidR="00D71B55" w:rsidRPr="00D71B55" w:rsidRDefault="00D71B55" w:rsidP="00D71B55">
      <w:pPr>
        <w:pStyle w:val="16"/>
        <w:numPr>
          <w:ilvl w:val="0"/>
          <w:numId w:val="84"/>
        </w:numPr>
        <w:ind w:hanging="360"/>
        <w:jc w:val="both"/>
      </w:pPr>
      <w:r w:rsidRPr="00D71B55">
        <w:t>Диагностировать интеллектуальные, личностные и эмоционально-волевые особенности обучающихся, препятствующие нормальному протеканию процесса обучения и воспитания; а также выявлять  интересы, склонности, способности и ценностные ориентации младших школьников;</w:t>
      </w:r>
    </w:p>
    <w:p w:rsidR="00D71B55" w:rsidRPr="00D71B55" w:rsidRDefault="00D71B55" w:rsidP="00D71B55">
      <w:pPr>
        <w:pStyle w:val="16"/>
        <w:numPr>
          <w:ilvl w:val="0"/>
          <w:numId w:val="84"/>
        </w:numPr>
        <w:ind w:hanging="360"/>
        <w:jc w:val="both"/>
      </w:pPr>
      <w:r w:rsidRPr="00D71B55">
        <w:t>Проводить развивающую и коррекционную работу с детьми  «группы риска»;</w:t>
      </w:r>
    </w:p>
    <w:p w:rsidR="00D71B55" w:rsidRPr="00D71B55" w:rsidRDefault="00D71B55" w:rsidP="00D71B55">
      <w:pPr>
        <w:pStyle w:val="16"/>
        <w:numPr>
          <w:ilvl w:val="0"/>
          <w:numId w:val="84"/>
        </w:numPr>
        <w:ind w:hanging="360"/>
        <w:jc w:val="both"/>
      </w:pPr>
      <w:r w:rsidRPr="00D71B55">
        <w:t>Выявлять и устранять психологические причины нарушений межличностных отношений младших школьников с учителями, сверстниками, с родителями и другими людьми;</w:t>
      </w:r>
    </w:p>
    <w:p w:rsidR="00D71B55" w:rsidRPr="00D71B55" w:rsidRDefault="00D71B55" w:rsidP="00D71B55">
      <w:pPr>
        <w:pStyle w:val="16"/>
        <w:numPr>
          <w:ilvl w:val="0"/>
          <w:numId w:val="84"/>
        </w:numPr>
        <w:ind w:hanging="360"/>
        <w:jc w:val="both"/>
      </w:pPr>
      <w:r w:rsidRPr="00D71B55">
        <w:t>Формировать ценности здоровья и здорового образа жизни детей;</w:t>
      </w:r>
    </w:p>
    <w:p w:rsidR="00D71B55" w:rsidRPr="00D71B55" w:rsidRDefault="00D71B55" w:rsidP="00D71B55">
      <w:pPr>
        <w:pStyle w:val="16"/>
        <w:numPr>
          <w:ilvl w:val="0"/>
          <w:numId w:val="84"/>
        </w:numPr>
        <w:ind w:hanging="360"/>
        <w:jc w:val="both"/>
      </w:pPr>
      <w:r w:rsidRPr="00D71B55">
        <w:t>Выявлять психологическую готовность младших школьников к переходу на следующую ступень общего образования;</w:t>
      </w:r>
    </w:p>
    <w:p w:rsidR="00D71B55" w:rsidRPr="00D71B55" w:rsidRDefault="00D71B55" w:rsidP="00D71B55">
      <w:pPr>
        <w:pStyle w:val="16"/>
        <w:numPr>
          <w:ilvl w:val="0"/>
          <w:numId w:val="84"/>
        </w:numPr>
        <w:ind w:hanging="360"/>
        <w:jc w:val="both"/>
      </w:pPr>
      <w:r w:rsidRPr="00D71B55">
        <w:t>Консультировать учителей и родителей по психологическим проблемам обучения и воспитания, а также по вопросам личностного развития детей.</w:t>
      </w:r>
    </w:p>
    <w:p w:rsidR="00D71B55" w:rsidRPr="00D71B55" w:rsidRDefault="00D71B55" w:rsidP="00D71B55">
      <w:pPr>
        <w:pStyle w:val="16"/>
        <w:jc w:val="both"/>
      </w:pPr>
      <w:r w:rsidRPr="00D71B55">
        <w:t>Принципы построения программы:</w:t>
      </w:r>
    </w:p>
    <w:p w:rsidR="00D71B55" w:rsidRPr="00D71B55" w:rsidRDefault="00D71B55" w:rsidP="00D71B55">
      <w:pPr>
        <w:pStyle w:val="16"/>
        <w:jc w:val="both"/>
      </w:pPr>
      <w:r w:rsidRPr="00D71B55">
        <w:rPr>
          <w:i/>
        </w:rPr>
        <w:t>Принцип позитивности</w:t>
      </w:r>
      <w:r w:rsidRPr="00D71B55">
        <w:t xml:space="preserve"> – создание поддерживающей, доброжелательной атмосферы помощи и сотрудничества;</w:t>
      </w:r>
    </w:p>
    <w:p w:rsidR="00D71B55" w:rsidRPr="00D71B55" w:rsidRDefault="00D71B55" w:rsidP="00D71B55">
      <w:pPr>
        <w:pStyle w:val="16"/>
        <w:jc w:val="both"/>
      </w:pPr>
      <w:r w:rsidRPr="00D71B55">
        <w:rPr>
          <w:i/>
        </w:rPr>
        <w:t>Принцип целостности развития</w:t>
      </w:r>
      <w:r w:rsidRPr="00D71B55">
        <w:t xml:space="preserve"> – усиливает значение всех прошлых этапов жизни в позитивном ключе, организует целостность самосознания и личности ребёнка, помогает строить позитивное будущее;</w:t>
      </w:r>
    </w:p>
    <w:p w:rsidR="00D71B55" w:rsidRPr="00D71B55" w:rsidRDefault="00D71B55" w:rsidP="00D71B55">
      <w:pPr>
        <w:pStyle w:val="16"/>
        <w:jc w:val="both"/>
      </w:pPr>
      <w:r w:rsidRPr="00D71B55">
        <w:rPr>
          <w:i/>
        </w:rPr>
        <w:t>Принцип индивидуального подхода</w:t>
      </w:r>
      <w:r w:rsidRPr="00D71B55">
        <w:t xml:space="preserve"> – максимальный учёт психологического своеобразия и индивидуального опыта каждого ребёнка;</w:t>
      </w:r>
    </w:p>
    <w:p w:rsidR="00D71B55" w:rsidRPr="00D71B55" w:rsidRDefault="00D71B55" w:rsidP="00D71B55">
      <w:pPr>
        <w:pStyle w:val="16"/>
        <w:jc w:val="both"/>
      </w:pPr>
      <w:r w:rsidRPr="00D71B55">
        <w:rPr>
          <w:i/>
        </w:rPr>
        <w:t>Принцип развития и саморазвития личности</w:t>
      </w:r>
      <w:r w:rsidRPr="00D71B55">
        <w:t xml:space="preserve"> – активизация творческих возможностей, способностей к самопознанию, самосовершенствованию и саморегуляции.</w:t>
      </w:r>
    </w:p>
    <w:p w:rsidR="00D71B55" w:rsidRPr="00D71B55" w:rsidRDefault="00D71B55" w:rsidP="00D71B55">
      <w:pPr>
        <w:pStyle w:val="16"/>
        <w:jc w:val="both"/>
      </w:pPr>
    </w:p>
    <w:p w:rsidR="00D71B55" w:rsidRPr="00D71B55" w:rsidRDefault="00D71B55" w:rsidP="00D71B55">
      <w:pPr>
        <w:pStyle w:val="16"/>
        <w:ind w:firstLine="708"/>
        <w:jc w:val="both"/>
      </w:pPr>
      <w:r w:rsidRPr="00D71B55">
        <w:t>Программа учитывает особенности первой ступени общего образования как фундамента всего последующего обучения и особого этапа в жизни ребёнка, связанного:</w:t>
      </w:r>
    </w:p>
    <w:p w:rsidR="00D71B55" w:rsidRPr="00D71B55" w:rsidRDefault="00D71B55" w:rsidP="00D71B55">
      <w:pPr>
        <w:pStyle w:val="16"/>
        <w:numPr>
          <w:ilvl w:val="0"/>
          <w:numId w:val="81"/>
        </w:numPr>
        <w:ind w:hanging="360"/>
        <w:jc w:val="both"/>
      </w:pPr>
      <w:r w:rsidRPr="00D71B55">
        <w:t>с изменением при поступлении в школу ведущей деятельности – с переходом к учебной деятельности (при сохранении значимой игровой);</w:t>
      </w:r>
    </w:p>
    <w:p w:rsidR="00D71B55" w:rsidRPr="00D71B55" w:rsidRDefault="00D71B55" w:rsidP="00D71B55">
      <w:pPr>
        <w:pStyle w:val="16"/>
        <w:numPr>
          <w:ilvl w:val="0"/>
          <w:numId w:val="81"/>
        </w:numPr>
        <w:ind w:hanging="360"/>
        <w:jc w:val="both"/>
      </w:pPr>
      <w:r w:rsidRPr="00D71B55">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D71B55" w:rsidRPr="00D71B55" w:rsidRDefault="00D71B55" w:rsidP="00D71B55">
      <w:pPr>
        <w:pStyle w:val="16"/>
        <w:numPr>
          <w:ilvl w:val="0"/>
          <w:numId w:val="81"/>
        </w:numPr>
        <w:ind w:hanging="360"/>
        <w:jc w:val="both"/>
      </w:pPr>
      <w:r w:rsidRPr="00D71B55">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D71B55" w:rsidRPr="00D71B55" w:rsidRDefault="00D71B55" w:rsidP="00D71B55">
      <w:pPr>
        <w:pStyle w:val="16"/>
        <w:numPr>
          <w:ilvl w:val="0"/>
          <w:numId w:val="81"/>
        </w:numPr>
        <w:ind w:hanging="360"/>
        <w:jc w:val="both"/>
      </w:pPr>
      <w:r w:rsidRPr="00D71B55">
        <w:lastRenderedPageBreak/>
        <w:t>с формированием у школьников основ умения учиться и способности к организации  своей деятельности; взаимодействовать с учителем и сверстниками в учебном процессе;</w:t>
      </w:r>
    </w:p>
    <w:p w:rsidR="00D71B55" w:rsidRPr="00D71B55" w:rsidRDefault="00D71B55" w:rsidP="00D71B55">
      <w:pPr>
        <w:pStyle w:val="16"/>
        <w:numPr>
          <w:ilvl w:val="0"/>
          <w:numId w:val="81"/>
        </w:numPr>
        <w:ind w:hanging="360"/>
        <w:jc w:val="both"/>
      </w:pPr>
      <w:r w:rsidRPr="00D71B55">
        <w:t>с изменением самооценки ребёнка, которая приобретает черты адекватности и рефлексивности;</w:t>
      </w:r>
    </w:p>
    <w:p w:rsidR="00D71B55" w:rsidRPr="00D71B55" w:rsidRDefault="00D71B55" w:rsidP="00D71B55">
      <w:pPr>
        <w:pStyle w:val="16"/>
        <w:numPr>
          <w:ilvl w:val="0"/>
          <w:numId w:val="81"/>
        </w:numPr>
        <w:ind w:hanging="360"/>
        <w:jc w:val="both"/>
      </w:pPr>
      <w:r w:rsidRPr="00D71B55">
        <w:t>с моральным развитием, связанным с характером сотрудничества со взрослыми и сверстниками, общением и межличностными отношениями.</w:t>
      </w:r>
    </w:p>
    <w:p w:rsidR="00D71B55" w:rsidRPr="00D71B55" w:rsidRDefault="00D71B55" w:rsidP="00D71B55">
      <w:pPr>
        <w:pStyle w:val="16"/>
        <w:ind w:firstLine="360"/>
        <w:jc w:val="both"/>
      </w:pPr>
      <w:r w:rsidRPr="00D71B55">
        <w:t xml:space="preserve">Учитываются также характерные для младшего школьного возраста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оснований и способов действий, планирование и умение действовать во внутреннем плане, знаково-символическое мышление. </w:t>
      </w:r>
    </w:p>
    <w:p w:rsidR="00D71B55" w:rsidRPr="00D71B55" w:rsidRDefault="00D71B55" w:rsidP="00D71B55">
      <w:pPr>
        <w:pStyle w:val="16"/>
        <w:jc w:val="both"/>
      </w:pPr>
    </w:p>
    <w:p w:rsidR="00D71B55" w:rsidRPr="00D71B55" w:rsidRDefault="00D71B55" w:rsidP="00D71B55">
      <w:pPr>
        <w:pStyle w:val="16"/>
        <w:ind w:firstLine="360"/>
        <w:jc w:val="both"/>
      </w:pPr>
      <w:r w:rsidRPr="00D71B55">
        <w:t>В основе реализации программы лежит системно - деятельностный подход, который предполагает:</w:t>
      </w:r>
    </w:p>
    <w:p w:rsidR="00D71B55" w:rsidRPr="00D71B55" w:rsidRDefault="00D71B55" w:rsidP="00D71B55">
      <w:pPr>
        <w:pStyle w:val="16"/>
        <w:ind w:firstLine="360"/>
        <w:jc w:val="both"/>
      </w:pPr>
      <w:r w:rsidRPr="00D71B55">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71B55" w:rsidRPr="00D71B55" w:rsidRDefault="00D71B55" w:rsidP="00D71B55">
      <w:pPr>
        <w:pStyle w:val="16"/>
        <w:jc w:val="both"/>
      </w:pPr>
      <w:r w:rsidRPr="00D71B55">
        <w:t xml:space="preserve">   обеспечение преемственности дошкольного, начального общего, основного общего, среднего (полного) общего и профессионального образования;</w:t>
      </w:r>
    </w:p>
    <w:p w:rsidR="00D71B55" w:rsidRPr="00D71B55" w:rsidRDefault="00D71B55" w:rsidP="00D71B55">
      <w:pPr>
        <w:pStyle w:val="16"/>
        <w:jc w:val="both"/>
      </w:pPr>
      <w:r w:rsidRPr="00D71B55">
        <w:t xml:space="preserve">   разнообразие траекторий  индивидуального развития каждого обучающегося, обеспечивающих рост творческого потенциала, познавательных мотивов.</w:t>
      </w:r>
    </w:p>
    <w:p w:rsidR="00D71B55" w:rsidRPr="00D71B55" w:rsidRDefault="00D71B55" w:rsidP="00D71B55">
      <w:pPr>
        <w:pStyle w:val="16"/>
        <w:ind w:firstLine="708"/>
        <w:jc w:val="both"/>
        <w:sectPr w:rsidR="00D71B55" w:rsidRPr="00D71B55" w:rsidSect="00C33CDF">
          <w:footerReference w:type="default" r:id="rId10"/>
          <w:pgSz w:w="11906" w:h="16838"/>
          <w:pgMar w:top="1134" w:right="851" w:bottom="142" w:left="1418" w:header="720" w:footer="720" w:gutter="0"/>
          <w:cols w:space="708"/>
        </w:sectPr>
      </w:pPr>
      <w:r w:rsidRPr="00D71B55">
        <w:t>Программа составлена  в соответствии с Федеральным законом«Об образовании в РФ» № 273 от 29,12.2012 года, Федеральным государственным образовательным стандартом начального образования и Уставом образовательного учреждения.</w:t>
      </w:r>
    </w:p>
    <w:p w:rsidR="00D71B55" w:rsidRPr="00D71B55" w:rsidRDefault="00D71B55" w:rsidP="00D71B55">
      <w:pPr>
        <w:pStyle w:val="16"/>
        <w:jc w:val="center"/>
        <w:rPr>
          <w:b/>
        </w:rPr>
      </w:pPr>
      <w:r w:rsidRPr="00D71B55">
        <w:rPr>
          <w:b/>
        </w:rPr>
        <w:lastRenderedPageBreak/>
        <w:t>Работа по реализации программы психолого-педагогического сопровождения в первых классах</w:t>
      </w:r>
    </w:p>
    <w:p w:rsidR="00D71B55" w:rsidRPr="00D71B55" w:rsidRDefault="00D71B55" w:rsidP="00D71B55">
      <w:pPr>
        <w:pStyle w:val="16"/>
        <w:jc w:val="both"/>
      </w:pPr>
    </w:p>
    <w:tbl>
      <w:tblPr>
        <w:tblW w:w="14850" w:type="dxa"/>
        <w:tblLook w:val="0000" w:firstRow="0" w:lastRow="0" w:firstColumn="0" w:lastColumn="0" w:noHBand="0" w:noVBand="0"/>
      </w:tblPr>
      <w:tblGrid>
        <w:gridCol w:w="2280"/>
        <w:gridCol w:w="2670"/>
        <w:gridCol w:w="4261"/>
        <w:gridCol w:w="3610"/>
        <w:gridCol w:w="2029"/>
      </w:tblGrid>
      <w:tr w:rsidR="00D71B55" w:rsidRPr="00D71B55" w:rsidTr="00D71B55">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Направления работы</w:t>
            </w:r>
          </w:p>
        </w:tc>
        <w:tc>
          <w:tcPr>
            <w:tcW w:w="267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Задачи</w:t>
            </w: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Содержание работы</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Методы и методики</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Сроки проведения</w:t>
            </w:r>
          </w:p>
        </w:tc>
      </w:tr>
      <w:tr w:rsidR="00D71B55" w:rsidRPr="00D71B55" w:rsidTr="00D71B55">
        <w:tc>
          <w:tcPr>
            <w:tcW w:w="228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1. Определение психологической готовности к школьному обучению</w:t>
            </w:r>
          </w:p>
          <w:p w:rsidR="00D71B55" w:rsidRPr="00D71B55" w:rsidRDefault="00D71B55" w:rsidP="00D71B55">
            <w:pPr>
              <w:pStyle w:val="16"/>
              <w:jc w:val="both"/>
            </w:pPr>
          </w:p>
        </w:tc>
        <w:tc>
          <w:tcPr>
            <w:tcW w:w="267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Выявить психологическую готовность детей к школьному обучению; Определить траекторию развития каждого обучающегося; Спрогнозировать проблемы  обучения для своевременного их устранения;</w:t>
            </w:r>
          </w:p>
          <w:p w:rsidR="00D71B55" w:rsidRPr="00D71B55" w:rsidRDefault="00D71B55" w:rsidP="00D71B55">
            <w:pPr>
              <w:pStyle w:val="16"/>
              <w:jc w:val="both"/>
            </w:pPr>
          </w:p>
          <w:p w:rsidR="00D71B55" w:rsidRPr="00D71B55" w:rsidRDefault="00D71B55" w:rsidP="00D71B55">
            <w:pPr>
              <w:pStyle w:val="16"/>
              <w:jc w:val="both"/>
            </w:pPr>
            <w:r w:rsidRPr="00D71B55">
              <w:t>Составление социально-психологического портрета ученика</w:t>
            </w:r>
          </w:p>
          <w:p w:rsidR="00D71B55" w:rsidRPr="00D71B55" w:rsidRDefault="00D71B55" w:rsidP="00D71B55">
            <w:pPr>
              <w:pStyle w:val="16"/>
              <w:jc w:val="both"/>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Диагностика функциональной готовности</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Тест «Школьной зрелости» Керна-Йирасика</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 (ШП)-сентябрь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Диагностика развития произвольности</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«Графический диктант» </w:t>
            </w:r>
          </w:p>
          <w:p w:rsidR="00D71B55" w:rsidRPr="00D71B55" w:rsidRDefault="00D71B55" w:rsidP="00D71B55">
            <w:pPr>
              <w:pStyle w:val="16"/>
              <w:jc w:val="both"/>
            </w:pPr>
            <w:r w:rsidRPr="00D71B55">
              <w:t>Д. Эльконина</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 (ШП)-сентябрь;</w:t>
            </w:r>
          </w:p>
          <w:p w:rsidR="00D71B55" w:rsidRPr="00D71B55" w:rsidRDefault="00D71B55" w:rsidP="00D71B55">
            <w:pPr>
              <w:pStyle w:val="16"/>
              <w:jc w:val="both"/>
            </w:pPr>
            <w:r w:rsidRPr="00D71B55">
              <w:t>май</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Диагностика развития внимания и работоспособности</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Корректурная проба</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 (ШП)-сентябрь; январь;</w:t>
            </w:r>
          </w:p>
          <w:p w:rsidR="00D71B55" w:rsidRPr="00D71B55" w:rsidRDefault="00D71B55" w:rsidP="00D71B55">
            <w:pPr>
              <w:pStyle w:val="16"/>
              <w:jc w:val="both"/>
            </w:pPr>
            <w:r w:rsidRPr="00D71B55">
              <w:t>май</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Диагностика развития понятийного мышления</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Методика «Четвёртый лишний»</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 (ШП)-сентябрь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Диагностика развития кратковременной зрительной памяти</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Методика «10 картинок»</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 (ШП)-сентябрь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мотивации</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Проективный тест  Н. Лускановой «Что мне нравится в школе»</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сентябрь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представлений родителей о готовности их ребёнка к школьному обучению</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Анкета «Готов ли Ваш ребёнок к школе»</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сентябрь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Родительское собрание «Психологическая готовность ребёнка к школьному обучению»</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Педагогическая мастерская.</w:t>
            </w:r>
          </w:p>
          <w:p w:rsidR="00D71B55" w:rsidRPr="00D71B55" w:rsidRDefault="00D71B55" w:rsidP="00D71B55">
            <w:pPr>
              <w:pStyle w:val="16"/>
              <w:jc w:val="both"/>
            </w:pPr>
            <w:r w:rsidRPr="00D71B55">
              <w:t>Мастер класс</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 («Школа первоклассных родителей.»</w:t>
            </w:r>
          </w:p>
        </w:tc>
      </w:tr>
      <w:tr w:rsidR="00D71B55" w:rsidRPr="00D71B55" w:rsidTr="00D71B55">
        <w:tc>
          <w:tcPr>
            <w:tcW w:w="228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2. Профилактика дезадаптации</w:t>
            </w:r>
          </w:p>
        </w:tc>
        <w:tc>
          <w:tcPr>
            <w:tcW w:w="267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Создание условий для успешной адаптации первоклассников к школьному обучению</w:t>
            </w: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особенностей адаптации первоклассников к школе</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1. Методика «Исследование социально-психологической адаптации детей к школе» Э. Александровской;</w:t>
            </w:r>
          </w:p>
          <w:p w:rsidR="00D71B55" w:rsidRPr="00D71B55" w:rsidRDefault="00D71B55" w:rsidP="00D71B55">
            <w:pPr>
              <w:pStyle w:val="16"/>
              <w:jc w:val="both"/>
            </w:pPr>
            <w:r w:rsidRPr="00D71B55">
              <w:t>2. Методика «Психологический анализ особенностей адаптации детей к школе» Л. Ковалёвой.</w:t>
            </w:r>
          </w:p>
          <w:p w:rsidR="00D71B55" w:rsidRPr="00D71B55" w:rsidRDefault="00D71B55" w:rsidP="00D71B55">
            <w:pPr>
              <w:pStyle w:val="16"/>
              <w:jc w:val="both"/>
            </w:pPr>
            <w:r w:rsidRPr="00D71B55">
              <w:t>3. Наблюдение за детьми на уроках и переменах</w:t>
            </w:r>
          </w:p>
          <w:p w:rsidR="00D71B55" w:rsidRPr="00D71B55" w:rsidRDefault="00D71B55" w:rsidP="00D71B55">
            <w:pPr>
              <w:pStyle w:val="16"/>
              <w:jc w:val="both"/>
            </w:pPr>
            <w:r w:rsidRPr="00D71B55">
              <w:t>4. Беседы с учителями</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Октябрь;</w:t>
            </w:r>
          </w:p>
          <w:p w:rsidR="00D71B55" w:rsidRPr="00D71B55" w:rsidRDefault="00D71B55" w:rsidP="00D71B55">
            <w:pPr>
              <w:pStyle w:val="16"/>
              <w:jc w:val="both"/>
            </w:pPr>
            <w:r w:rsidRPr="00D71B55">
              <w:t>апрель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психо-эмоционального самочувствия</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Невербальная диагностика эмоционального состояния А. Прохорова</w:t>
            </w:r>
          </w:p>
          <w:p w:rsidR="00D71B55" w:rsidRPr="00D71B55" w:rsidRDefault="00D71B55" w:rsidP="00D71B55">
            <w:pPr>
              <w:pStyle w:val="16"/>
              <w:jc w:val="both"/>
            </w:pPr>
            <w:r w:rsidRPr="00D71B55">
              <w:t>Методика «Лесенка»</w:t>
            </w:r>
          </w:p>
          <w:p w:rsidR="00D71B55" w:rsidRPr="00D71B55" w:rsidRDefault="00D71B55" w:rsidP="00D71B55">
            <w:pPr>
              <w:pStyle w:val="16"/>
              <w:jc w:val="both"/>
            </w:pPr>
            <w:r w:rsidRPr="00D71B55">
              <w:t>Методика «Цветометрия»</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Октябрь;</w:t>
            </w:r>
          </w:p>
          <w:p w:rsidR="00D71B55" w:rsidRPr="00D71B55" w:rsidRDefault="00D71B55" w:rsidP="00D71B55">
            <w:pPr>
              <w:pStyle w:val="16"/>
              <w:jc w:val="both"/>
            </w:pPr>
            <w:r w:rsidRPr="00D71B55">
              <w:t>апрель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Развивающие занятия</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Программа «Введение в школьную жизнь» Цукерман</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1 четверть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Родительские собрания:</w:t>
            </w:r>
          </w:p>
          <w:p w:rsidR="00D71B55" w:rsidRPr="00D71B55" w:rsidRDefault="00D71B55" w:rsidP="00D71B55">
            <w:pPr>
              <w:pStyle w:val="16"/>
              <w:jc w:val="both"/>
            </w:pPr>
            <w:r w:rsidRPr="00D71B55">
              <w:t xml:space="preserve"> «Психологические особенности детей 7 лет»;</w:t>
            </w:r>
          </w:p>
          <w:p w:rsidR="00D71B55" w:rsidRPr="00D71B55" w:rsidRDefault="00D71B55" w:rsidP="00D71B55">
            <w:pPr>
              <w:pStyle w:val="16"/>
              <w:jc w:val="both"/>
            </w:pPr>
            <w:r w:rsidRPr="00D71B55">
              <w:t>«Особенности первых недель обучения в школе»</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Сентябрь-октябрь</w:t>
            </w:r>
          </w:p>
        </w:tc>
      </w:tr>
      <w:tr w:rsidR="00D71B55" w:rsidRPr="00D71B55" w:rsidTr="00D71B55">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3. Коррекционная работа с детьми «группы риска»</w:t>
            </w:r>
          </w:p>
        </w:tc>
        <w:tc>
          <w:tcPr>
            <w:tcW w:w="267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Устранение проблем развития познавательных процессов</w:t>
            </w: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Коррекционная работа по развитию познавательных  процессов (мышления, внимания, памяти и т. д.) у первоклассников с низким уровнем готовности к школьному обучению</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Программа «Хочу учиться»</w:t>
            </w: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3-4 четверти</w:t>
            </w:r>
          </w:p>
        </w:tc>
      </w:tr>
      <w:tr w:rsidR="00D71B55" w:rsidRPr="00D71B55" w:rsidTr="00D71B55">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4. Консультатив-</w:t>
            </w:r>
          </w:p>
          <w:p w:rsidR="00D71B55" w:rsidRPr="00D71B55" w:rsidRDefault="00D71B55" w:rsidP="00D71B55">
            <w:pPr>
              <w:pStyle w:val="16"/>
              <w:jc w:val="both"/>
            </w:pPr>
            <w:r w:rsidRPr="00D71B55">
              <w:t>ная работа</w:t>
            </w:r>
          </w:p>
        </w:tc>
        <w:tc>
          <w:tcPr>
            <w:tcW w:w="267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Психологическая помощь родителям и учителям по проблемам обучения и воспитания, а также по вопросам личностного развития детей</w:t>
            </w: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Консультации родителей и педагогов по психологическим проблемам обучения и воспитания, а также по вопросам развития личности детей</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w:t>
            </w:r>
          </w:p>
        </w:tc>
      </w:tr>
      <w:tr w:rsidR="00D71B55" w:rsidRPr="00D71B55" w:rsidTr="00D71B55">
        <w:tc>
          <w:tcPr>
            <w:tcW w:w="228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5. Методическая работа</w:t>
            </w:r>
          </w:p>
        </w:tc>
        <w:tc>
          <w:tcPr>
            <w:tcW w:w="267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Проанализировать уровень готовности первоклассников к школьному обучению </w:t>
            </w:r>
          </w:p>
          <w:p w:rsidR="00D71B55" w:rsidRPr="00D71B55" w:rsidRDefault="00D71B55" w:rsidP="00D71B55">
            <w:pPr>
              <w:pStyle w:val="16"/>
              <w:jc w:val="both"/>
            </w:pPr>
            <w:r w:rsidRPr="00D71B55">
              <w:t>Выявить «группу риска» и спланировать дальнейшую работу с  этими детьми</w:t>
            </w: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Консилиум по готовности первоклассников к обучению в школе</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сентябрь</w:t>
            </w:r>
          </w:p>
        </w:tc>
      </w:tr>
      <w:tr w:rsidR="00D71B55" w:rsidRPr="00D71B55" w:rsidTr="00D71B55">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7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Проанализировать результаты адаптации первоклассников к </w:t>
            </w:r>
            <w:r w:rsidRPr="00D71B55">
              <w:lastRenderedPageBreak/>
              <w:t>школьному обучению, спланировать индивидуальную работу с дезадаптантами</w:t>
            </w:r>
          </w:p>
        </w:tc>
        <w:tc>
          <w:tcPr>
            <w:tcW w:w="426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Консилиум по адаптации первоклассников к обучению в школе.</w:t>
            </w:r>
          </w:p>
          <w:p w:rsidR="00D71B55" w:rsidRPr="00D71B55" w:rsidRDefault="00D71B55" w:rsidP="00D71B55">
            <w:pPr>
              <w:pStyle w:val="16"/>
              <w:jc w:val="both"/>
            </w:pPr>
            <w:r w:rsidRPr="00D71B55">
              <w:t xml:space="preserve">МО учителей начальных классов по </w:t>
            </w:r>
            <w:r w:rsidRPr="00D71B55">
              <w:lastRenderedPageBreak/>
              <w:t>итогам работы по адаптации первоклассников к обучению в школе.</w:t>
            </w:r>
          </w:p>
        </w:tc>
        <w:tc>
          <w:tcPr>
            <w:tcW w:w="361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02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Ноябрь;</w:t>
            </w:r>
          </w:p>
          <w:p w:rsidR="00D71B55" w:rsidRPr="00D71B55" w:rsidRDefault="00D71B55" w:rsidP="00D71B55">
            <w:pPr>
              <w:pStyle w:val="16"/>
              <w:jc w:val="both"/>
            </w:pPr>
          </w:p>
          <w:p w:rsidR="00D71B55" w:rsidRPr="00D71B55" w:rsidRDefault="00D71B55" w:rsidP="00D71B55">
            <w:pPr>
              <w:pStyle w:val="16"/>
              <w:jc w:val="both"/>
            </w:pPr>
            <w:r w:rsidRPr="00D71B55">
              <w:t>май</w:t>
            </w:r>
          </w:p>
        </w:tc>
      </w:tr>
    </w:tbl>
    <w:p w:rsidR="00D71B55" w:rsidRPr="00D71B55" w:rsidRDefault="00D71B55" w:rsidP="00D71B55">
      <w:pPr>
        <w:pStyle w:val="16"/>
        <w:jc w:val="both"/>
      </w:pPr>
    </w:p>
    <w:p w:rsidR="00D71B55" w:rsidRPr="00D71B55" w:rsidRDefault="00D71B55" w:rsidP="00D71B55">
      <w:pPr>
        <w:pStyle w:val="16"/>
        <w:jc w:val="both"/>
      </w:pPr>
    </w:p>
    <w:p w:rsidR="00D71B55" w:rsidRPr="00D71B55" w:rsidRDefault="00D71B55" w:rsidP="00D71B55">
      <w:pPr>
        <w:pStyle w:val="16"/>
        <w:jc w:val="both"/>
      </w:pPr>
      <w:r w:rsidRPr="00D71B55">
        <w:t>Работа по реализации программы психолого-педагогического сопровождения во вторых классах</w:t>
      </w:r>
    </w:p>
    <w:p w:rsidR="00D71B55" w:rsidRPr="00D71B55" w:rsidRDefault="00D71B55" w:rsidP="00D71B55">
      <w:pPr>
        <w:pStyle w:val="16"/>
        <w:jc w:val="both"/>
      </w:pPr>
    </w:p>
    <w:tbl>
      <w:tblPr>
        <w:tblW w:w="14850" w:type="dxa"/>
        <w:tblLook w:val="0000" w:firstRow="0" w:lastRow="0" w:firstColumn="0" w:lastColumn="0" w:noHBand="0" w:noVBand="0"/>
      </w:tblPr>
      <w:tblGrid>
        <w:gridCol w:w="2582"/>
        <w:gridCol w:w="2606"/>
        <w:gridCol w:w="3924"/>
        <w:gridCol w:w="3458"/>
        <w:gridCol w:w="2280"/>
      </w:tblGrid>
      <w:tr w:rsidR="00D71B55" w:rsidRPr="00D71B55" w:rsidTr="00D71B55">
        <w:tc>
          <w:tcPr>
            <w:tcW w:w="258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Направления работы</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Задачи</w:t>
            </w: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Содержание работы</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Методы и методики</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Сроки проведения</w:t>
            </w:r>
          </w:p>
        </w:tc>
      </w:tr>
      <w:tr w:rsidR="00D71B55" w:rsidRPr="00D71B55" w:rsidTr="00D71B55">
        <w:tc>
          <w:tcPr>
            <w:tcW w:w="2582"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1.Диагностика интеллектуальных, личностных и эмоционально-волевых особенностей обучающихся</w:t>
            </w:r>
          </w:p>
          <w:p w:rsidR="00D71B55" w:rsidRPr="00D71B55" w:rsidRDefault="00D71B55" w:rsidP="00D71B55">
            <w:pPr>
              <w:pStyle w:val="16"/>
              <w:jc w:val="both"/>
            </w:pPr>
          </w:p>
        </w:tc>
        <w:tc>
          <w:tcPr>
            <w:tcW w:w="2606"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Своевременное выявление  проблем интеллектуального и личностного развития;</w:t>
            </w:r>
          </w:p>
          <w:p w:rsidR="00D71B55" w:rsidRPr="00D71B55" w:rsidRDefault="00D71B55" w:rsidP="00D71B55">
            <w:pPr>
              <w:pStyle w:val="16"/>
              <w:jc w:val="both"/>
            </w:pPr>
            <w:r w:rsidRPr="00D71B55">
              <w:t>Определение траектории развития  детей «группы риска»;</w:t>
            </w:r>
          </w:p>
          <w:p w:rsidR="00D71B55" w:rsidRPr="00D71B55" w:rsidRDefault="00D71B55" w:rsidP="00D71B55">
            <w:pPr>
              <w:pStyle w:val="16"/>
              <w:jc w:val="both"/>
            </w:pPr>
            <w:r w:rsidRPr="00D71B55">
              <w:t>Составление социально-психологического портрета ученика</w:t>
            </w:r>
          </w:p>
          <w:p w:rsidR="00D71B55" w:rsidRPr="00D71B55" w:rsidRDefault="00D71B55" w:rsidP="00D71B55">
            <w:pPr>
              <w:pStyle w:val="16"/>
              <w:jc w:val="both"/>
            </w:pP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Индивидуальное исследование развития познавательных процессов (мышления; памяти; внимания)</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Методика Векслера</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 по запросам учителей и родителей</w:t>
            </w:r>
          </w:p>
        </w:tc>
      </w:tr>
      <w:tr w:rsidR="00D71B55" w:rsidRPr="00D71B55" w:rsidTr="00D71B55">
        <w:tc>
          <w:tcPr>
            <w:tcW w:w="2582"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личностных особенностей второклассников</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Личностный опросник Кеттелла</w:t>
            </w:r>
          </w:p>
          <w:p w:rsidR="00D71B55" w:rsidRPr="00D71B55" w:rsidRDefault="00D71B55" w:rsidP="00D71B55">
            <w:pPr>
              <w:pStyle w:val="16"/>
              <w:jc w:val="both"/>
            </w:pPr>
            <w:r w:rsidRPr="00D71B55">
              <w:t>Наблюдение</w:t>
            </w:r>
          </w:p>
          <w:p w:rsidR="00D71B55" w:rsidRPr="00D71B55" w:rsidRDefault="00D71B55" w:rsidP="00D71B55">
            <w:pPr>
              <w:pStyle w:val="16"/>
              <w:jc w:val="both"/>
            </w:pPr>
            <w:r w:rsidRPr="00D71B55">
              <w:t>Беседы с учителями и родителями</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 по запросам учителей и родителей</w:t>
            </w:r>
          </w:p>
        </w:tc>
      </w:tr>
      <w:tr w:rsidR="00D71B55" w:rsidRPr="00D71B55" w:rsidTr="00D71B55">
        <w:tc>
          <w:tcPr>
            <w:tcW w:w="2582"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эмоционально-волевой сферы, агрессивности, уровня тревожности  младших школьников</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Проективная методика «Несуществующее животное»;</w:t>
            </w:r>
          </w:p>
          <w:p w:rsidR="00D71B55" w:rsidRPr="00D71B55" w:rsidRDefault="00D71B55" w:rsidP="00D71B55">
            <w:pPr>
              <w:pStyle w:val="16"/>
              <w:jc w:val="both"/>
            </w:pPr>
            <w:r w:rsidRPr="00D71B55">
              <w:t>Тест тревожности В. Астапова (психологический практикум);</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Декабрь</w:t>
            </w:r>
          </w:p>
        </w:tc>
      </w:tr>
      <w:tr w:rsidR="00D71B55" w:rsidRPr="00D71B55" w:rsidTr="00D71B55">
        <w:tc>
          <w:tcPr>
            <w:tcW w:w="2582"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Родительское собрание «Эмоциональный мир детей»</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Родительская гостиница</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Декабрь</w:t>
            </w:r>
          </w:p>
        </w:tc>
      </w:tr>
      <w:tr w:rsidR="00D71B55" w:rsidRPr="00D71B55" w:rsidTr="00D71B55">
        <w:tc>
          <w:tcPr>
            <w:tcW w:w="2582"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мотивации</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Методика исследования мотивации учения  Лусканова </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Январь</w:t>
            </w:r>
          </w:p>
        </w:tc>
      </w:tr>
      <w:tr w:rsidR="00D71B55" w:rsidRPr="00D71B55" w:rsidTr="00D71B55">
        <w:tc>
          <w:tcPr>
            <w:tcW w:w="2582"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межличностных взаимоотношений</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Социометрическая методика «Жилищный вопрос»</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w:t>
            </w:r>
          </w:p>
        </w:tc>
      </w:tr>
      <w:tr w:rsidR="00D71B55" w:rsidRPr="00D71B55" w:rsidTr="00D71B55">
        <w:tc>
          <w:tcPr>
            <w:tcW w:w="258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2. Коррекционная работа с детьми, имеющими проблемы в  обучении, межличностных взаимоотношениях, </w:t>
            </w:r>
            <w:r w:rsidRPr="00D71B55">
              <w:lastRenderedPageBreak/>
              <w:t>развитии эмоционально-волевой сферы</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 xml:space="preserve">Устранение интеллектуальных и личностных проблем младших школьников. Формирование навыков общения и </w:t>
            </w:r>
            <w:r w:rsidRPr="00D71B55">
              <w:lastRenderedPageBreak/>
              <w:t>снятия нервно-психического напряжения</w:t>
            </w: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Коррекционная работа по развитию познавательных  процессов (мышления, внимания, памяти и т. д.);</w:t>
            </w:r>
          </w:p>
          <w:p w:rsidR="00D71B55" w:rsidRPr="00D71B55" w:rsidRDefault="00D71B55" w:rsidP="00D71B55">
            <w:pPr>
              <w:pStyle w:val="16"/>
              <w:jc w:val="both"/>
            </w:pPr>
            <w:r w:rsidRPr="00D71B55">
              <w:t>Коррекция межличностных взаимоотношений;</w:t>
            </w:r>
          </w:p>
          <w:p w:rsidR="00D71B55" w:rsidRPr="00D71B55" w:rsidRDefault="00D71B55" w:rsidP="00D71B55">
            <w:pPr>
              <w:pStyle w:val="16"/>
              <w:jc w:val="both"/>
            </w:pPr>
            <w:r w:rsidRPr="00D71B55">
              <w:lastRenderedPageBreak/>
              <w:t>Коррекция нервно-психического состояния</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Индивидуальные программы развития и коррекции;</w:t>
            </w:r>
          </w:p>
          <w:p w:rsidR="00D71B55" w:rsidRPr="00D71B55" w:rsidRDefault="00D71B55" w:rsidP="00D71B55">
            <w:pPr>
              <w:pStyle w:val="16"/>
              <w:jc w:val="both"/>
            </w:pPr>
            <w:r w:rsidRPr="00D71B55">
              <w:t xml:space="preserve">Программа психокоррекционной помощи детям с нарушениями эмоциональной сферы </w:t>
            </w:r>
            <w:r w:rsidRPr="00D71B55">
              <w:lastRenderedPageBreak/>
              <w:t>(справочная книга);</w:t>
            </w:r>
          </w:p>
          <w:p w:rsidR="00D71B55" w:rsidRPr="00D71B55" w:rsidRDefault="00D71B55" w:rsidP="00D71B55">
            <w:pPr>
              <w:pStyle w:val="16"/>
              <w:jc w:val="both"/>
            </w:pPr>
            <w:r w:rsidRPr="00D71B55">
              <w:t>Программа игровой психокоррекции трудностей общения у младших школьников (справочная книга)</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В течение года по результатам психологических исследований</w:t>
            </w:r>
          </w:p>
        </w:tc>
      </w:tr>
      <w:tr w:rsidR="00D71B55" w:rsidRPr="00D71B55" w:rsidTr="00D71B55">
        <w:tc>
          <w:tcPr>
            <w:tcW w:w="258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3. Работа по изучению индивидуальных особенностей второклассников и выявлению одарённых детей</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Выявление  интересов, склонностей, способностей младших школьников. Изучение детской креативности, как основы творческой одарённости</w:t>
            </w: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Изучение интересов, склонностей  и способностей;</w:t>
            </w:r>
          </w:p>
          <w:p w:rsidR="00D71B55" w:rsidRPr="00D71B55" w:rsidRDefault="00D71B55" w:rsidP="00D71B55">
            <w:pPr>
              <w:pStyle w:val="16"/>
              <w:jc w:val="both"/>
            </w:pPr>
            <w:r w:rsidRPr="00D71B55">
              <w:t>Исследование креативности</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Беседы с учителями </w:t>
            </w:r>
          </w:p>
          <w:p w:rsidR="00D71B55" w:rsidRPr="00D71B55" w:rsidRDefault="00D71B55" w:rsidP="00D71B55">
            <w:pPr>
              <w:pStyle w:val="16"/>
              <w:jc w:val="both"/>
            </w:pPr>
            <w:r w:rsidRPr="00D71B55">
              <w:t>Анкетирование родителей</w:t>
            </w:r>
          </w:p>
          <w:p w:rsidR="00D71B55" w:rsidRPr="00D71B55" w:rsidRDefault="00D71B55" w:rsidP="00D71B55">
            <w:pPr>
              <w:pStyle w:val="16"/>
              <w:jc w:val="both"/>
            </w:pPr>
            <w:r w:rsidRPr="00D71B55">
              <w:t>Методика изучения детской креативности Е. Туник (справочная книга)</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Март</w:t>
            </w:r>
          </w:p>
        </w:tc>
      </w:tr>
      <w:tr w:rsidR="00D71B55" w:rsidRPr="00D71B55" w:rsidTr="00D71B55">
        <w:tc>
          <w:tcPr>
            <w:tcW w:w="258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4. Консультатив-</w:t>
            </w:r>
          </w:p>
          <w:p w:rsidR="00D71B55" w:rsidRPr="00D71B55" w:rsidRDefault="00D71B55" w:rsidP="00D71B55">
            <w:pPr>
              <w:pStyle w:val="16"/>
              <w:jc w:val="both"/>
            </w:pPr>
            <w:r w:rsidRPr="00D71B55">
              <w:t>ная работа</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Психологическая помощь родителям и учителям по проблемам обучения и воспитания, а также по вопросам личностного развития детей</w:t>
            </w: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Консультации родителей и педагогов по психологическим проблемам обучения и воспитания, а также по вопросам личностного развития детей</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w:t>
            </w:r>
          </w:p>
        </w:tc>
      </w:tr>
      <w:tr w:rsidR="00D71B55" w:rsidRPr="00D71B55" w:rsidTr="00D71B55">
        <w:tc>
          <w:tcPr>
            <w:tcW w:w="2582"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5. Методическая работа</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Познакомить учителей начальных классов с методиками изучения творческой одарённости младших школьников</w:t>
            </w:r>
          </w:p>
        </w:tc>
        <w:tc>
          <w:tcPr>
            <w:tcW w:w="392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МО учителей начальных классов «Исследование творческой одарённости младших школьников»</w:t>
            </w:r>
          </w:p>
        </w:tc>
        <w:tc>
          <w:tcPr>
            <w:tcW w:w="3458"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Март</w:t>
            </w:r>
          </w:p>
        </w:tc>
      </w:tr>
    </w:tbl>
    <w:p w:rsidR="00D71B55" w:rsidRPr="00D71B55" w:rsidRDefault="00D71B55" w:rsidP="00D71B55">
      <w:pPr>
        <w:pStyle w:val="16"/>
        <w:jc w:val="both"/>
      </w:pPr>
    </w:p>
    <w:p w:rsidR="00D71B55" w:rsidRPr="00D71B55" w:rsidRDefault="00D71B55" w:rsidP="00D71B55">
      <w:pPr>
        <w:pStyle w:val="16"/>
        <w:jc w:val="both"/>
      </w:pPr>
      <w:r w:rsidRPr="00D71B55">
        <w:t>Работа по реализации программы психолого-педагогического сопровождения в третьих классах</w:t>
      </w:r>
    </w:p>
    <w:p w:rsidR="00D71B55" w:rsidRPr="00D71B55" w:rsidRDefault="00D71B55" w:rsidP="00D71B55">
      <w:pPr>
        <w:pStyle w:val="16"/>
        <w:jc w:val="both"/>
      </w:pPr>
    </w:p>
    <w:tbl>
      <w:tblPr>
        <w:tblW w:w="14850" w:type="dxa"/>
        <w:tblLook w:val="0000" w:firstRow="0" w:lastRow="0" w:firstColumn="0" w:lastColumn="0" w:noHBand="0" w:noVBand="0"/>
      </w:tblPr>
      <w:tblGrid>
        <w:gridCol w:w="2334"/>
        <w:gridCol w:w="2606"/>
        <w:gridCol w:w="4089"/>
        <w:gridCol w:w="3541"/>
        <w:gridCol w:w="2280"/>
      </w:tblGrid>
      <w:tr w:rsidR="00D71B55" w:rsidRPr="00D71B55" w:rsidTr="00D71B55">
        <w:tc>
          <w:tcPr>
            <w:tcW w:w="233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Направления работы</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Задачи</w:t>
            </w: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Содержание работы</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Методы и методики</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Сроки проведения</w:t>
            </w:r>
          </w:p>
        </w:tc>
      </w:tr>
      <w:tr w:rsidR="00D71B55" w:rsidRPr="00D71B55" w:rsidTr="00D71B55">
        <w:tc>
          <w:tcPr>
            <w:tcW w:w="2334"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1.Диагностика личностных и эмоционально-</w:t>
            </w:r>
            <w:r w:rsidRPr="00D71B55">
              <w:lastRenderedPageBreak/>
              <w:t>волевых особенностей обучающихся</w:t>
            </w:r>
          </w:p>
          <w:p w:rsidR="00D71B55" w:rsidRPr="00D71B55" w:rsidRDefault="00D71B55" w:rsidP="00D71B55">
            <w:pPr>
              <w:pStyle w:val="16"/>
              <w:jc w:val="both"/>
            </w:pPr>
          </w:p>
        </w:tc>
        <w:tc>
          <w:tcPr>
            <w:tcW w:w="2606"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Своевременное выявление  проблем личностного развития;</w:t>
            </w:r>
          </w:p>
          <w:p w:rsidR="00D71B55" w:rsidRPr="00D71B55" w:rsidRDefault="00D71B55" w:rsidP="00D71B55">
            <w:pPr>
              <w:pStyle w:val="16"/>
              <w:jc w:val="both"/>
            </w:pPr>
            <w:r w:rsidRPr="00D71B55">
              <w:lastRenderedPageBreak/>
              <w:t>Определение траектории развития  детей «группы риска»;</w:t>
            </w:r>
          </w:p>
          <w:p w:rsidR="00D71B55" w:rsidRPr="00D71B55" w:rsidRDefault="00D71B55" w:rsidP="00D71B55">
            <w:pPr>
              <w:pStyle w:val="16"/>
              <w:jc w:val="both"/>
            </w:pPr>
            <w:r w:rsidRPr="00D71B55">
              <w:t>Составление социально-психологического портрета ученика</w:t>
            </w:r>
          </w:p>
          <w:p w:rsidR="00D71B55" w:rsidRPr="00D71B55" w:rsidRDefault="00D71B55" w:rsidP="00D71B55">
            <w:pPr>
              <w:pStyle w:val="16"/>
              <w:jc w:val="both"/>
            </w:pP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Исследование личностных особенностей третьеклассников</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Личностный опросник Кеттелла</w:t>
            </w:r>
          </w:p>
          <w:p w:rsidR="00D71B55" w:rsidRPr="00D71B55" w:rsidRDefault="00D71B55" w:rsidP="00D71B55">
            <w:pPr>
              <w:pStyle w:val="16"/>
              <w:jc w:val="both"/>
            </w:pPr>
            <w:r w:rsidRPr="00D71B55">
              <w:t>Наблюдение</w:t>
            </w:r>
          </w:p>
          <w:p w:rsidR="00D71B55" w:rsidRPr="00D71B55" w:rsidRDefault="00D71B55" w:rsidP="00D71B55">
            <w:pPr>
              <w:pStyle w:val="16"/>
              <w:jc w:val="both"/>
            </w:pPr>
            <w:r w:rsidRPr="00D71B55">
              <w:t xml:space="preserve">Беседы с учителями и </w:t>
            </w:r>
            <w:r w:rsidRPr="00D71B55">
              <w:lastRenderedPageBreak/>
              <w:t>родителями</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В течение года по запросам учителей и родителей</w:t>
            </w:r>
          </w:p>
        </w:tc>
      </w:tr>
      <w:tr w:rsidR="00D71B55" w:rsidRPr="00D71B55" w:rsidTr="00D71B55">
        <w:tc>
          <w:tcPr>
            <w:tcW w:w="2334"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эмоционально-волевой сферы, агрессивности, уровня тревожности  младших школьников, уровня их притязаний и самооценки</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Методика изучения самооценки и уровня притязаний А. Липкиной (Е. Рогов)</w:t>
            </w:r>
          </w:p>
          <w:p w:rsidR="00D71B55" w:rsidRPr="00D71B55" w:rsidRDefault="00D71B55" w:rsidP="00D71B55">
            <w:pPr>
              <w:pStyle w:val="16"/>
              <w:jc w:val="both"/>
            </w:pPr>
            <w:r w:rsidRPr="00D71B55">
              <w:t xml:space="preserve">Методика исследования самооценки Дембо – Рубинштейна </w:t>
            </w:r>
          </w:p>
          <w:p w:rsidR="00D71B55" w:rsidRPr="00D71B55" w:rsidRDefault="00D71B55" w:rsidP="00D71B55">
            <w:pPr>
              <w:pStyle w:val="16"/>
              <w:jc w:val="both"/>
            </w:pPr>
            <w:r w:rsidRPr="00D71B55">
              <w:t>Анкета для родителей по оценке нервно-психического состояния их детей</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Декабрь</w:t>
            </w:r>
          </w:p>
        </w:tc>
      </w:tr>
      <w:tr w:rsidR="00D71B55" w:rsidRPr="00D71B55" w:rsidTr="00D71B55">
        <w:tc>
          <w:tcPr>
            <w:tcW w:w="233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2. Коррекционная работа с детьми, имеющими проблемы в эмоционально-волевой сфере</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Устранение проблем развития эмоционально-волевой сферы младших школьников. Формирование навыков снятия нервно-психического напряжения</w:t>
            </w: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Коррекция нервно-психического состояния</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Программа психокоррекционной помощи детям с нарушениями эмоциональной сферы (справочная книга);</w:t>
            </w:r>
          </w:p>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 по результатам психологических исследований</w:t>
            </w:r>
          </w:p>
        </w:tc>
      </w:tr>
      <w:tr w:rsidR="00D71B55" w:rsidRPr="00D71B55" w:rsidTr="00D71B55">
        <w:tc>
          <w:tcPr>
            <w:tcW w:w="233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3. Работа по изучению индивидуальных особенностей третьеклассников и выявлению одарённых детей</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Выявление интеллектуально одарённых детей</w:t>
            </w: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интеллектуальной одарённости младших школьников</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Методика Л. Ясюковой</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Март</w:t>
            </w:r>
          </w:p>
        </w:tc>
      </w:tr>
      <w:tr w:rsidR="00D71B55" w:rsidRPr="00D71B55" w:rsidTr="00D71B55">
        <w:tc>
          <w:tcPr>
            <w:tcW w:w="2334"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4. Работа по формированию ЗОЖ</w:t>
            </w:r>
          </w:p>
        </w:tc>
        <w:tc>
          <w:tcPr>
            <w:tcW w:w="2606"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Формирование ценности здоровья и здорового образа жизни детей</w:t>
            </w: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представлений младших школьников о ЗОЖ</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Анкетирование родителей</w:t>
            </w:r>
          </w:p>
          <w:p w:rsidR="00D71B55" w:rsidRPr="00D71B55" w:rsidRDefault="00D71B55" w:rsidP="00D71B55">
            <w:pPr>
              <w:pStyle w:val="16"/>
              <w:jc w:val="both"/>
            </w:pPr>
            <w:r w:rsidRPr="00D71B55">
              <w:t>Анкетирование третьеклассников</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Февраль</w:t>
            </w:r>
          </w:p>
        </w:tc>
      </w:tr>
      <w:tr w:rsidR="00D71B55" w:rsidRPr="00D71B55" w:rsidTr="00D71B55">
        <w:tc>
          <w:tcPr>
            <w:tcW w:w="2334"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Просвещение и профилактика проблем охраны и укрепления здоровья детей</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Программа «Я расту здоровым» </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Февраль</w:t>
            </w:r>
          </w:p>
        </w:tc>
      </w:tr>
      <w:tr w:rsidR="00D71B55" w:rsidRPr="00D71B55" w:rsidTr="00D71B55">
        <w:tc>
          <w:tcPr>
            <w:tcW w:w="2334"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606"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Родительское собрание «Здоровье наших детей в наших руках»</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Круглый стол</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Февраль</w:t>
            </w:r>
          </w:p>
        </w:tc>
      </w:tr>
      <w:tr w:rsidR="00D71B55" w:rsidRPr="00D71B55" w:rsidTr="00D71B55">
        <w:tc>
          <w:tcPr>
            <w:tcW w:w="233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5. Консультатив-</w:t>
            </w:r>
          </w:p>
          <w:p w:rsidR="00D71B55" w:rsidRPr="00D71B55" w:rsidRDefault="00D71B55" w:rsidP="00D71B55">
            <w:pPr>
              <w:pStyle w:val="16"/>
              <w:jc w:val="both"/>
            </w:pPr>
            <w:r w:rsidRPr="00D71B55">
              <w:lastRenderedPageBreak/>
              <w:t>ная работа</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 xml:space="preserve">Психологическая </w:t>
            </w:r>
            <w:r w:rsidRPr="00D71B55">
              <w:lastRenderedPageBreak/>
              <w:t>помощь родителям и учителям по проблемам обучения и воспитания, а также по вопросам личностного развития детей</w:t>
            </w: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 xml:space="preserve">Консультации родителей и педагогов </w:t>
            </w:r>
            <w:r w:rsidRPr="00D71B55">
              <w:lastRenderedPageBreak/>
              <w:t>по психологическим проблемам обучения и воспитания, а также по вопросам личностного развития детей</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w:t>
            </w:r>
          </w:p>
        </w:tc>
      </w:tr>
      <w:tr w:rsidR="00D71B55" w:rsidRPr="00D71B55" w:rsidTr="00D71B55">
        <w:tc>
          <w:tcPr>
            <w:tcW w:w="233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6. Методическая работа</w:t>
            </w:r>
          </w:p>
        </w:tc>
        <w:tc>
          <w:tcPr>
            <w:tcW w:w="260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Познакомить учителей начальных классов с методиками изучения интеллектуальной одарённости младших школьников</w:t>
            </w:r>
          </w:p>
        </w:tc>
        <w:tc>
          <w:tcPr>
            <w:tcW w:w="408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МО учителей начальных классов «Исследование интеллектуальной одарённости младших школьников»</w:t>
            </w:r>
          </w:p>
        </w:tc>
        <w:tc>
          <w:tcPr>
            <w:tcW w:w="3541"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Март</w:t>
            </w:r>
          </w:p>
        </w:tc>
      </w:tr>
    </w:tbl>
    <w:p w:rsidR="00D71B55" w:rsidRPr="00D71B55" w:rsidRDefault="00D71B55" w:rsidP="00D71B55">
      <w:pPr>
        <w:pStyle w:val="16"/>
        <w:jc w:val="both"/>
      </w:pPr>
    </w:p>
    <w:p w:rsidR="00D71B55" w:rsidRPr="00D71B55" w:rsidRDefault="00D71B55" w:rsidP="00D71B55">
      <w:pPr>
        <w:pStyle w:val="16"/>
        <w:jc w:val="both"/>
        <w:rPr>
          <w:lang w:val="en-US"/>
        </w:rPr>
      </w:pPr>
    </w:p>
    <w:p w:rsidR="00D71B55" w:rsidRPr="00D71B55" w:rsidRDefault="00D71B55" w:rsidP="00D71B55">
      <w:pPr>
        <w:pStyle w:val="16"/>
        <w:jc w:val="center"/>
        <w:rPr>
          <w:b/>
        </w:rPr>
      </w:pPr>
      <w:r w:rsidRPr="00D71B55">
        <w:rPr>
          <w:b/>
        </w:rPr>
        <w:t>Работа по реализации программы психолого-педагогического сопровождения в четвёртых классах.</w:t>
      </w:r>
    </w:p>
    <w:p w:rsidR="00D71B55" w:rsidRPr="00D71B55" w:rsidRDefault="00D71B55" w:rsidP="00D71B55">
      <w:pPr>
        <w:pStyle w:val="16"/>
        <w:jc w:val="both"/>
      </w:pPr>
    </w:p>
    <w:tbl>
      <w:tblPr>
        <w:tblW w:w="14850" w:type="dxa"/>
        <w:tblLook w:val="0000" w:firstRow="0" w:lastRow="0" w:firstColumn="0" w:lastColumn="0" w:noHBand="0" w:noVBand="0"/>
      </w:tblPr>
      <w:tblGrid>
        <w:gridCol w:w="2567"/>
        <w:gridCol w:w="2599"/>
        <w:gridCol w:w="4000"/>
        <w:gridCol w:w="3404"/>
        <w:gridCol w:w="2280"/>
      </w:tblGrid>
      <w:tr w:rsidR="00D71B55" w:rsidRPr="00D71B55" w:rsidTr="00D71B55">
        <w:tc>
          <w:tcPr>
            <w:tcW w:w="2567"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Направления работы</w:t>
            </w:r>
          </w:p>
        </w:tc>
        <w:tc>
          <w:tcPr>
            <w:tcW w:w="259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Задачи</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Содержание работы</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Методы и методики</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Сроки проведения</w:t>
            </w:r>
          </w:p>
        </w:tc>
      </w:tr>
      <w:tr w:rsidR="00D71B55" w:rsidRPr="00D71B55" w:rsidTr="00D71B55">
        <w:tc>
          <w:tcPr>
            <w:tcW w:w="2567"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1.Диагностика личностных особенностей обучающихся</w:t>
            </w:r>
          </w:p>
          <w:p w:rsidR="00D71B55" w:rsidRPr="00D71B55" w:rsidRDefault="00D71B55" w:rsidP="00D71B55">
            <w:pPr>
              <w:pStyle w:val="16"/>
              <w:jc w:val="both"/>
            </w:pPr>
          </w:p>
        </w:tc>
        <w:tc>
          <w:tcPr>
            <w:tcW w:w="259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Своевременное выявление  проблем личностного развития;</w:t>
            </w:r>
          </w:p>
          <w:p w:rsidR="00D71B55" w:rsidRPr="00D71B55" w:rsidRDefault="00D71B55" w:rsidP="00D71B55">
            <w:pPr>
              <w:pStyle w:val="16"/>
              <w:jc w:val="both"/>
            </w:pPr>
            <w:r w:rsidRPr="00D71B55">
              <w:t>Определение траектории развития  детей «группы риска»;</w:t>
            </w:r>
          </w:p>
          <w:p w:rsidR="00D71B55" w:rsidRPr="00D71B55" w:rsidRDefault="00D71B55" w:rsidP="00D71B55">
            <w:pPr>
              <w:pStyle w:val="16"/>
              <w:jc w:val="both"/>
            </w:pPr>
            <w:r w:rsidRPr="00D71B55">
              <w:t>Составление социально-психологического портрета ученика</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личностных особенностей четвероклассников</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Личностный опросник Кеттелла</w:t>
            </w:r>
          </w:p>
          <w:p w:rsidR="00D71B55" w:rsidRPr="00D71B55" w:rsidRDefault="00D71B55" w:rsidP="00D71B55">
            <w:pPr>
              <w:pStyle w:val="16"/>
              <w:jc w:val="both"/>
            </w:pPr>
            <w:r w:rsidRPr="00D71B55">
              <w:t>Наблюдение</w:t>
            </w:r>
          </w:p>
          <w:p w:rsidR="00D71B55" w:rsidRPr="00D71B55" w:rsidRDefault="00D71B55" w:rsidP="00D71B55">
            <w:pPr>
              <w:pStyle w:val="16"/>
              <w:jc w:val="both"/>
            </w:pPr>
            <w:r w:rsidRPr="00D71B55">
              <w:t>Беседы с учителями и родителями</w:t>
            </w: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 по запросам учителей и родителей</w:t>
            </w:r>
          </w:p>
        </w:tc>
      </w:tr>
      <w:tr w:rsidR="00D71B55" w:rsidRPr="00D71B55" w:rsidTr="00D71B55">
        <w:tc>
          <w:tcPr>
            <w:tcW w:w="2567"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2. Коррекционная работа с детьми, имеющими проблемы личностного развития</w:t>
            </w:r>
          </w:p>
        </w:tc>
        <w:tc>
          <w:tcPr>
            <w:tcW w:w="259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Устранение проблем личностного развития младших школьников</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Коррекция проблем личностного развития</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Индивидуальные программы развития личности</w:t>
            </w:r>
          </w:p>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 по результатам психологических исследований</w:t>
            </w:r>
          </w:p>
        </w:tc>
      </w:tr>
      <w:tr w:rsidR="00D71B55" w:rsidRPr="00D71B55" w:rsidTr="00D71B55">
        <w:tc>
          <w:tcPr>
            <w:tcW w:w="2567"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3. Работа по изучению индивидуальных особенностей четвероклассников. </w:t>
            </w:r>
            <w:r w:rsidRPr="00D71B55">
              <w:lastRenderedPageBreak/>
              <w:t>Работа с одарёнными детьми</w:t>
            </w:r>
          </w:p>
        </w:tc>
        <w:tc>
          <w:tcPr>
            <w:tcW w:w="2599"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 xml:space="preserve">Выявление одарённых детей, развитие их интеллектуальных и творческих </w:t>
            </w:r>
            <w:r w:rsidRPr="00D71B55">
              <w:lastRenderedPageBreak/>
              <w:t>способностей</w:t>
            </w:r>
          </w:p>
          <w:p w:rsidR="00D71B55" w:rsidRPr="00D71B55" w:rsidRDefault="00D71B55" w:rsidP="00D71B55">
            <w:pPr>
              <w:pStyle w:val="16"/>
              <w:jc w:val="both"/>
            </w:pP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Исследование интеллектуальной одарённости младших школьников</w:t>
            </w:r>
          </w:p>
          <w:p w:rsidR="00D71B55" w:rsidRPr="00D71B55" w:rsidRDefault="00D71B55" w:rsidP="00D71B55">
            <w:pPr>
              <w:pStyle w:val="16"/>
              <w:jc w:val="both"/>
            </w:pPr>
          </w:p>
          <w:p w:rsidR="00D71B55" w:rsidRPr="00D71B55" w:rsidRDefault="00D71B55" w:rsidP="00D71B55">
            <w:pPr>
              <w:pStyle w:val="16"/>
              <w:jc w:val="both"/>
            </w:pP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Методика Л. Ясюковой</w:t>
            </w:r>
          </w:p>
          <w:p w:rsidR="00D71B55" w:rsidRPr="00D71B55" w:rsidRDefault="00D71B55" w:rsidP="00D71B55">
            <w:pPr>
              <w:pStyle w:val="16"/>
              <w:jc w:val="both"/>
            </w:pPr>
          </w:p>
          <w:p w:rsidR="00D71B55" w:rsidRPr="00D71B55" w:rsidRDefault="00D71B55" w:rsidP="00D71B55">
            <w:pPr>
              <w:pStyle w:val="16"/>
              <w:jc w:val="both"/>
            </w:pPr>
          </w:p>
          <w:p w:rsidR="00D71B55" w:rsidRPr="00D71B55" w:rsidRDefault="00D71B55" w:rsidP="00D71B55">
            <w:pPr>
              <w:pStyle w:val="16"/>
              <w:jc w:val="both"/>
            </w:pPr>
          </w:p>
        </w:tc>
        <w:tc>
          <w:tcPr>
            <w:tcW w:w="228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w:t>
            </w:r>
          </w:p>
        </w:tc>
      </w:tr>
      <w:tr w:rsidR="00D71B55" w:rsidRPr="00D71B55" w:rsidTr="00D71B55">
        <w:tc>
          <w:tcPr>
            <w:tcW w:w="2567"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599"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Развивающие занятия с одарёнными детьми</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Программа «Создай себя»</w:t>
            </w:r>
          </w:p>
        </w:tc>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r>
      <w:tr w:rsidR="00D71B55" w:rsidRPr="00D71B55" w:rsidTr="00D71B55">
        <w:tc>
          <w:tcPr>
            <w:tcW w:w="2567"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4. Работа по формированию ЗОЖ</w:t>
            </w:r>
          </w:p>
        </w:tc>
        <w:tc>
          <w:tcPr>
            <w:tcW w:w="2599"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Формирование ценности здоровья и здорового образа жизни детей</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ценностных ориентаций младших школьников</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Методика исследования ценностных ориентаций </w:t>
            </w:r>
          </w:p>
        </w:tc>
        <w:tc>
          <w:tcPr>
            <w:tcW w:w="228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Февраль</w:t>
            </w:r>
          </w:p>
        </w:tc>
      </w:tr>
      <w:tr w:rsidR="00D71B55" w:rsidRPr="00D71B55" w:rsidTr="00D71B55">
        <w:tc>
          <w:tcPr>
            <w:tcW w:w="2567"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599"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Просвещение и профилактика проблем охраны и укрепления здоровья детей</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Программа «Я расту здоровым» </w:t>
            </w:r>
          </w:p>
        </w:tc>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r>
      <w:tr w:rsidR="00D71B55" w:rsidRPr="00D71B55" w:rsidTr="00D71B55">
        <w:tc>
          <w:tcPr>
            <w:tcW w:w="2567"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5. Консультатив-</w:t>
            </w:r>
          </w:p>
          <w:p w:rsidR="00D71B55" w:rsidRPr="00D71B55" w:rsidRDefault="00D71B55" w:rsidP="00D71B55">
            <w:pPr>
              <w:pStyle w:val="16"/>
              <w:jc w:val="both"/>
            </w:pPr>
            <w:r w:rsidRPr="00D71B55">
              <w:t>ная работа</w:t>
            </w:r>
          </w:p>
        </w:tc>
        <w:tc>
          <w:tcPr>
            <w:tcW w:w="259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Психологическая помощь родителям и учителям по проблемам обучения и воспитания, а также по вопросам личностного развития детей</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Консультации родителей и педагогов по психологическим проблемам обучения и воспитания, а также по вопросам личностного развития детей</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 течение года</w:t>
            </w:r>
          </w:p>
        </w:tc>
      </w:tr>
      <w:tr w:rsidR="00D71B55" w:rsidRPr="00D71B55" w:rsidTr="00D71B55">
        <w:tc>
          <w:tcPr>
            <w:tcW w:w="2567"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6. Работа по преемственности в обучении школьников при переходе из начальной школы в среднее звено</w:t>
            </w:r>
          </w:p>
        </w:tc>
        <w:tc>
          <w:tcPr>
            <w:tcW w:w="2599"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Выявить психологическую готовность детей к переходу на следующую ступень обучения;</w:t>
            </w:r>
          </w:p>
          <w:p w:rsidR="00D71B55" w:rsidRPr="00D71B55" w:rsidRDefault="00D71B55" w:rsidP="00D71B55">
            <w:pPr>
              <w:pStyle w:val="16"/>
              <w:jc w:val="both"/>
            </w:pPr>
            <w:r w:rsidRPr="00D71B55">
              <w:t xml:space="preserve"> Составление социально-психологического портрета ученика</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основных новообразований младшего школьного возраста (произвольность, рефлексия, мышление в понятиях)</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 xml:space="preserve">Опросник по определению уровня самооценки и притязаний С. Ковалёва; </w:t>
            </w:r>
          </w:p>
          <w:p w:rsidR="00D71B55" w:rsidRPr="00D71B55" w:rsidRDefault="00D71B55" w:rsidP="00D71B55">
            <w:pPr>
              <w:pStyle w:val="16"/>
              <w:jc w:val="both"/>
            </w:pPr>
            <w:r w:rsidRPr="00D71B55">
              <w:t>Методики «Счёт» и «Слова» И. Дубровиной</w:t>
            </w:r>
          </w:p>
        </w:tc>
        <w:tc>
          <w:tcPr>
            <w:tcW w:w="2280" w:type="dxa"/>
            <w:vMerge w:val="restart"/>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Март-апрель</w:t>
            </w:r>
          </w:p>
        </w:tc>
      </w:tr>
      <w:tr w:rsidR="00D71B55" w:rsidRPr="00D71B55" w:rsidTr="00D71B55">
        <w:tc>
          <w:tcPr>
            <w:tcW w:w="2567"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599"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межличностных взаимоотношений</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Опросник Лускановой</w:t>
            </w:r>
          </w:p>
        </w:tc>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r>
      <w:tr w:rsidR="00D71B55" w:rsidRPr="00D71B55" w:rsidTr="00D71B55">
        <w:tc>
          <w:tcPr>
            <w:tcW w:w="2567"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599"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психо - эмоционального состояния (тревожности)</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Шкала явной тревожности А. Прихожан</w:t>
            </w:r>
          </w:p>
        </w:tc>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r>
      <w:tr w:rsidR="00D71B55" w:rsidRPr="00D71B55" w:rsidTr="00D71B55">
        <w:tc>
          <w:tcPr>
            <w:tcW w:w="2567"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2599"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Родительское собрание «Дети на переходном этапе обучения»</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Беседа</w:t>
            </w:r>
          </w:p>
        </w:tc>
        <w:tc>
          <w:tcPr>
            <w:tcW w:w="2280" w:type="dxa"/>
            <w:vMerge/>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widowControl w:val="0"/>
            </w:pPr>
          </w:p>
        </w:tc>
      </w:tr>
      <w:tr w:rsidR="00D71B55" w:rsidRPr="00D71B55" w:rsidTr="00D71B55">
        <w:tc>
          <w:tcPr>
            <w:tcW w:w="2567"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7. Методическая работа</w:t>
            </w:r>
          </w:p>
        </w:tc>
        <w:tc>
          <w:tcPr>
            <w:tcW w:w="2599"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Обеспечение психолого-педагогической преемственности в обучении школьников при переходе из начальной школы в среднее звено</w:t>
            </w:r>
          </w:p>
        </w:tc>
        <w:tc>
          <w:tcPr>
            <w:tcW w:w="40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Консилиум «Психолого – педагогическая готовность четвероклассников к переходу на следующую ступень обучения»</w:t>
            </w:r>
          </w:p>
        </w:tc>
        <w:tc>
          <w:tcPr>
            <w:tcW w:w="340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p>
        </w:tc>
        <w:tc>
          <w:tcPr>
            <w:tcW w:w="228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Май</w:t>
            </w:r>
          </w:p>
        </w:tc>
      </w:tr>
    </w:tbl>
    <w:p w:rsidR="00D71B55" w:rsidRPr="00D71B55" w:rsidRDefault="00D71B55" w:rsidP="00D71B55">
      <w:pPr>
        <w:pStyle w:val="16"/>
        <w:jc w:val="both"/>
      </w:pPr>
    </w:p>
    <w:p w:rsidR="00D71B55" w:rsidRPr="00D71B55" w:rsidRDefault="00D71B55" w:rsidP="00D71B55">
      <w:pPr>
        <w:pStyle w:val="16"/>
        <w:jc w:val="both"/>
      </w:pPr>
    </w:p>
    <w:p w:rsidR="00D71B55" w:rsidRPr="00D71B55" w:rsidRDefault="00D71B55" w:rsidP="00D71B55">
      <w:pPr>
        <w:pStyle w:val="16"/>
        <w:jc w:val="both"/>
      </w:pPr>
      <w:r w:rsidRPr="00D71B55">
        <w:t>Календарно – тематический  план реализации программы психолого-педагогического сопровождения обучающихся 1 – 4 классов (начальная школа)</w:t>
      </w:r>
    </w:p>
    <w:p w:rsidR="00D71B55" w:rsidRPr="00D71B55" w:rsidRDefault="00D71B55" w:rsidP="00D71B55">
      <w:pPr>
        <w:pStyle w:val="16"/>
        <w:jc w:val="both"/>
      </w:pPr>
    </w:p>
    <w:tbl>
      <w:tblPr>
        <w:tblW w:w="14536" w:type="dxa"/>
        <w:tblInd w:w="250" w:type="dxa"/>
        <w:tblLook w:val="0000" w:firstRow="0" w:lastRow="0" w:firstColumn="0" w:lastColumn="0" w:noHBand="0" w:noVBand="0"/>
      </w:tblPr>
      <w:tblGrid>
        <w:gridCol w:w="3923"/>
        <w:gridCol w:w="1276"/>
        <w:gridCol w:w="1154"/>
        <w:gridCol w:w="1123"/>
        <w:gridCol w:w="1154"/>
        <w:gridCol w:w="1120"/>
        <w:gridCol w:w="1186"/>
        <w:gridCol w:w="1200"/>
        <w:gridCol w:w="1200"/>
        <w:gridCol w:w="1200"/>
      </w:tblGrid>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Направления работы \ месяца</w:t>
            </w:r>
          </w:p>
        </w:tc>
        <w:tc>
          <w:tcPr>
            <w:tcW w:w="127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сентябрь</w:t>
            </w:r>
          </w:p>
        </w:tc>
        <w:tc>
          <w:tcPr>
            <w:tcW w:w="115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октябрь</w:t>
            </w:r>
          </w:p>
        </w:tc>
        <w:tc>
          <w:tcPr>
            <w:tcW w:w="11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ноябрь</w:t>
            </w:r>
          </w:p>
        </w:tc>
        <w:tc>
          <w:tcPr>
            <w:tcW w:w="1154"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декабрь</w:t>
            </w:r>
          </w:p>
        </w:tc>
        <w:tc>
          <w:tcPr>
            <w:tcW w:w="112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январь</w:t>
            </w:r>
          </w:p>
        </w:tc>
        <w:tc>
          <w:tcPr>
            <w:tcW w:w="1186"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февраль</w:t>
            </w:r>
          </w:p>
        </w:tc>
        <w:tc>
          <w:tcPr>
            <w:tcW w:w="12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март</w:t>
            </w:r>
          </w:p>
        </w:tc>
        <w:tc>
          <w:tcPr>
            <w:tcW w:w="12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апрель</w:t>
            </w:r>
          </w:p>
        </w:tc>
        <w:tc>
          <w:tcPr>
            <w:tcW w:w="1200"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май</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Определение психологической готовности к школьному обучению</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1 кл.</w:t>
            </w: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дошкол.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дошкол.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дошкол.</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Профилактика дезадаптации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1 кл.</w:t>
            </w: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1 кл.</w:t>
            </w: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1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Коррекционная работа по развитию познавательных  процессов у первоклассников с низким уровнем готовности к школьному обучению</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8183" w:type="dxa"/>
            <w:gridSpan w:val="7"/>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1 кл.</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личностных особенностей младших школьников</w:t>
            </w:r>
          </w:p>
        </w:tc>
        <w:tc>
          <w:tcPr>
            <w:tcW w:w="10613" w:type="dxa"/>
            <w:gridSpan w:val="9"/>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2 кл. – 4 кл.</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эмоционально-волевой сферы, агрессивности, уровня тревожности  младших школьников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2 –3 кл.</w:t>
            </w: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Коррекция интеллектуальных и личностных проблем младших школьников. Формирование навыков общения и снятия нервно-психического напряжения</w:t>
            </w:r>
          </w:p>
        </w:tc>
        <w:tc>
          <w:tcPr>
            <w:tcW w:w="10613" w:type="dxa"/>
            <w:gridSpan w:val="9"/>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2 кл. – 4 кл.</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Работа по изучению индивидуальных особенностей младших школьников и выявлению одарённых детей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2 -3 кл.</w:t>
            </w:r>
          </w:p>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Развитие интеллектуальных и творческих способностей одарённых детей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Исследование межличностных взаимоотношений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1 кл.</w:t>
            </w: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2 кл.;</w:t>
            </w:r>
          </w:p>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t>Консультатив-</w:t>
            </w:r>
          </w:p>
          <w:p w:rsidR="00D71B55" w:rsidRPr="00D71B55" w:rsidRDefault="00D71B55" w:rsidP="00D71B55">
            <w:pPr>
              <w:pStyle w:val="16"/>
              <w:jc w:val="both"/>
            </w:pPr>
            <w:r w:rsidRPr="00D71B55">
              <w:t>ная работа</w:t>
            </w:r>
          </w:p>
        </w:tc>
        <w:tc>
          <w:tcPr>
            <w:tcW w:w="10613" w:type="dxa"/>
            <w:gridSpan w:val="9"/>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Учителя и родители</w:t>
            </w:r>
          </w:p>
        </w:tc>
      </w:tr>
      <w:tr w:rsidR="00D71B55" w:rsidRPr="00D71B55" w:rsidTr="00D71B55">
        <w:tc>
          <w:tcPr>
            <w:tcW w:w="3923" w:type="dxa"/>
            <w:tcBorders>
              <w:top w:val="single" w:sz="4" w:space="0" w:color="000000"/>
              <w:left w:val="single" w:sz="4" w:space="0" w:color="000000"/>
              <w:bottom w:val="single" w:sz="4" w:space="0" w:color="000000"/>
              <w:right w:val="single" w:sz="4" w:space="0" w:color="000000"/>
            </w:tcBorders>
          </w:tcPr>
          <w:p w:rsidR="00D71B55" w:rsidRPr="00D71B55" w:rsidRDefault="00D71B55" w:rsidP="00D71B55">
            <w:pPr>
              <w:pStyle w:val="16"/>
              <w:jc w:val="both"/>
            </w:pPr>
            <w:r w:rsidRPr="00D71B55">
              <w:lastRenderedPageBreak/>
              <w:t>Работа по преемственности в обучении школьников п</w:t>
            </w:r>
            <w:r w:rsidR="00BB13CB">
              <w:t xml:space="preserve">ри переходе из </w:t>
            </w:r>
            <w:r w:rsidR="00392596">
              <w:t xml:space="preserve">начального общего образования  в основное общее образование </w:t>
            </w:r>
          </w:p>
        </w:tc>
        <w:tc>
          <w:tcPr>
            <w:tcW w:w="127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3"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54"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2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186"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r w:rsidRPr="00D71B55">
              <w:t>4 кл.</w:t>
            </w:r>
          </w:p>
        </w:tc>
        <w:tc>
          <w:tcPr>
            <w:tcW w:w="1200" w:type="dxa"/>
            <w:tcBorders>
              <w:top w:val="single" w:sz="4" w:space="0" w:color="000000"/>
              <w:left w:val="single" w:sz="4" w:space="0" w:color="000000"/>
              <w:bottom w:val="single" w:sz="4" w:space="0" w:color="000000"/>
              <w:right w:val="single" w:sz="4" w:space="0" w:color="000000"/>
            </w:tcBorders>
            <w:vAlign w:val="center"/>
          </w:tcPr>
          <w:p w:rsidR="00D71B55" w:rsidRPr="00D71B55" w:rsidRDefault="00D71B55" w:rsidP="00D71B55">
            <w:pPr>
              <w:pStyle w:val="16"/>
              <w:jc w:val="both"/>
            </w:pPr>
          </w:p>
        </w:tc>
      </w:tr>
    </w:tbl>
    <w:p w:rsidR="00D71B55" w:rsidRPr="00D71B55" w:rsidRDefault="00D71B55" w:rsidP="00D71B55">
      <w:pPr>
        <w:widowControl w:val="0"/>
        <w:sectPr w:rsidR="00D71B55" w:rsidRPr="00D71B55">
          <w:pgSz w:w="16838" w:h="11906" w:orient="landscape"/>
          <w:pgMar w:top="1079" w:right="1134" w:bottom="851" w:left="1134" w:header="720" w:footer="720" w:gutter="0"/>
          <w:cols w:space="708"/>
        </w:sectPr>
      </w:pPr>
    </w:p>
    <w:p w:rsidR="00D50FF6" w:rsidRDefault="00D50FF6" w:rsidP="00D71B55">
      <w:pPr>
        <w:jc w:val="both"/>
        <w:rPr>
          <w:b/>
          <w:u w:val="single"/>
        </w:rPr>
      </w:pPr>
    </w:p>
    <w:p w:rsidR="00373EC0" w:rsidRDefault="00D71B55" w:rsidP="00373EC0">
      <w:pPr>
        <w:jc w:val="center"/>
        <w:rPr>
          <w:rFonts w:eastAsiaTheme="minorHAnsi"/>
          <w:b/>
          <w:color w:val="auto"/>
          <w:sz w:val="28"/>
          <w:szCs w:val="28"/>
          <w:lang w:eastAsia="en-US"/>
        </w:rPr>
      </w:pPr>
      <w:r w:rsidRPr="00CA382F">
        <w:rPr>
          <w:b/>
          <w:sz w:val="28"/>
          <w:szCs w:val="28"/>
          <w:u w:val="single"/>
        </w:rPr>
        <w:t>Раздел третий (организационный)</w:t>
      </w:r>
      <w:r w:rsidR="00373EC0" w:rsidRPr="00CA382F">
        <w:rPr>
          <w:rFonts w:eastAsiaTheme="minorHAnsi"/>
          <w:b/>
          <w:color w:val="auto"/>
          <w:sz w:val="28"/>
          <w:szCs w:val="28"/>
          <w:lang w:eastAsia="en-US"/>
        </w:rPr>
        <w:t xml:space="preserve"> </w:t>
      </w:r>
    </w:p>
    <w:p w:rsidR="00CA382F" w:rsidRPr="00CA382F" w:rsidRDefault="00CA382F" w:rsidP="00373EC0">
      <w:pPr>
        <w:jc w:val="center"/>
        <w:rPr>
          <w:rFonts w:eastAsiaTheme="minorHAnsi"/>
          <w:b/>
          <w:color w:val="auto"/>
          <w:sz w:val="28"/>
          <w:szCs w:val="28"/>
          <w:lang w:eastAsia="en-US"/>
        </w:rPr>
      </w:pPr>
    </w:p>
    <w:p w:rsidR="00CA382F" w:rsidRPr="00845F47" w:rsidRDefault="001A2FBE" w:rsidP="00A600E9">
      <w:pPr>
        <w:pStyle w:val="ad"/>
        <w:jc w:val="center"/>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9</w:t>
      </w:r>
      <w:r w:rsidR="00CA382F" w:rsidRPr="00845F47">
        <w:rPr>
          <w:rFonts w:ascii="Times New Roman" w:eastAsiaTheme="minorHAnsi" w:hAnsi="Times New Roman" w:cs="Times New Roman"/>
          <w:color w:val="auto"/>
          <w:sz w:val="24"/>
          <w:szCs w:val="24"/>
        </w:rPr>
        <w:t>.</w:t>
      </w:r>
      <w:r w:rsidR="00C33CDF" w:rsidRPr="00845F47">
        <w:rPr>
          <w:rFonts w:ascii="Times New Roman" w:eastAsiaTheme="minorHAnsi" w:hAnsi="Times New Roman" w:cs="Times New Roman"/>
          <w:color w:val="auto"/>
          <w:sz w:val="24"/>
          <w:szCs w:val="24"/>
        </w:rPr>
        <w:t>Учебный план начального общего образования.</w:t>
      </w:r>
    </w:p>
    <w:p w:rsidR="00845F47" w:rsidRPr="00845F47" w:rsidRDefault="00845F47" w:rsidP="00845F47">
      <w:pPr>
        <w:pStyle w:val="ad"/>
        <w:jc w:val="both"/>
        <w:rPr>
          <w:rFonts w:ascii="Times New Roman" w:eastAsiaTheme="minorHAnsi" w:hAnsi="Times New Roman" w:cs="Times New Roman"/>
          <w:color w:val="auto"/>
          <w:sz w:val="24"/>
          <w:szCs w:val="24"/>
        </w:rPr>
      </w:pP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Пояснительная записка</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Цель: формирование базовой культуры личности учащихся через освоение единства общечеловеческого и профессионального аспектов жизни в образовании, ориентацию на создание благоприятных условий для духовного развития учащихся и подготовки их к практической деятельности в разных сферах жизни.</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Задачи:</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1.</w:t>
      </w:r>
      <w:r w:rsidRPr="00845F47">
        <w:rPr>
          <w:rFonts w:ascii="Times New Roman" w:eastAsiaTheme="minorHAnsi" w:hAnsi="Times New Roman" w:cs="Times New Roman"/>
          <w:color w:val="auto"/>
          <w:sz w:val="24"/>
          <w:szCs w:val="24"/>
        </w:rPr>
        <w:tab/>
        <w:t>Формирование общей культуры личности школьников на основе усвоения обязательного минимума содержания учебных программ.</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2.</w:t>
      </w:r>
      <w:r w:rsidRPr="00845F47">
        <w:rPr>
          <w:rFonts w:ascii="Times New Roman" w:eastAsiaTheme="minorHAnsi" w:hAnsi="Times New Roman" w:cs="Times New Roman"/>
          <w:color w:val="auto"/>
          <w:sz w:val="24"/>
          <w:szCs w:val="24"/>
        </w:rPr>
        <w:tab/>
        <w:t>Обеспечение индивидуального развития личности учащегося, создание условий для развития его индивидуальных задатков, интересов и склонностей.</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3.</w:t>
      </w:r>
      <w:r w:rsidRPr="00845F47">
        <w:rPr>
          <w:rFonts w:ascii="Times New Roman" w:eastAsiaTheme="minorHAnsi" w:hAnsi="Times New Roman" w:cs="Times New Roman"/>
          <w:color w:val="auto"/>
          <w:sz w:val="24"/>
          <w:szCs w:val="24"/>
        </w:rPr>
        <w:tab/>
        <w:t>Предоставление возможности учащимся получения широкого гуманитарного и естественно-математического образования.</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4.</w:t>
      </w:r>
      <w:r w:rsidRPr="00845F47">
        <w:rPr>
          <w:rFonts w:ascii="Times New Roman" w:eastAsiaTheme="minorHAnsi" w:hAnsi="Times New Roman" w:cs="Times New Roman"/>
          <w:color w:val="auto"/>
          <w:sz w:val="24"/>
          <w:szCs w:val="24"/>
        </w:rPr>
        <w:tab/>
        <w:t>Создание условий для освоения учащимися норм общечеловеческой морали, формирование навыков нравственного поведения.</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Школа реализует в образовательном процессе принципы гуманизации, личностно ориентированного подхода в обучении и воспитании, научности и преемственности образования.</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 xml:space="preserve">     Реализация поставленных задач обеспечивается учебным планом, разработанным в соответствии с Законом «Об образовании РФ», Уставом школы, на основе Федерального и республиканского базисного учебного плана.</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Ι. Нормативно-правовая база учебного плана НОУ «Гулливер»</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 xml:space="preserve">Нормативной базой, лежащей в основе разработки рабочего учебного плана школы, являются следующие документы: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 xml:space="preserve">Конституция Российской Федерации (ст.43);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Федеральный закон от  29.12.2012г.  № 273-ФЗ «Об образовании в Российской Федерации»;</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 xml:space="preserve">Постановление Правительства Российской  Федерации от 24.02.2009   № 142 «О правилах  разработки  и  утверждения  федеральных    государственных  образовательных стандартов»;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 xml:space="preserve">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 России от 22.12.2009         №   15785);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Приказ Министерства  образования  и  науки  РФ  от  31.01.2012 № 69 «О внесении изменений  в федеральный  компонент государственных      образовательных  стандартов начального общего образования,  основного общего и среднего общего образования, утвержденный  приказом   Министерства  образования    РФ         от 05.03.2004   № 1089»;</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Закон Республики Дагестан «Об образовании в Республике Дагестан» от 15 июня 2014г. №48.</w:t>
      </w:r>
    </w:p>
    <w:p w:rsidR="00845F47" w:rsidRPr="00845F47" w:rsidRDefault="00845F47" w:rsidP="00845F47">
      <w:pPr>
        <w:pStyle w:val="ad"/>
        <w:jc w:val="both"/>
        <w:rPr>
          <w:rFonts w:ascii="Times New Roman" w:eastAsiaTheme="minorHAnsi" w:hAnsi="Times New Roman" w:cs="Times New Roman"/>
          <w:color w:val="auto"/>
          <w:sz w:val="24"/>
          <w:szCs w:val="24"/>
        </w:rPr>
      </w:pPr>
    </w:p>
    <w:p w:rsidR="00845F47" w:rsidRPr="00845F47" w:rsidRDefault="00845F47" w:rsidP="00845F47">
      <w:pPr>
        <w:pStyle w:val="ad"/>
        <w:jc w:val="both"/>
        <w:rPr>
          <w:rFonts w:ascii="Times New Roman" w:eastAsiaTheme="minorHAnsi" w:hAnsi="Times New Roman" w:cs="Times New Roman"/>
          <w:color w:val="auto"/>
          <w:sz w:val="24"/>
          <w:szCs w:val="24"/>
        </w:rPr>
      </w:pPr>
    </w:p>
    <w:p w:rsidR="00845F47" w:rsidRPr="00845F47" w:rsidRDefault="00845F47" w:rsidP="00845F47">
      <w:pPr>
        <w:pStyle w:val="ad"/>
        <w:jc w:val="both"/>
        <w:rPr>
          <w:rFonts w:ascii="Times New Roman" w:eastAsiaTheme="minorHAnsi" w:hAnsi="Times New Roman" w:cs="Times New Roman"/>
          <w:color w:val="auto"/>
          <w:sz w:val="24"/>
          <w:szCs w:val="24"/>
        </w:rPr>
      </w:pPr>
    </w:p>
    <w:p w:rsidR="00845F47" w:rsidRPr="00845F47" w:rsidRDefault="00845F47" w:rsidP="00845F47">
      <w:pPr>
        <w:pStyle w:val="ad"/>
        <w:jc w:val="both"/>
        <w:rPr>
          <w:rFonts w:ascii="Times New Roman" w:eastAsiaTheme="minorHAnsi" w:hAnsi="Times New Roman" w:cs="Times New Roman"/>
          <w:color w:val="auto"/>
          <w:sz w:val="24"/>
          <w:szCs w:val="24"/>
        </w:rPr>
      </w:pPr>
    </w:p>
    <w:p w:rsidR="00845F47" w:rsidRPr="00845F47" w:rsidRDefault="00845F47" w:rsidP="00845F47">
      <w:pPr>
        <w:pStyle w:val="ad"/>
        <w:jc w:val="both"/>
        <w:rPr>
          <w:rFonts w:ascii="Times New Roman" w:eastAsiaTheme="minorHAnsi" w:hAnsi="Times New Roman" w:cs="Times New Roman"/>
          <w:color w:val="auto"/>
          <w:sz w:val="24"/>
          <w:szCs w:val="24"/>
        </w:rPr>
      </w:pP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Начальное общее образование (I ступень)</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В ходе освоения общеобразовательной программы школы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Формируются  универсальные учебные действия;</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w:t>
      </w:r>
      <w:r w:rsidRPr="00845F47">
        <w:rPr>
          <w:rFonts w:ascii="Times New Roman" w:eastAsiaTheme="minorHAnsi" w:hAnsi="Times New Roman" w:cs="Times New Roman"/>
          <w:color w:val="auto"/>
          <w:sz w:val="24"/>
          <w:szCs w:val="24"/>
        </w:rPr>
        <w:tab/>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Содержание образования на этой ступени формируется преимущественно за счет введения учебных курсов, обеспечивающих целостное восприятие мира, деятельностный подход и индивидуализацию обучения по каждому учебному предмету.</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Учебный план НОУ «Гулливер» состоит из двух частей – обязательной части и части, формируемой участниками образовательного процесса, включающий внеурочную деятельность, осуществляемую во второй половине дня.</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 xml:space="preserve">Продолжительность учебного года для 1 класса – 33 учебные недели, а продолжительность урока в сентябре – октябре по 35 минут, в январе – мае по 40 минут. Учебные занятия проводятся в 1- 4 классах по 5 – дневной учебной неделе.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По учебному плану в 1 – 4 классах вводится обязательный английский язык, классы делятся на 2 группы при изучении английского языка.</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Вариативной частью является предмет «Риторика», который  изучается во 2-3 классах.</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В соответствии с Письмом Минобрнауки России от 08.10.10 № ИК – 1494/19 « О введении третьего часа физической культуры» введен третий час физической культуры.</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 xml:space="preserve">В IV классе введен учебный курс «Основы религиозных культур и светской этики» (1 час). По желанию родителей (законные представители)  выбран учебный модуль «Основы светской этики».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Изучение родных языков нецелесообразно, в связи с малой численностью обучающихся в классах и разнообразным национальным составом. Часы, отведенные на изучение родного языка и дагестанской литературы,  использованы на изучение английского языка.</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Национальный компонент сохраняется при преподавании предмета «КТНД» в 4 классе (1час).</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Часть базисного учебного образовательного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используется на введение учебных курсов, обеспечивающих различные интересы обучающихся. В данную часть входит внеурочная деятельность.</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t xml:space="preserve">В соответствии с требованиями стандарта внеурочная деятельность организуется по направлениям развития личности: спортивно – оздоровительная (хореография, дзю-до), общекультурная (кружок «Умелые ручки», «Изотерапия», «Вокальная студия».), общеинтеллектуальное – кружок «Хочу все знать», «Занимательный английский». </w:t>
      </w:r>
    </w:p>
    <w:p w:rsidR="00845F47" w:rsidRPr="00845F47" w:rsidRDefault="00845F47" w:rsidP="00845F47">
      <w:pPr>
        <w:pStyle w:val="ad"/>
        <w:jc w:val="both"/>
        <w:rPr>
          <w:rFonts w:ascii="Times New Roman" w:eastAsiaTheme="minorHAnsi" w:hAnsi="Times New Roman" w:cs="Times New Roman"/>
          <w:color w:val="auto"/>
          <w:sz w:val="24"/>
          <w:szCs w:val="24"/>
        </w:rPr>
      </w:pPr>
      <w:r w:rsidRPr="00845F47">
        <w:rPr>
          <w:rFonts w:ascii="Times New Roman" w:eastAsiaTheme="minorHAnsi" w:hAnsi="Times New Roman" w:cs="Times New Roman"/>
          <w:color w:val="auto"/>
          <w:sz w:val="24"/>
          <w:szCs w:val="24"/>
        </w:rPr>
        <w:lastRenderedPageBreak/>
        <w:t>Организация занятий по направлениям раздела «Внеурочная деятельность» является неотъемлемой частью образовательного процесса НОУ «Гулливер», которая предоставляет обучающимся возможность выбора широкого спектра занятий, направленных на их развитие. Содержание занятий, предусмотренных как внеурочная деятельность, формируется с учетом пожеланий обучающихся и их родителей и направлено на реализацию различных форм ее организации, отличных от урочной системы обучения.</w:t>
      </w:r>
    </w:p>
    <w:p w:rsidR="00845F47" w:rsidRPr="00845F47" w:rsidRDefault="00845F47" w:rsidP="00845F47">
      <w:pPr>
        <w:pStyle w:val="ad"/>
        <w:rPr>
          <w:rFonts w:ascii="Times New Roman" w:eastAsiaTheme="minorHAnsi" w:hAnsi="Times New Roman" w:cs="Times New Roman"/>
          <w:b/>
          <w:color w:val="auto"/>
          <w:sz w:val="24"/>
          <w:szCs w:val="24"/>
        </w:rPr>
      </w:pPr>
    </w:p>
    <w:p w:rsidR="00845F47" w:rsidRPr="00A600E9" w:rsidRDefault="00845F47" w:rsidP="00A600E9">
      <w:pPr>
        <w:pStyle w:val="ad"/>
        <w:spacing w:after="0" w:line="240" w:lineRule="auto"/>
        <w:jc w:val="center"/>
        <w:rPr>
          <w:rFonts w:eastAsiaTheme="minorHAnsi"/>
          <w:b/>
          <w:color w:val="auto"/>
          <w:sz w:val="20"/>
          <w:szCs w:val="20"/>
        </w:rPr>
      </w:pPr>
      <w:r w:rsidRPr="00A600E9">
        <w:rPr>
          <w:rFonts w:eastAsiaTheme="minorHAnsi"/>
          <w:b/>
          <w:color w:val="auto"/>
          <w:sz w:val="20"/>
          <w:szCs w:val="20"/>
        </w:rPr>
        <w:t>УЧЕБНЫЙ ПЛАН</w:t>
      </w:r>
    </w:p>
    <w:p w:rsidR="00845F47" w:rsidRPr="00A600E9" w:rsidRDefault="00845F47" w:rsidP="00A600E9">
      <w:pPr>
        <w:pStyle w:val="ad"/>
        <w:spacing w:after="0" w:line="240" w:lineRule="auto"/>
        <w:jc w:val="center"/>
        <w:rPr>
          <w:rFonts w:eastAsiaTheme="minorHAnsi"/>
          <w:b/>
          <w:color w:val="auto"/>
          <w:sz w:val="20"/>
          <w:szCs w:val="20"/>
        </w:rPr>
      </w:pPr>
      <w:r w:rsidRPr="00A600E9">
        <w:rPr>
          <w:rFonts w:eastAsiaTheme="minorHAnsi"/>
          <w:b/>
          <w:color w:val="auto"/>
          <w:sz w:val="20"/>
          <w:szCs w:val="20"/>
        </w:rPr>
        <w:t>на 20</w:t>
      </w:r>
      <w:r w:rsidR="0082065A">
        <w:rPr>
          <w:rFonts w:eastAsiaTheme="minorHAnsi"/>
          <w:b/>
          <w:color w:val="auto"/>
          <w:sz w:val="20"/>
          <w:szCs w:val="20"/>
        </w:rPr>
        <w:t>17</w:t>
      </w:r>
      <w:r w:rsidRPr="00A600E9">
        <w:rPr>
          <w:rFonts w:eastAsiaTheme="minorHAnsi"/>
          <w:b/>
          <w:color w:val="auto"/>
          <w:sz w:val="20"/>
          <w:szCs w:val="20"/>
        </w:rPr>
        <w:t>-201</w:t>
      </w:r>
      <w:r w:rsidR="0082065A">
        <w:rPr>
          <w:rFonts w:eastAsiaTheme="minorHAnsi"/>
          <w:b/>
          <w:color w:val="auto"/>
          <w:sz w:val="20"/>
          <w:szCs w:val="20"/>
        </w:rPr>
        <w:t>8</w:t>
      </w:r>
      <w:r w:rsidRPr="00A600E9">
        <w:rPr>
          <w:rFonts w:eastAsiaTheme="minorHAnsi"/>
          <w:b/>
          <w:color w:val="auto"/>
          <w:sz w:val="20"/>
          <w:szCs w:val="20"/>
        </w:rPr>
        <w:t xml:space="preserve"> учебный год</w:t>
      </w:r>
    </w:p>
    <w:p w:rsidR="00845F47" w:rsidRPr="00A600E9" w:rsidRDefault="00845F47" w:rsidP="00A600E9">
      <w:pPr>
        <w:pStyle w:val="ad"/>
        <w:spacing w:after="0" w:line="240" w:lineRule="auto"/>
        <w:jc w:val="center"/>
        <w:rPr>
          <w:rFonts w:eastAsiaTheme="minorHAnsi"/>
          <w:b/>
          <w:color w:val="auto"/>
          <w:sz w:val="20"/>
          <w:szCs w:val="20"/>
        </w:rPr>
      </w:pPr>
      <w:r w:rsidRPr="00A600E9">
        <w:rPr>
          <w:rFonts w:eastAsiaTheme="minorHAnsi"/>
          <w:b/>
          <w:color w:val="auto"/>
          <w:sz w:val="20"/>
          <w:szCs w:val="20"/>
        </w:rPr>
        <w:t>ФГОС НОО</w:t>
      </w:r>
    </w:p>
    <w:p w:rsidR="00845F47" w:rsidRPr="00A600E9" w:rsidRDefault="00845F47" w:rsidP="00A600E9">
      <w:pPr>
        <w:pStyle w:val="ad"/>
        <w:spacing w:after="0" w:line="240" w:lineRule="auto"/>
        <w:jc w:val="center"/>
        <w:rPr>
          <w:rFonts w:eastAsiaTheme="minorHAnsi"/>
          <w:b/>
          <w:color w:val="auto"/>
          <w:sz w:val="20"/>
          <w:szCs w:val="20"/>
        </w:rPr>
      </w:pPr>
      <w:r w:rsidRPr="00A600E9">
        <w:rPr>
          <w:rFonts w:eastAsiaTheme="minorHAnsi"/>
          <w:b/>
          <w:color w:val="auto"/>
          <w:sz w:val="20"/>
          <w:szCs w:val="20"/>
        </w:rPr>
        <w:t>1-4 классы</w:t>
      </w:r>
    </w:p>
    <w:tbl>
      <w:tblPr>
        <w:tblStyle w:val="affb"/>
        <w:tblpPr w:leftFromText="180" w:rightFromText="180" w:vertAnchor="text" w:horzAnchor="margin" w:tblpY="110"/>
        <w:tblW w:w="0" w:type="auto"/>
        <w:tblLayout w:type="fixed"/>
        <w:tblLook w:val="04A0" w:firstRow="1" w:lastRow="0" w:firstColumn="1" w:lastColumn="0" w:noHBand="0" w:noVBand="1"/>
      </w:tblPr>
      <w:tblGrid>
        <w:gridCol w:w="2235"/>
        <w:gridCol w:w="1941"/>
        <w:gridCol w:w="1542"/>
        <w:gridCol w:w="1542"/>
        <w:gridCol w:w="1619"/>
        <w:gridCol w:w="1542"/>
      </w:tblGrid>
      <w:tr w:rsidR="00845F47" w:rsidRPr="00A600E9" w:rsidTr="00A600E9">
        <w:trPr>
          <w:trHeight w:val="210"/>
        </w:trPr>
        <w:tc>
          <w:tcPr>
            <w:tcW w:w="2235" w:type="dxa"/>
            <w:vMerge w:val="restart"/>
          </w:tcPr>
          <w:p w:rsidR="00845F47" w:rsidRPr="00A600E9" w:rsidRDefault="00845F47" w:rsidP="00A600E9">
            <w:pPr>
              <w:pStyle w:val="ad"/>
              <w:spacing w:after="0" w:line="240" w:lineRule="auto"/>
              <w:rPr>
                <w:rFonts w:eastAsiaTheme="minorHAnsi"/>
                <w:b/>
                <w:color w:val="auto"/>
                <w:sz w:val="20"/>
                <w:szCs w:val="20"/>
              </w:rPr>
            </w:pPr>
          </w:p>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Предметная область</w:t>
            </w:r>
          </w:p>
        </w:tc>
        <w:tc>
          <w:tcPr>
            <w:tcW w:w="1941" w:type="dxa"/>
            <w:vMerge w:val="restart"/>
            <w:tcBorders>
              <w:tr2bl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Предметы </w:t>
            </w:r>
          </w:p>
          <w:p w:rsidR="00845F47" w:rsidRPr="00A600E9" w:rsidRDefault="00845F47" w:rsidP="00A600E9">
            <w:pPr>
              <w:pStyle w:val="ad"/>
              <w:spacing w:after="0" w:line="240" w:lineRule="auto"/>
              <w:rPr>
                <w:rFonts w:eastAsiaTheme="minorHAnsi"/>
                <w:b/>
                <w:color w:val="auto"/>
                <w:sz w:val="20"/>
                <w:szCs w:val="20"/>
              </w:rPr>
            </w:pPr>
          </w:p>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Классы </w:t>
            </w:r>
          </w:p>
        </w:tc>
        <w:tc>
          <w:tcPr>
            <w:tcW w:w="1542" w:type="dxa"/>
            <w:tcBorders>
              <w:bottom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 класс</w:t>
            </w:r>
          </w:p>
        </w:tc>
        <w:tc>
          <w:tcPr>
            <w:tcW w:w="1542" w:type="dxa"/>
            <w:tcBorders>
              <w:bottom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 класс</w:t>
            </w:r>
          </w:p>
        </w:tc>
        <w:tc>
          <w:tcPr>
            <w:tcW w:w="1619" w:type="dxa"/>
            <w:tcBorders>
              <w:bottom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3 класс</w:t>
            </w:r>
          </w:p>
        </w:tc>
        <w:tc>
          <w:tcPr>
            <w:tcW w:w="1542" w:type="dxa"/>
            <w:tcBorders>
              <w:bottom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 класс</w:t>
            </w:r>
          </w:p>
        </w:tc>
      </w:tr>
      <w:tr w:rsidR="00845F47" w:rsidRPr="00A600E9" w:rsidTr="00A600E9">
        <w:trPr>
          <w:trHeight w:val="255"/>
        </w:trPr>
        <w:tc>
          <w:tcPr>
            <w:tcW w:w="2235" w:type="dxa"/>
            <w:vMerge/>
          </w:tcPr>
          <w:p w:rsidR="00845F47" w:rsidRPr="00A600E9" w:rsidRDefault="00845F47" w:rsidP="00A600E9">
            <w:pPr>
              <w:pStyle w:val="ad"/>
              <w:spacing w:after="0" w:line="240" w:lineRule="auto"/>
              <w:rPr>
                <w:rFonts w:eastAsiaTheme="minorHAnsi"/>
                <w:b/>
                <w:color w:val="auto"/>
                <w:sz w:val="20"/>
                <w:szCs w:val="20"/>
              </w:rPr>
            </w:pPr>
          </w:p>
        </w:tc>
        <w:tc>
          <w:tcPr>
            <w:tcW w:w="1941" w:type="dxa"/>
            <w:vMerge/>
            <w:tcBorders>
              <w:tr2bl w:val="single" w:sz="4" w:space="0" w:color="auto"/>
            </w:tcBorders>
          </w:tcPr>
          <w:p w:rsidR="00845F47" w:rsidRPr="00A600E9" w:rsidRDefault="00845F47" w:rsidP="00A600E9">
            <w:pPr>
              <w:pStyle w:val="ad"/>
              <w:spacing w:after="0" w:line="240" w:lineRule="auto"/>
              <w:rPr>
                <w:rFonts w:eastAsiaTheme="minorHAnsi"/>
                <w:b/>
                <w:color w:val="auto"/>
                <w:sz w:val="20"/>
                <w:szCs w:val="20"/>
              </w:rPr>
            </w:pPr>
          </w:p>
        </w:tc>
        <w:tc>
          <w:tcPr>
            <w:tcW w:w="1542" w:type="dxa"/>
            <w:tcBorders>
              <w:top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часы</w:t>
            </w:r>
          </w:p>
        </w:tc>
        <w:tc>
          <w:tcPr>
            <w:tcW w:w="1542" w:type="dxa"/>
            <w:tcBorders>
              <w:top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часы</w:t>
            </w:r>
          </w:p>
        </w:tc>
        <w:tc>
          <w:tcPr>
            <w:tcW w:w="1619" w:type="dxa"/>
            <w:tcBorders>
              <w:top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часы</w:t>
            </w:r>
          </w:p>
        </w:tc>
        <w:tc>
          <w:tcPr>
            <w:tcW w:w="1542" w:type="dxa"/>
            <w:tcBorders>
              <w:top w:val="single" w:sz="4" w:space="0" w:color="auto"/>
            </w:tcBorders>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часы</w:t>
            </w:r>
          </w:p>
        </w:tc>
      </w:tr>
      <w:tr w:rsidR="00845F47" w:rsidRPr="00A600E9" w:rsidTr="00A600E9">
        <w:tc>
          <w:tcPr>
            <w:tcW w:w="2235" w:type="dxa"/>
            <w:vMerge w:val="restart"/>
          </w:tcPr>
          <w:p w:rsidR="00845F47" w:rsidRPr="00A600E9" w:rsidRDefault="00845F47" w:rsidP="00A600E9">
            <w:pPr>
              <w:pStyle w:val="ad"/>
              <w:spacing w:after="0" w:line="240" w:lineRule="auto"/>
              <w:rPr>
                <w:rFonts w:eastAsiaTheme="minorHAnsi"/>
                <w:b/>
                <w:color w:val="auto"/>
                <w:sz w:val="20"/>
                <w:szCs w:val="20"/>
              </w:rPr>
            </w:pPr>
          </w:p>
          <w:p w:rsidR="00845F47" w:rsidRPr="00A600E9" w:rsidRDefault="00845F47" w:rsidP="00A600E9">
            <w:pPr>
              <w:pStyle w:val="ad"/>
              <w:spacing w:after="0" w:line="240" w:lineRule="auto"/>
              <w:rPr>
                <w:rFonts w:eastAsiaTheme="minorHAnsi"/>
                <w:b/>
                <w:color w:val="auto"/>
                <w:sz w:val="20"/>
                <w:szCs w:val="20"/>
              </w:rPr>
            </w:pPr>
          </w:p>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Филология </w:t>
            </w: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Русский язык</w:t>
            </w:r>
          </w:p>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5</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5</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5</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r>
      <w:tr w:rsidR="00845F47" w:rsidRPr="00A600E9" w:rsidTr="00A600E9">
        <w:tc>
          <w:tcPr>
            <w:tcW w:w="2235" w:type="dxa"/>
            <w:vMerge/>
          </w:tcPr>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Литературное чтение</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r>
      <w:tr w:rsidR="00845F47" w:rsidRPr="00A600E9" w:rsidTr="00A600E9">
        <w:tc>
          <w:tcPr>
            <w:tcW w:w="2235" w:type="dxa"/>
            <w:vMerge/>
          </w:tcPr>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Иностранный язык</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5</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5</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  5</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Математика</w:t>
            </w:r>
          </w:p>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Математика</w:t>
            </w:r>
          </w:p>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4</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Естествознание</w:t>
            </w:r>
          </w:p>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Окружающий мир</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r>
      <w:tr w:rsidR="00845F47" w:rsidRPr="00A600E9" w:rsidTr="00A600E9">
        <w:tc>
          <w:tcPr>
            <w:tcW w:w="2235" w:type="dxa"/>
            <w:vMerge w:val="restart"/>
          </w:tcPr>
          <w:p w:rsidR="00845F47" w:rsidRPr="00A600E9" w:rsidRDefault="00845F47" w:rsidP="00A600E9">
            <w:pPr>
              <w:pStyle w:val="ad"/>
              <w:spacing w:after="0" w:line="240" w:lineRule="auto"/>
              <w:rPr>
                <w:rFonts w:eastAsiaTheme="minorHAnsi"/>
                <w:b/>
                <w:color w:val="auto"/>
                <w:sz w:val="20"/>
                <w:szCs w:val="20"/>
              </w:rPr>
            </w:pPr>
          </w:p>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Основы духовно-нравственной культуры</w:t>
            </w: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Основы светской этики</w:t>
            </w:r>
          </w:p>
        </w:tc>
        <w:tc>
          <w:tcPr>
            <w:tcW w:w="1542"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p>
        </w:tc>
        <w:tc>
          <w:tcPr>
            <w:tcW w:w="1619"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r>
      <w:tr w:rsidR="00845F47" w:rsidRPr="00A600E9" w:rsidTr="00A600E9">
        <w:tc>
          <w:tcPr>
            <w:tcW w:w="2235" w:type="dxa"/>
            <w:vMerge/>
          </w:tcPr>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Культура и традиции народов Даг-на</w:t>
            </w:r>
          </w:p>
        </w:tc>
        <w:tc>
          <w:tcPr>
            <w:tcW w:w="1542"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p>
        </w:tc>
        <w:tc>
          <w:tcPr>
            <w:tcW w:w="1619"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r>
      <w:tr w:rsidR="00845F47" w:rsidRPr="00A600E9" w:rsidTr="00A600E9">
        <w:trPr>
          <w:trHeight w:val="868"/>
        </w:trPr>
        <w:tc>
          <w:tcPr>
            <w:tcW w:w="2235" w:type="dxa"/>
            <w:vMerge/>
          </w:tcPr>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Изобразительное искусство + технология </w:t>
            </w:r>
          </w:p>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r>
      <w:tr w:rsidR="00845F47" w:rsidRPr="00A600E9" w:rsidTr="00A600E9">
        <w:tc>
          <w:tcPr>
            <w:tcW w:w="2235" w:type="dxa"/>
            <w:vMerge/>
          </w:tcPr>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Музыка </w:t>
            </w:r>
          </w:p>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Физическая культура</w:t>
            </w: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Физическая культура</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3</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3</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3</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3</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Итого:</w:t>
            </w:r>
          </w:p>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25</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25</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26</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Часть, формируемая участниками образовательного процесса</w:t>
            </w:r>
          </w:p>
        </w:tc>
        <w:tc>
          <w:tcPr>
            <w:tcW w:w="1941"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Риторика </w:t>
            </w:r>
          </w:p>
        </w:tc>
        <w:tc>
          <w:tcPr>
            <w:tcW w:w="1542"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Предельно допустимая учебная нагрузка:</w:t>
            </w:r>
          </w:p>
        </w:tc>
        <w:tc>
          <w:tcPr>
            <w:tcW w:w="1941"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26</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26</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26</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Внеурочная деятельность</w:t>
            </w:r>
          </w:p>
        </w:tc>
        <w:tc>
          <w:tcPr>
            <w:tcW w:w="1941"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1</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w:t>
            </w:r>
          </w:p>
        </w:tc>
      </w:tr>
      <w:tr w:rsidR="00845F47" w:rsidRPr="00A600E9" w:rsidTr="00A600E9">
        <w:tc>
          <w:tcPr>
            <w:tcW w:w="2235"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 xml:space="preserve">Всего: </w:t>
            </w:r>
          </w:p>
          <w:p w:rsidR="00845F47" w:rsidRPr="00A600E9" w:rsidRDefault="00845F47" w:rsidP="00A600E9">
            <w:pPr>
              <w:pStyle w:val="ad"/>
              <w:spacing w:after="0" w:line="240" w:lineRule="auto"/>
              <w:rPr>
                <w:rFonts w:eastAsiaTheme="minorHAnsi"/>
                <w:b/>
                <w:color w:val="auto"/>
                <w:sz w:val="20"/>
                <w:szCs w:val="20"/>
              </w:rPr>
            </w:pPr>
          </w:p>
        </w:tc>
        <w:tc>
          <w:tcPr>
            <w:tcW w:w="1941" w:type="dxa"/>
          </w:tcPr>
          <w:p w:rsidR="00845F47" w:rsidRPr="00A600E9" w:rsidRDefault="00845F47" w:rsidP="00A600E9">
            <w:pPr>
              <w:pStyle w:val="ad"/>
              <w:spacing w:after="0" w:line="240" w:lineRule="auto"/>
              <w:rPr>
                <w:rFonts w:eastAsiaTheme="minorHAnsi"/>
                <w:b/>
                <w:color w:val="auto"/>
                <w:sz w:val="20"/>
                <w:szCs w:val="20"/>
              </w:rPr>
            </w:pP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22</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28</w:t>
            </w:r>
          </w:p>
        </w:tc>
        <w:tc>
          <w:tcPr>
            <w:tcW w:w="1619"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28</w:t>
            </w:r>
          </w:p>
        </w:tc>
        <w:tc>
          <w:tcPr>
            <w:tcW w:w="1542" w:type="dxa"/>
          </w:tcPr>
          <w:p w:rsidR="00845F47" w:rsidRPr="00A600E9" w:rsidRDefault="00845F47" w:rsidP="00A600E9">
            <w:pPr>
              <w:pStyle w:val="ad"/>
              <w:spacing w:after="0" w:line="240" w:lineRule="auto"/>
              <w:rPr>
                <w:rFonts w:eastAsiaTheme="minorHAnsi"/>
                <w:b/>
                <w:color w:val="auto"/>
                <w:sz w:val="20"/>
                <w:szCs w:val="20"/>
              </w:rPr>
            </w:pPr>
            <w:r w:rsidRPr="00A600E9">
              <w:rPr>
                <w:rFonts w:eastAsiaTheme="minorHAnsi"/>
                <w:b/>
                <w:color w:val="auto"/>
                <w:sz w:val="20"/>
                <w:szCs w:val="20"/>
              </w:rPr>
              <w:t>28</w:t>
            </w:r>
          </w:p>
        </w:tc>
      </w:tr>
    </w:tbl>
    <w:p w:rsidR="00845F47" w:rsidRPr="00A600E9" w:rsidRDefault="00845F47" w:rsidP="00A600E9">
      <w:pPr>
        <w:pStyle w:val="ad"/>
        <w:spacing w:after="0" w:line="240" w:lineRule="auto"/>
        <w:rPr>
          <w:rFonts w:eastAsiaTheme="minorHAnsi"/>
          <w:b/>
          <w:color w:val="auto"/>
          <w:sz w:val="20"/>
          <w:szCs w:val="20"/>
        </w:rPr>
      </w:pPr>
    </w:p>
    <w:p w:rsidR="00845F47" w:rsidRPr="00845F47" w:rsidRDefault="00845F47" w:rsidP="00845F47">
      <w:pPr>
        <w:rPr>
          <w:rFonts w:eastAsiaTheme="minorHAnsi"/>
          <w:b/>
          <w:color w:val="auto"/>
        </w:rPr>
      </w:pPr>
    </w:p>
    <w:p w:rsidR="00D71B55" w:rsidRPr="00C33CDF" w:rsidRDefault="001A2FBE" w:rsidP="00E21835">
      <w:pPr>
        <w:jc w:val="center"/>
        <w:rPr>
          <w:b/>
          <w:sz w:val="28"/>
          <w:szCs w:val="28"/>
        </w:rPr>
      </w:pPr>
      <w:r>
        <w:rPr>
          <w:b/>
          <w:sz w:val="28"/>
          <w:szCs w:val="28"/>
        </w:rPr>
        <w:t>10</w:t>
      </w:r>
      <w:r w:rsidR="00C33CDF">
        <w:rPr>
          <w:b/>
          <w:sz w:val="28"/>
          <w:szCs w:val="28"/>
        </w:rPr>
        <w:t>.</w:t>
      </w:r>
      <w:r w:rsidR="00373EC0" w:rsidRPr="00C33CDF">
        <w:rPr>
          <w:b/>
          <w:sz w:val="28"/>
          <w:szCs w:val="28"/>
        </w:rPr>
        <w:t>Внеурочная деятельность на 201</w:t>
      </w:r>
      <w:r w:rsidR="0082065A">
        <w:rPr>
          <w:b/>
          <w:sz w:val="28"/>
          <w:szCs w:val="28"/>
        </w:rPr>
        <w:t>7</w:t>
      </w:r>
      <w:r w:rsidR="00373EC0" w:rsidRPr="00C33CDF">
        <w:rPr>
          <w:b/>
          <w:sz w:val="28"/>
          <w:szCs w:val="28"/>
        </w:rPr>
        <w:t>-201</w:t>
      </w:r>
      <w:r w:rsidR="0082065A">
        <w:rPr>
          <w:b/>
          <w:sz w:val="28"/>
          <w:szCs w:val="28"/>
        </w:rPr>
        <w:t>8</w:t>
      </w:r>
      <w:r w:rsidR="00D71B55" w:rsidRPr="00C33CDF">
        <w:rPr>
          <w:b/>
          <w:sz w:val="28"/>
          <w:szCs w:val="28"/>
        </w:rPr>
        <w:t xml:space="preserve"> учебный год</w:t>
      </w:r>
    </w:p>
    <w:p w:rsidR="00D71B55" w:rsidRPr="00505D37" w:rsidRDefault="00D71B55" w:rsidP="00E21835">
      <w:pPr>
        <w:jc w:val="center"/>
        <w:rPr>
          <w:b/>
        </w:rPr>
      </w:pPr>
    </w:p>
    <w:p w:rsidR="00F72014" w:rsidRPr="00373EC0" w:rsidRDefault="00D71B55" w:rsidP="00F72014">
      <w:pPr>
        <w:spacing w:after="200"/>
        <w:ind w:firstLine="708"/>
        <w:jc w:val="both"/>
        <w:rPr>
          <w:rFonts w:eastAsiaTheme="minorHAnsi"/>
          <w:color w:val="auto"/>
          <w:lang w:eastAsia="en-US"/>
        </w:rPr>
      </w:pPr>
      <w:r w:rsidRPr="00DC58FD">
        <w:t xml:space="preserve">          В связи с переходом  на работу по ФГОС начального общего образования второго поколения в 1-4 классах выделен раздел «Внеурочная деятельность».</w:t>
      </w:r>
      <w:r w:rsidR="00F72014" w:rsidRPr="00F72014">
        <w:rPr>
          <w:rFonts w:eastAsiaTheme="minorHAnsi"/>
          <w:color w:val="auto"/>
          <w:lang w:eastAsia="en-US"/>
        </w:rPr>
        <w:t xml:space="preserve"> </w:t>
      </w:r>
      <w:r w:rsidR="00F72014" w:rsidRPr="00373EC0">
        <w:rPr>
          <w:rFonts w:eastAsiaTheme="minorHAnsi"/>
          <w:color w:val="auto"/>
          <w:lang w:eastAsia="en-US"/>
        </w:rPr>
        <w:t>Организация занятий по направлениям раздела «Внеурочная деятельность» является неотъемлемой частью образовательного процесса НОУ «Гулливер», которая предоставляет обучающимся возможность выбора широкого спектра занятий, направленных на их развитие. Содержание занятий, предусмотренных как внеурочная деятельность, формируется с учетом пожеланий обучающихся и их родителей и направлено на реализацию различных форм ее организации, отличных от урочной системы обучения.</w:t>
      </w:r>
    </w:p>
    <w:p w:rsidR="00D71B55" w:rsidRDefault="00D71B55" w:rsidP="00F72014">
      <w:r w:rsidRPr="00DC58FD">
        <w:t xml:space="preserve"> Часы, отводимые на внеурочную деятельность, используются по желанию учащихся и направлены на реализацию различных форм её организации, отличных от урочной системы обучения. Занятия проводятся в форме экскурсий, кружков, круглых столов, КВНов, занятий с элементами тренинга, соревнований, поисковых и научных  исследований.</w:t>
      </w:r>
    </w:p>
    <w:p w:rsidR="00CA382F" w:rsidRPr="00CA382F" w:rsidRDefault="00CA382F" w:rsidP="00CA382F">
      <w:pPr>
        <w:spacing w:after="200"/>
        <w:ind w:firstLine="708"/>
        <w:jc w:val="both"/>
        <w:rPr>
          <w:rFonts w:eastAsiaTheme="minorHAnsi"/>
          <w:color w:val="auto"/>
          <w:lang w:eastAsia="en-US"/>
        </w:rPr>
      </w:pPr>
      <w:r w:rsidRPr="00CA382F">
        <w:rPr>
          <w:rFonts w:eastAsiaTheme="minorHAnsi"/>
          <w:color w:val="auto"/>
          <w:lang w:eastAsia="en-US"/>
        </w:rPr>
        <w:t xml:space="preserve">В соответствии с требованиями стандарта внеурочная деятельность организуется по направлениям развития личности: спортивно – оздоровительная (хореография, дзю-до), общекультурная (кружок «Умелые ручки», «Изотерапия», «Вокальная студия».),  общеинтеллектуальное – кружок «Хочу все знать», «Занимательный английский». </w:t>
      </w:r>
    </w:p>
    <w:p w:rsidR="00D71B55" w:rsidRPr="00E55183" w:rsidRDefault="00D71B55" w:rsidP="00CA382F">
      <w:pPr>
        <w:jc w:val="center"/>
        <w:rPr>
          <w:b/>
        </w:rPr>
      </w:pPr>
      <w:r w:rsidRPr="00E55183">
        <w:rPr>
          <w:b/>
        </w:rPr>
        <w:t>План внеурочной деятельности</w:t>
      </w:r>
    </w:p>
    <w:p w:rsidR="00D71B55" w:rsidRPr="00D71B55" w:rsidRDefault="00D71B55" w:rsidP="00CA382F">
      <w:pPr>
        <w:jc w:val="center"/>
      </w:pPr>
    </w:p>
    <w:p w:rsidR="00D71B55" w:rsidRPr="00D71B55" w:rsidRDefault="00E55183" w:rsidP="006B35CD">
      <w:pPr>
        <w:jc w:val="both"/>
      </w:pPr>
      <w:r>
        <w:t xml:space="preserve">      </w:t>
      </w:r>
      <w:r w:rsidR="00D71B55" w:rsidRPr="00D71B55">
        <w:t>План внеурочной деятельности</w:t>
      </w:r>
      <w:r>
        <w:t xml:space="preserve"> НОУ «Гулливер</w:t>
      </w:r>
      <w:r w:rsidR="00D71B55" w:rsidRPr="00D71B55">
        <w:t xml:space="preserve">» разработан в соответствии с Законом Российской Федерации «Об образовании в РФ »№273 от 29.12.2012г,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w:t>
      </w:r>
    </w:p>
    <w:p w:rsidR="00D71B55" w:rsidRPr="00D71B55" w:rsidRDefault="00D71B55" w:rsidP="006B35CD">
      <w:pPr>
        <w:jc w:val="both"/>
      </w:pPr>
      <w:r w:rsidRPr="00D71B55">
        <w:t>Внеурочная деятельность обучающихся – специально организованная деятельность обучающихся 1-4 классов, представляющая собой неотъемлемую часть образовательного процесса в</w:t>
      </w:r>
      <w:r w:rsidR="00E55183">
        <w:t xml:space="preserve"> НОУ «Гулливер</w:t>
      </w:r>
      <w:r w:rsidRPr="00D71B55">
        <w:t xml:space="preserve">», отличная от урочной системы обучения. . </w:t>
      </w:r>
    </w:p>
    <w:p w:rsidR="00D71B55" w:rsidRPr="00D71B55" w:rsidRDefault="00D71B55" w:rsidP="006B35CD">
      <w:pPr>
        <w:jc w:val="both"/>
      </w:pPr>
      <w:r w:rsidRPr="00D71B55">
        <w:t xml:space="preserve">Целью внеурочной деятельности является содействие в обеспечении достижения ожидаемых результатов обучающихся 1-4 классов в соответствии с основной образовательной программой начального общего образования </w:t>
      </w:r>
      <w:r w:rsidR="00E55183">
        <w:t xml:space="preserve">НОУ «Гулливер». </w:t>
      </w:r>
      <w:r w:rsidRPr="00D71B55">
        <w:t xml:space="preserve">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w:t>
      </w:r>
    </w:p>
    <w:p w:rsidR="00D71B55" w:rsidRPr="00D71B55" w:rsidRDefault="00D71B55" w:rsidP="006B35CD">
      <w:pPr>
        <w:jc w:val="both"/>
      </w:pPr>
      <w:r w:rsidRPr="00D71B55">
        <w:t xml:space="preserve">Внеурочная деятельность обеспечивает благоприятную адаптацию ребенка в школе, учитывая возрастные и индивидуальные особенности ребенка. Внеурочная деятельность может быть использована на введение учебных курсов, расширяющих содержание учебных предметов, обеспечивающих различные интересы обучающихся. </w:t>
      </w:r>
    </w:p>
    <w:p w:rsidR="00D71B55" w:rsidRPr="00D71B55" w:rsidRDefault="00D71B55" w:rsidP="006B35CD">
      <w:pPr>
        <w:jc w:val="both"/>
      </w:pPr>
      <w:r w:rsidRPr="00D71B55">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Результаты участия обучающихся в занятиях по выбору не являются предметом контрольно-оценочных процедур. </w:t>
      </w:r>
    </w:p>
    <w:p w:rsidR="00D71B55" w:rsidRPr="00D71B55" w:rsidRDefault="00D71B55" w:rsidP="006B35CD">
      <w:pPr>
        <w:jc w:val="both"/>
      </w:pPr>
      <w:r w:rsidRPr="00D71B55">
        <w:t xml:space="preserve">В соответствии с требованиями Стандарта в данный раздел основной образовательной программы включены занятия по выбору обучающихся, которые обеспечивают реализацию индивидуальных потребностей обучающихся и необходимы для достижения планируемых результатов. Занятия по выбору обучающихся организованы по направлениям развития личности: </w:t>
      </w:r>
    </w:p>
    <w:p w:rsidR="00D71B55" w:rsidRPr="00D71B55" w:rsidRDefault="00D71B55" w:rsidP="006B35CD">
      <w:pPr>
        <w:jc w:val="both"/>
      </w:pPr>
      <w:r w:rsidRPr="00D71B55">
        <w:lastRenderedPageBreak/>
        <w:t xml:space="preserve">Для реализации образовательного плана в ОУ созданы необходимые кадровые, методические, материально-технические условия: </w:t>
      </w:r>
    </w:p>
    <w:p w:rsidR="00D71B55" w:rsidRPr="00D71B55" w:rsidRDefault="00D71B55" w:rsidP="006B35CD">
      <w:pPr>
        <w:jc w:val="both"/>
      </w:pPr>
    </w:p>
    <w:p w:rsidR="00D71B55" w:rsidRPr="00D71B55" w:rsidRDefault="00192CE4" w:rsidP="006B35CD">
      <w:pPr>
        <w:jc w:val="both"/>
      </w:pPr>
      <w:r>
        <w:t> 96</w:t>
      </w:r>
      <w:r w:rsidR="00D71B55" w:rsidRPr="00D71B55">
        <w:t xml:space="preserve">% учителей начальных классов прошли курсы повышения квалификации и готовы к реализации образовательных программ нового поколения; </w:t>
      </w:r>
    </w:p>
    <w:p w:rsidR="00D71B55" w:rsidRPr="00D71B55" w:rsidRDefault="00D71B55" w:rsidP="006B35CD">
      <w:pPr>
        <w:jc w:val="both"/>
      </w:pPr>
      <w:r w:rsidRPr="00D71B55">
        <w:t xml:space="preserve"> работает  компьютерный  класс свободного доступа; </w:t>
      </w:r>
    </w:p>
    <w:p w:rsidR="00D71B55" w:rsidRDefault="00E55183" w:rsidP="006B35CD">
      <w:pPr>
        <w:jc w:val="both"/>
      </w:pPr>
      <w:r>
        <w:t> имеется выход в Интернет.</w:t>
      </w:r>
    </w:p>
    <w:p w:rsidR="00E55183" w:rsidRPr="00D71B55" w:rsidRDefault="00E55183" w:rsidP="006B35CD">
      <w:pPr>
        <w:jc w:val="both"/>
      </w:pPr>
    </w:p>
    <w:p w:rsidR="00D71B55" w:rsidRPr="00D71B55" w:rsidRDefault="00D71B55" w:rsidP="006B35CD">
      <w:pPr>
        <w:jc w:val="both"/>
      </w:pPr>
      <w:r w:rsidRPr="00D71B55">
        <w:rPr>
          <w:b/>
          <w:bCs/>
        </w:rPr>
        <w:t xml:space="preserve">Организация внеурочной деятельности </w:t>
      </w:r>
    </w:p>
    <w:p w:rsidR="00D71B55" w:rsidRPr="00D71B55" w:rsidRDefault="00D71B55" w:rsidP="006B35CD">
      <w:pPr>
        <w:jc w:val="both"/>
      </w:pPr>
      <w:r w:rsidRPr="00D71B55">
        <w:t>Образовательные программы внеурочной деятельности разрабатываются и утверждаются</w:t>
      </w:r>
      <w:r w:rsidR="00E55183">
        <w:t xml:space="preserve"> НОУ «Гулливер</w:t>
      </w:r>
      <w:r w:rsidRPr="00D71B55">
        <w:t>»</w:t>
      </w:r>
      <w:r w:rsidR="00E55183">
        <w:t xml:space="preserve"> </w:t>
      </w:r>
      <w:r w:rsidRPr="00D71B55">
        <w:t xml:space="preserve">самостоятельно. Образовательные программы внеурочной деятельности могут быть различных типов: </w:t>
      </w:r>
    </w:p>
    <w:p w:rsidR="00D71B55" w:rsidRPr="00D71B55" w:rsidRDefault="00D71B55" w:rsidP="006B35CD">
      <w:pPr>
        <w:jc w:val="both"/>
      </w:pPr>
      <w:r w:rsidRPr="00D71B55">
        <w:t xml:space="preserve">комплексные; </w:t>
      </w:r>
    </w:p>
    <w:p w:rsidR="00D71B55" w:rsidRPr="00D71B55" w:rsidRDefault="00D71B55" w:rsidP="006B35CD">
      <w:pPr>
        <w:jc w:val="both"/>
      </w:pPr>
      <w:r w:rsidRPr="00D71B55">
        <w:t xml:space="preserve">тематические; </w:t>
      </w:r>
    </w:p>
    <w:p w:rsidR="00D71B55" w:rsidRPr="00D71B55" w:rsidRDefault="00D71B55" w:rsidP="006B35CD">
      <w:pPr>
        <w:jc w:val="both"/>
      </w:pPr>
      <w:r w:rsidRPr="00D71B55">
        <w:t xml:space="preserve">ориентированные, на достижение результатов; </w:t>
      </w:r>
    </w:p>
    <w:p w:rsidR="00D71B55" w:rsidRPr="00D71B55" w:rsidRDefault="00D71B55" w:rsidP="006B35CD">
      <w:pPr>
        <w:jc w:val="both"/>
      </w:pPr>
      <w:r w:rsidRPr="00D71B55">
        <w:t xml:space="preserve">по конкретным видам внеурочной деятельности. </w:t>
      </w:r>
    </w:p>
    <w:p w:rsidR="00D71B55" w:rsidRDefault="00D71B55" w:rsidP="006B35CD">
      <w:pPr>
        <w:jc w:val="both"/>
      </w:pPr>
      <w:r w:rsidRPr="00D71B55">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E55183">
        <w:t xml:space="preserve">НОУ «Гулливер». </w:t>
      </w:r>
      <w:r w:rsidRPr="00D71B55">
        <w:t>Внеурочная деятельность в</w:t>
      </w:r>
      <w:r w:rsidR="00E55183">
        <w:t xml:space="preserve"> НОУ «Гулливер</w:t>
      </w:r>
      <w:r w:rsidRPr="00D71B55">
        <w:t>» реализуется через интегративную модель. Учет занятости обучающихся внеурочной деятельностью осуществляется к</w:t>
      </w:r>
      <w:r w:rsidR="00E55183">
        <w:t>лассным руководителем в Журнале.</w:t>
      </w:r>
    </w:p>
    <w:p w:rsidR="00CA382F" w:rsidRDefault="00CA382F" w:rsidP="006B35CD">
      <w:pPr>
        <w:jc w:val="both"/>
      </w:pPr>
    </w:p>
    <w:p w:rsidR="00E55183" w:rsidRPr="00D71B55" w:rsidRDefault="00E55183" w:rsidP="006B35CD">
      <w:pPr>
        <w:jc w:val="both"/>
      </w:pPr>
    </w:p>
    <w:p w:rsidR="00D71B55" w:rsidRDefault="001A2FBE" w:rsidP="001A2FBE">
      <w:pPr>
        <w:pStyle w:val="Default"/>
        <w:jc w:val="both"/>
        <w:rPr>
          <w:b/>
          <w:bCs/>
          <w:sz w:val="28"/>
          <w:szCs w:val="28"/>
        </w:rPr>
      </w:pPr>
      <w:r>
        <w:rPr>
          <w:b/>
          <w:bCs/>
          <w:sz w:val="28"/>
          <w:szCs w:val="28"/>
        </w:rPr>
        <w:t>11.</w:t>
      </w:r>
      <w:r w:rsidR="00D71B55" w:rsidRPr="00CA382F">
        <w:rPr>
          <w:b/>
          <w:bCs/>
          <w:sz w:val="28"/>
          <w:szCs w:val="28"/>
        </w:rPr>
        <w:t>Система условий реализации</w:t>
      </w:r>
      <w:r w:rsidR="00E55183" w:rsidRPr="00CA382F">
        <w:rPr>
          <w:sz w:val="28"/>
          <w:szCs w:val="28"/>
        </w:rPr>
        <w:t xml:space="preserve"> </w:t>
      </w:r>
      <w:r w:rsidR="00D71B55" w:rsidRPr="00CA382F">
        <w:rPr>
          <w:b/>
          <w:bCs/>
          <w:sz w:val="28"/>
          <w:szCs w:val="28"/>
        </w:rPr>
        <w:t>основной образовательной программы начального общего образования</w:t>
      </w:r>
      <w:r w:rsidR="00E55183" w:rsidRPr="00CA382F">
        <w:rPr>
          <w:sz w:val="28"/>
          <w:szCs w:val="28"/>
        </w:rPr>
        <w:t xml:space="preserve"> </w:t>
      </w:r>
      <w:r w:rsidR="00D71B55" w:rsidRPr="00CA382F">
        <w:rPr>
          <w:b/>
          <w:bCs/>
          <w:sz w:val="28"/>
          <w:szCs w:val="28"/>
        </w:rPr>
        <w:t>в соответствии с требованиями Стандарта</w:t>
      </w:r>
    </w:p>
    <w:p w:rsidR="00D71B55" w:rsidRPr="00D71B55" w:rsidRDefault="00D71B55" w:rsidP="006B35CD">
      <w:pPr>
        <w:pStyle w:val="Default"/>
        <w:jc w:val="both"/>
      </w:pPr>
      <w:r w:rsidRPr="00D71B55">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w:t>
      </w:r>
    </w:p>
    <w:p w:rsidR="00D71B55" w:rsidRPr="00D71B55" w:rsidRDefault="00D71B55" w:rsidP="006B35CD">
      <w:pPr>
        <w:pStyle w:val="Default"/>
        <w:jc w:val="both"/>
      </w:pPr>
      <w:r w:rsidRPr="00D71B55">
        <w:t xml:space="preserve"> описание кадровых, психолого-педагогических, финансовых, материально-технических, информационно-методических условий и ресурсов; </w:t>
      </w:r>
    </w:p>
    <w:p w:rsidR="00D71B55" w:rsidRPr="00D71B55" w:rsidRDefault="00D71B55" w:rsidP="006B35CD">
      <w:pPr>
        <w:pStyle w:val="Default"/>
        <w:jc w:val="both"/>
      </w:pPr>
      <w:r w:rsidRPr="00D71B55">
        <w:t xml:space="preserve">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 </w:t>
      </w:r>
    </w:p>
    <w:p w:rsidR="00D71B55" w:rsidRPr="00D71B55" w:rsidRDefault="00D71B55" w:rsidP="006B35CD">
      <w:pPr>
        <w:pStyle w:val="Default"/>
        <w:jc w:val="both"/>
      </w:pPr>
      <w:r w:rsidRPr="00D71B55">
        <w:t xml:space="preserve"> механизмы достижения целевых ориентиров в системе условий; </w:t>
      </w:r>
    </w:p>
    <w:p w:rsidR="00D71B55" w:rsidRPr="00D71B55" w:rsidRDefault="00D71B55" w:rsidP="006B35CD">
      <w:pPr>
        <w:pStyle w:val="Default"/>
        <w:jc w:val="both"/>
      </w:pPr>
      <w:r w:rsidRPr="00D71B55">
        <w:t xml:space="preserve"> сетевой график (дорожную карту) по формированию необходимой системы условий; </w:t>
      </w:r>
    </w:p>
    <w:p w:rsidR="00D71B55" w:rsidRPr="00D71B55" w:rsidRDefault="00D71B55" w:rsidP="006B35CD">
      <w:pPr>
        <w:pStyle w:val="Default"/>
        <w:jc w:val="both"/>
      </w:pPr>
      <w:r w:rsidRPr="00D71B55">
        <w:t xml:space="preserve"> систему оценки условий. </w:t>
      </w:r>
    </w:p>
    <w:p w:rsidR="00D71B55" w:rsidRPr="00D71B55" w:rsidRDefault="00D71B55" w:rsidP="006B35CD">
      <w:pPr>
        <w:pStyle w:val="Default"/>
        <w:jc w:val="both"/>
      </w:pPr>
    </w:p>
    <w:p w:rsidR="00D71B55" w:rsidRPr="00D71B55" w:rsidRDefault="00D71B55" w:rsidP="006B35CD">
      <w:pPr>
        <w:pStyle w:val="Default"/>
        <w:jc w:val="both"/>
      </w:pPr>
      <w:r w:rsidRPr="00D71B55">
        <w:rPr>
          <w:b/>
          <w:bCs/>
        </w:rPr>
        <w:t xml:space="preserve">Кадровые условия обеспечения реализации основной образовательной программы начального общего образования. </w:t>
      </w:r>
    </w:p>
    <w:p w:rsidR="00D71B55" w:rsidRPr="00D71B55" w:rsidRDefault="00D71B55" w:rsidP="006B35CD">
      <w:pPr>
        <w:pStyle w:val="Default"/>
        <w:jc w:val="both"/>
      </w:pPr>
      <w:r w:rsidRPr="00D71B55">
        <w:t xml:space="preserve">В совокупности Требований к условиям и ресурсному обеспечению реализации основной образовательной программы начального общего образования стержневыми являются требования к кадровым ресурсам ввиду их ключевого значения. </w:t>
      </w:r>
    </w:p>
    <w:p w:rsidR="00D71B55" w:rsidRPr="00D71B55" w:rsidRDefault="00D71B55" w:rsidP="006B35CD">
      <w:pPr>
        <w:pStyle w:val="Default"/>
        <w:jc w:val="both"/>
      </w:pPr>
      <w:r w:rsidRPr="00D71B55">
        <w:t xml:space="preserve">Кадровый потенциал начального общего образования составляют: </w:t>
      </w:r>
    </w:p>
    <w:p w:rsidR="00D71B55" w:rsidRPr="00D71B55" w:rsidRDefault="00D71B55" w:rsidP="006B35CD">
      <w:pPr>
        <w:pStyle w:val="Default"/>
        <w:jc w:val="both"/>
      </w:pPr>
      <w:r w:rsidRPr="00D71B55">
        <w:t> 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начального общего образования, управлять процессом личностного, социального, познавательного (</w:t>
      </w:r>
      <w:r w:rsidRPr="00D71B55">
        <w:rPr>
          <w:i/>
          <w:iCs/>
        </w:rPr>
        <w:t>интеллектуального</w:t>
      </w:r>
      <w:r w:rsidRPr="00D71B55">
        <w:t xml:space="preserve">), коммуникативного развития обучающихся и процессом собственного профессионального развития; </w:t>
      </w:r>
    </w:p>
    <w:p w:rsidR="00D71B55" w:rsidRPr="00D71B55" w:rsidRDefault="00D71B55" w:rsidP="006B35CD">
      <w:pPr>
        <w:pStyle w:val="Default"/>
        <w:jc w:val="both"/>
      </w:pPr>
      <w:r w:rsidRPr="00D71B55">
        <w:t> администраторы начального общего образования, ориентированные на создание (</w:t>
      </w:r>
      <w:r w:rsidRPr="00D71B55">
        <w:rPr>
          <w:i/>
          <w:iCs/>
        </w:rPr>
        <w:t>формирование</w:t>
      </w:r>
      <w:r w:rsidRPr="00D71B55">
        <w:t xml:space="preserve">) системы ресурсного обеспечения реализации основной образовательной программы начального общего образования, управляющие деятельностью начальной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w:t>
      </w:r>
    </w:p>
    <w:p w:rsidR="00D71B55" w:rsidRPr="00D71B55" w:rsidRDefault="00D71B55" w:rsidP="006B35CD">
      <w:pPr>
        <w:pStyle w:val="Default"/>
        <w:jc w:val="both"/>
      </w:pPr>
    </w:p>
    <w:p w:rsidR="00D71B55" w:rsidRPr="00D71B55" w:rsidRDefault="00D71B55" w:rsidP="006B35CD">
      <w:pPr>
        <w:pStyle w:val="Default"/>
        <w:jc w:val="both"/>
      </w:pPr>
      <w:r w:rsidRPr="00D71B55">
        <w:rPr>
          <w:b/>
          <w:bCs/>
          <w:i/>
          <w:iCs/>
        </w:rPr>
        <w:t xml:space="preserve">«Портрет» учителя </w:t>
      </w:r>
    </w:p>
    <w:p w:rsidR="00D71B55" w:rsidRPr="00D71B55" w:rsidRDefault="00D71B55" w:rsidP="006B35CD">
      <w:pPr>
        <w:pStyle w:val="Default"/>
        <w:jc w:val="both"/>
      </w:pPr>
      <w:r w:rsidRPr="00D71B55">
        <w:lastRenderedPageBreak/>
        <w:t xml:space="preserve">Введение единых государственных образовательных стандартов предполагает единство требований к уровню сформированности профессиональных компетенций педагогов, единое понимание их содержания. При этом компетенцию мы рассматриваем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 </w:t>
      </w:r>
    </w:p>
    <w:p w:rsidR="00D71B55" w:rsidRPr="00D71B55" w:rsidRDefault="00D71B55" w:rsidP="006B35CD">
      <w:pPr>
        <w:jc w:val="both"/>
      </w:pPr>
      <w:r w:rsidRPr="00D71B55">
        <w:t xml:space="preserve">1) </w:t>
      </w:r>
      <w:r w:rsidRPr="00D71B55">
        <w:rPr>
          <w:i/>
          <w:iCs/>
        </w:rPr>
        <w:t xml:space="preserve">общекультурные компетенции, </w:t>
      </w:r>
      <w:r w:rsidRPr="00D71B55">
        <w:t>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D71B55" w:rsidRPr="00D71B55" w:rsidRDefault="00D71B55" w:rsidP="006B35CD">
      <w:pPr>
        <w:pStyle w:val="Default"/>
        <w:jc w:val="both"/>
      </w:pPr>
      <w:r w:rsidRPr="00D71B55">
        <w:t xml:space="preserve">2) </w:t>
      </w:r>
      <w:r w:rsidRPr="00D71B55">
        <w:rPr>
          <w:i/>
          <w:iCs/>
        </w:rPr>
        <w:t xml:space="preserve">общепрофессиональные компетенции, </w:t>
      </w:r>
      <w:r w:rsidRPr="00D71B55">
        <w:t xml:space="preserve">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 </w:t>
      </w:r>
    </w:p>
    <w:p w:rsidR="00D71B55" w:rsidRPr="00D71B55" w:rsidRDefault="00D71B55" w:rsidP="006B35CD">
      <w:pPr>
        <w:pStyle w:val="Default"/>
        <w:jc w:val="both"/>
      </w:pPr>
      <w:r w:rsidRPr="00D71B55">
        <w:t xml:space="preserve">3) </w:t>
      </w:r>
      <w:r w:rsidRPr="00D71B55">
        <w:rPr>
          <w:i/>
          <w:iCs/>
        </w:rPr>
        <w:t xml:space="preserve">профессиональные компетенции, </w:t>
      </w:r>
      <w:r w:rsidRPr="00D71B55">
        <w:t xml:space="preserve">включающие умения реализовать образовательные программы, применять современные технологии и методики обучения и воспитания; </w:t>
      </w:r>
    </w:p>
    <w:p w:rsidR="00D71B55" w:rsidRPr="00D71B55" w:rsidRDefault="00D71B55" w:rsidP="006B35CD">
      <w:pPr>
        <w:pStyle w:val="Default"/>
        <w:jc w:val="both"/>
      </w:pPr>
      <w:r w:rsidRPr="00D71B55">
        <w:t xml:space="preserve">4) </w:t>
      </w:r>
      <w:r w:rsidRPr="00D71B55">
        <w:rPr>
          <w:i/>
          <w:iCs/>
        </w:rPr>
        <w:t xml:space="preserve">компетенции в области культурно-просветительской деятельности, </w:t>
      </w:r>
      <w:r w:rsidRPr="00D71B55">
        <w:t xml:space="preserve">включающие способности к взаимодействию с её участниками </w:t>
      </w:r>
    </w:p>
    <w:p w:rsidR="00D71B55" w:rsidRPr="00D71B55" w:rsidRDefault="00D71B55" w:rsidP="006B35CD">
      <w:pPr>
        <w:pStyle w:val="Default"/>
        <w:jc w:val="both"/>
      </w:pPr>
      <w:r w:rsidRPr="00D71B55">
        <w:t xml:space="preserve">и использованию при этом отечественного и зарубежного опыта такой деятельности. </w:t>
      </w:r>
    </w:p>
    <w:p w:rsidR="00D71B55" w:rsidRPr="00D71B55" w:rsidRDefault="00D71B55" w:rsidP="006B35CD">
      <w:pPr>
        <w:pStyle w:val="Default"/>
        <w:jc w:val="both"/>
      </w:pPr>
      <w:r w:rsidRPr="00D71B55">
        <w:t xml:space="preserve">На основе этих базовых компетенций формируется </w:t>
      </w:r>
      <w:r w:rsidRPr="00D71B55">
        <w:rPr>
          <w:i/>
          <w:iCs/>
        </w:rPr>
        <w:t xml:space="preserve">профессионально-педагогическая </w:t>
      </w:r>
      <w:r w:rsidRPr="00D71B55">
        <w:t xml:space="preserve">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 </w:t>
      </w:r>
    </w:p>
    <w:p w:rsidR="00D71B55" w:rsidRPr="00D71B55" w:rsidRDefault="00D71B55" w:rsidP="006B35CD">
      <w:pPr>
        <w:pStyle w:val="Default"/>
        <w:jc w:val="both"/>
      </w:pPr>
      <w:r w:rsidRPr="00D71B55">
        <w:rPr>
          <w:b/>
          <w:bCs/>
        </w:rPr>
        <w:t xml:space="preserve">Психолого-педагогические условия обеспечения реализации основной образовательной программы начального общего образования. </w:t>
      </w:r>
    </w:p>
    <w:p w:rsidR="00D71B55" w:rsidRPr="00D71B55" w:rsidRDefault="00D71B55" w:rsidP="006B35CD">
      <w:pPr>
        <w:pStyle w:val="Default"/>
        <w:jc w:val="both"/>
      </w:pPr>
      <w:r w:rsidRPr="00D71B55">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w:t>
      </w:r>
    </w:p>
    <w:p w:rsidR="00D71B55" w:rsidRPr="00D71B55" w:rsidRDefault="00D71B55" w:rsidP="006B35CD">
      <w:pPr>
        <w:pStyle w:val="Default"/>
        <w:jc w:val="both"/>
      </w:pPr>
      <w:r w:rsidRPr="00D71B55">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D71B55" w:rsidRPr="00D71B55" w:rsidRDefault="00D71B55" w:rsidP="006B35CD">
      <w:pPr>
        <w:pStyle w:val="Default"/>
        <w:jc w:val="both"/>
      </w:pPr>
      <w:r w:rsidRPr="00D71B55">
        <w:t xml:space="preserve"> формирование и развитие психолого-педагогической компетентности участников образовательного процесса; </w:t>
      </w:r>
    </w:p>
    <w:p w:rsidR="00D71B55" w:rsidRPr="00D71B55" w:rsidRDefault="00D71B55" w:rsidP="006B35CD">
      <w:pPr>
        <w:pStyle w:val="Default"/>
        <w:jc w:val="both"/>
      </w:pPr>
      <w:r w:rsidRPr="00D71B55">
        <w:t xml:space="preserve">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D71B55" w:rsidRPr="00D71B55" w:rsidRDefault="00D71B55" w:rsidP="006B35CD">
      <w:pPr>
        <w:pStyle w:val="Default"/>
        <w:jc w:val="both"/>
      </w:pPr>
      <w:r w:rsidRPr="00D71B55">
        <w:t xml:space="preserve"> 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гимназии определяются теми внутренними задачами, которые гимназия ставит перед собой. Набором этих задач определяются внешние характеристики образовательной среды. </w:t>
      </w:r>
    </w:p>
    <w:p w:rsidR="00D71B55" w:rsidRPr="00D71B55" w:rsidRDefault="00D71B55" w:rsidP="006B35CD">
      <w:pPr>
        <w:pStyle w:val="Default"/>
        <w:jc w:val="both"/>
      </w:pPr>
      <w:r w:rsidRPr="00D71B55">
        <w:t xml:space="preserve"> К ним можно отнести: </w:t>
      </w:r>
    </w:p>
    <w:p w:rsidR="00D71B55" w:rsidRPr="00D71B55" w:rsidRDefault="00D71B55" w:rsidP="006B35CD">
      <w:pPr>
        <w:pStyle w:val="Default"/>
        <w:jc w:val="both"/>
      </w:pPr>
      <w:r w:rsidRPr="00D71B55">
        <w:t xml:space="preserve"> </w:t>
      </w:r>
      <w:r w:rsidRPr="00D71B55">
        <w:rPr>
          <w:i/>
          <w:iCs/>
        </w:rPr>
        <w:t xml:space="preserve">содержательные </w:t>
      </w:r>
      <w:r w:rsidRPr="00D71B55">
        <w:t xml:space="preserve">(уровень и качество культурного содержания); </w:t>
      </w:r>
    </w:p>
    <w:p w:rsidR="00D71B55" w:rsidRPr="00D71B55" w:rsidRDefault="00D71B55" w:rsidP="006B35CD">
      <w:pPr>
        <w:pStyle w:val="Default"/>
        <w:jc w:val="both"/>
      </w:pPr>
      <w:r w:rsidRPr="00D71B55">
        <w:t xml:space="preserve"> </w:t>
      </w:r>
      <w:r w:rsidRPr="00D71B55">
        <w:rPr>
          <w:i/>
          <w:iCs/>
        </w:rPr>
        <w:t xml:space="preserve">процессуальные </w:t>
      </w:r>
      <w:r w:rsidRPr="00D71B55">
        <w:t xml:space="preserve">(стиль общения, уровень активности); </w:t>
      </w:r>
    </w:p>
    <w:p w:rsidR="00D71B55" w:rsidRPr="00D71B55" w:rsidRDefault="00D71B55" w:rsidP="006B35CD">
      <w:pPr>
        <w:pStyle w:val="Default"/>
        <w:jc w:val="both"/>
      </w:pPr>
      <w:r w:rsidRPr="00D71B55">
        <w:t xml:space="preserve"> </w:t>
      </w:r>
      <w:r w:rsidRPr="00D71B55">
        <w:rPr>
          <w:i/>
          <w:iCs/>
        </w:rPr>
        <w:t xml:space="preserve">результативные </w:t>
      </w:r>
      <w:r w:rsidRPr="00D71B55">
        <w:t xml:space="preserve">(развивающий эффект). </w:t>
      </w:r>
    </w:p>
    <w:p w:rsidR="00D71B55" w:rsidRPr="00D71B55" w:rsidRDefault="00D71B55" w:rsidP="006B35CD">
      <w:pPr>
        <w:pStyle w:val="Default"/>
        <w:jc w:val="both"/>
      </w:pPr>
    </w:p>
    <w:p w:rsidR="00D71B55" w:rsidRPr="00D71B55" w:rsidRDefault="00D71B55" w:rsidP="006B35CD">
      <w:pPr>
        <w:pStyle w:val="Default"/>
        <w:jc w:val="both"/>
      </w:pPr>
      <w:r w:rsidRPr="00D71B55">
        <w:lastRenderedPageBreak/>
        <w:t xml:space="preserve">Психолого-педагогические ресурсы и условия для создания образовательной среды, адекватной целям и задачам, содержат: </w:t>
      </w:r>
    </w:p>
    <w:p w:rsidR="00D71B55" w:rsidRPr="00D71B55" w:rsidRDefault="00D71B55" w:rsidP="006B35CD">
      <w:pPr>
        <w:pStyle w:val="Default"/>
        <w:jc w:val="both"/>
      </w:pPr>
      <w:r w:rsidRPr="00D71B55">
        <w:t xml:space="preserve">1. </w:t>
      </w:r>
      <w:r w:rsidRPr="00D71B55">
        <w:rPr>
          <w:b/>
          <w:bCs/>
          <w:i/>
          <w:iCs/>
        </w:rPr>
        <w:t xml:space="preserve">Портрет педагога, </w:t>
      </w:r>
      <w:r w:rsidRPr="00D71B55">
        <w:t xml:space="preserve">готового к осуществлению предложенных в основной образовательной программе совокупности педагогических задач, как </w:t>
      </w:r>
      <w:r w:rsidRPr="00D71B55">
        <w:rPr>
          <w:i/>
          <w:iCs/>
        </w:rPr>
        <w:t xml:space="preserve">основного условия </w:t>
      </w:r>
      <w:r w:rsidRPr="00D71B55">
        <w:t xml:space="preserve">реализации идей ФГОС второго поколения. </w:t>
      </w:r>
    </w:p>
    <w:p w:rsidR="00D71B55" w:rsidRPr="00D71B55" w:rsidRDefault="00D71B55" w:rsidP="006B35CD">
      <w:pPr>
        <w:pStyle w:val="Default"/>
        <w:jc w:val="both"/>
      </w:pPr>
      <w:r w:rsidRPr="00D71B55">
        <w:t xml:space="preserve">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 </w:t>
      </w:r>
    </w:p>
    <w:p w:rsidR="00D71B55" w:rsidRPr="00D71B55" w:rsidRDefault="00D71B55" w:rsidP="00D71B55">
      <w:r w:rsidRPr="00D71B55">
        <w:t>3. Предложения по формированию педагогической компетентности в условиях обеспечения преемственности</w:t>
      </w:r>
    </w:p>
    <w:tbl>
      <w:tblPr>
        <w:tblW w:w="10456" w:type="dxa"/>
        <w:tblLook w:val="0000" w:firstRow="0" w:lastRow="0" w:firstColumn="0" w:lastColumn="0" w:noHBand="0" w:noVBand="0"/>
      </w:tblPr>
      <w:tblGrid>
        <w:gridCol w:w="2027"/>
        <w:gridCol w:w="3346"/>
        <w:gridCol w:w="421"/>
        <w:gridCol w:w="2534"/>
        <w:gridCol w:w="2128"/>
      </w:tblGrid>
      <w:tr w:rsidR="00D71B55" w:rsidRPr="00D71B55" w:rsidTr="00D71B55">
        <w:trPr>
          <w:trHeight w:val="897"/>
        </w:trPr>
        <w:tc>
          <w:tcPr>
            <w:tcW w:w="1951" w:type="dxa"/>
          </w:tcPr>
          <w:p w:rsidR="00D71B55" w:rsidRPr="00DC58FD" w:rsidRDefault="00D71B55" w:rsidP="00DC58FD">
            <w:r w:rsidRPr="00DC58FD">
              <w:t xml:space="preserve">Должность </w:t>
            </w:r>
          </w:p>
        </w:tc>
        <w:tc>
          <w:tcPr>
            <w:tcW w:w="3402" w:type="dxa"/>
          </w:tcPr>
          <w:p w:rsidR="00D71B55" w:rsidRPr="00DC58FD" w:rsidRDefault="00D71B55" w:rsidP="00DC58FD">
            <w:r w:rsidRPr="00DC58FD">
              <w:t xml:space="preserve">Должностные </w:t>
            </w:r>
          </w:p>
          <w:p w:rsidR="00D71B55" w:rsidRPr="00DC58FD" w:rsidRDefault="00D71B55" w:rsidP="00DC58FD">
            <w:r w:rsidRPr="00DC58FD">
              <w:t xml:space="preserve">обязанности </w:t>
            </w:r>
          </w:p>
        </w:tc>
        <w:tc>
          <w:tcPr>
            <w:tcW w:w="2977" w:type="dxa"/>
            <w:gridSpan w:val="2"/>
          </w:tcPr>
          <w:p w:rsidR="00D71B55" w:rsidRPr="00DC58FD" w:rsidRDefault="00D71B55" w:rsidP="00DC58FD">
            <w:r w:rsidRPr="00DC58FD">
              <w:t xml:space="preserve">Количество работников в ОУ </w:t>
            </w:r>
          </w:p>
        </w:tc>
        <w:tc>
          <w:tcPr>
            <w:tcW w:w="2126" w:type="dxa"/>
          </w:tcPr>
          <w:p w:rsidR="00D71B55" w:rsidRPr="00DC58FD" w:rsidRDefault="00D71B55" w:rsidP="00DC58FD">
            <w:r w:rsidRPr="00DC58FD">
              <w:t xml:space="preserve">Уровень квалификации работников ОУ </w:t>
            </w:r>
          </w:p>
        </w:tc>
      </w:tr>
      <w:tr w:rsidR="00D71B55" w:rsidRPr="00D71B55" w:rsidTr="00D71B55">
        <w:trPr>
          <w:trHeight w:val="234"/>
        </w:trPr>
        <w:tc>
          <w:tcPr>
            <w:tcW w:w="5353" w:type="dxa"/>
            <w:gridSpan w:val="2"/>
          </w:tcPr>
          <w:p w:rsidR="00D71B55" w:rsidRPr="00DC58FD" w:rsidRDefault="00D71B55" w:rsidP="00DC58FD">
            <w:r w:rsidRPr="00DC58FD">
              <w:t xml:space="preserve">Требования к уровню квалификации </w:t>
            </w:r>
          </w:p>
        </w:tc>
        <w:tc>
          <w:tcPr>
            <w:tcW w:w="5103" w:type="dxa"/>
            <w:gridSpan w:val="3"/>
          </w:tcPr>
          <w:p w:rsidR="00D71B55" w:rsidRPr="00DC58FD" w:rsidRDefault="00D71B55" w:rsidP="00DC58FD">
            <w:r w:rsidRPr="00DC58FD">
              <w:t xml:space="preserve">Фактический уровень квалификации </w:t>
            </w:r>
          </w:p>
        </w:tc>
      </w:tr>
      <w:tr w:rsidR="00D71B55" w:rsidRPr="00D71B55" w:rsidTr="00D71B55">
        <w:trPr>
          <w:trHeight w:val="436"/>
        </w:trPr>
        <w:tc>
          <w:tcPr>
            <w:tcW w:w="1951" w:type="dxa"/>
          </w:tcPr>
          <w:p w:rsidR="00D71B55" w:rsidRPr="00DC58FD" w:rsidRDefault="00D71B55" w:rsidP="00DC58FD">
            <w:r w:rsidRPr="00DC58FD">
              <w:t xml:space="preserve">Руководитель образовательного учреждения </w:t>
            </w:r>
          </w:p>
        </w:tc>
        <w:tc>
          <w:tcPr>
            <w:tcW w:w="3402" w:type="dxa"/>
          </w:tcPr>
          <w:p w:rsidR="00D71B55" w:rsidRPr="00DC58FD" w:rsidRDefault="00D71B55" w:rsidP="00DC58FD">
            <w:r w:rsidRPr="00DC58FD">
              <w:t xml:space="preserve">Обеспечивает системную образовательную и административно-хозяйственную работу образовательного учреждения. </w:t>
            </w:r>
          </w:p>
        </w:tc>
        <w:tc>
          <w:tcPr>
            <w:tcW w:w="425" w:type="dxa"/>
          </w:tcPr>
          <w:p w:rsidR="00D71B55" w:rsidRPr="00DC58FD" w:rsidRDefault="00D71B55" w:rsidP="00DC58FD">
            <w:r w:rsidRPr="00DC58FD">
              <w:t xml:space="preserve">1 </w:t>
            </w:r>
          </w:p>
        </w:tc>
        <w:tc>
          <w:tcPr>
            <w:tcW w:w="2552" w:type="dxa"/>
          </w:tcPr>
          <w:p w:rsidR="00D71B55" w:rsidRPr="00DC58FD" w:rsidRDefault="00D71B55" w:rsidP="00DC58FD">
            <w:r w:rsidRPr="00DC58FD">
              <w:t xml:space="preserve">Стаж работы на педагогических должностях не менее 5 лет, высшее профессиональное образование. </w:t>
            </w:r>
          </w:p>
        </w:tc>
        <w:tc>
          <w:tcPr>
            <w:tcW w:w="2126" w:type="dxa"/>
          </w:tcPr>
          <w:p w:rsidR="00D71B55" w:rsidRPr="00DC58FD" w:rsidRDefault="00D71B55" w:rsidP="00DC58FD">
            <w:r w:rsidRPr="00DC58FD">
              <w:t>Стаж работы на педагогических должностях более 31год, высшее профессиональное образование</w:t>
            </w:r>
          </w:p>
        </w:tc>
      </w:tr>
      <w:tr w:rsidR="00D71B55" w:rsidRPr="00D71B55" w:rsidTr="00D71B55">
        <w:trPr>
          <w:trHeight w:val="550"/>
        </w:trPr>
        <w:tc>
          <w:tcPr>
            <w:tcW w:w="1951" w:type="dxa"/>
          </w:tcPr>
          <w:p w:rsidR="00D71B55" w:rsidRPr="00DC58FD" w:rsidRDefault="00D71B55" w:rsidP="00DC58FD">
            <w:r w:rsidRPr="00DC58FD">
              <w:t xml:space="preserve">Учитель </w:t>
            </w:r>
          </w:p>
        </w:tc>
        <w:tc>
          <w:tcPr>
            <w:tcW w:w="3402" w:type="dxa"/>
          </w:tcPr>
          <w:p w:rsidR="00D71B55" w:rsidRPr="00DC58FD" w:rsidRDefault="00D71B55" w:rsidP="00DC58FD">
            <w:r w:rsidRPr="00DC58FD">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425" w:type="dxa"/>
          </w:tcPr>
          <w:p w:rsidR="00D71B55" w:rsidRPr="00DC58FD" w:rsidRDefault="00D71B55" w:rsidP="00DC58FD">
            <w:r w:rsidRPr="00DC58FD">
              <w:t xml:space="preserve">4 </w:t>
            </w:r>
          </w:p>
        </w:tc>
        <w:tc>
          <w:tcPr>
            <w:tcW w:w="2552" w:type="dxa"/>
          </w:tcPr>
          <w:p w:rsidR="00D71B55" w:rsidRPr="00DC58FD" w:rsidRDefault="00D71B55" w:rsidP="00DC58FD">
            <w:r w:rsidRPr="00DC58FD">
              <w:t xml:space="preserve">Без предъявления требований к стажу работы; высшее профессиональное образование или среднее профессиональное образование. </w:t>
            </w:r>
          </w:p>
        </w:tc>
        <w:tc>
          <w:tcPr>
            <w:tcW w:w="2126" w:type="dxa"/>
          </w:tcPr>
          <w:p w:rsidR="00D71B55" w:rsidRPr="00DC58FD" w:rsidRDefault="00D71B55" w:rsidP="00E21835">
            <w:r w:rsidRPr="00DC58FD">
              <w:t xml:space="preserve">Высшее профессиональное образование </w:t>
            </w:r>
            <w:r w:rsidR="00E21835" w:rsidRPr="00DC58FD">
              <w:t>Стаж работы на педагогических должностях более</w:t>
            </w:r>
            <w:r w:rsidR="00E21835">
              <w:t xml:space="preserve"> 31 года</w:t>
            </w:r>
          </w:p>
        </w:tc>
      </w:tr>
      <w:tr w:rsidR="00D71B55" w:rsidRPr="00D71B55" w:rsidTr="00D71B55">
        <w:trPr>
          <w:trHeight w:val="551"/>
        </w:trPr>
        <w:tc>
          <w:tcPr>
            <w:tcW w:w="1951" w:type="dxa"/>
          </w:tcPr>
          <w:p w:rsidR="00D71B55" w:rsidRPr="00DC58FD" w:rsidRDefault="00D71B55" w:rsidP="00DC58FD">
            <w:r w:rsidRPr="00DC58FD">
              <w:t xml:space="preserve">Учитель музыки </w:t>
            </w:r>
          </w:p>
        </w:tc>
        <w:tc>
          <w:tcPr>
            <w:tcW w:w="3402" w:type="dxa"/>
          </w:tcPr>
          <w:p w:rsidR="00D71B55" w:rsidRPr="00DC58FD" w:rsidRDefault="00D71B55" w:rsidP="00DC58FD">
            <w:r w:rsidRPr="00DC58FD">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425" w:type="dxa"/>
          </w:tcPr>
          <w:p w:rsidR="00D71B55" w:rsidRPr="00DC58FD" w:rsidRDefault="00D71B55" w:rsidP="00DC58FD">
            <w:r w:rsidRPr="00DC58FD">
              <w:t xml:space="preserve">1 </w:t>
            </w:r>
          </w:p>
        </w:tc>
        <w:tc>
          <w:tcPr>
            <w:tcW w:w="2552" w:type="dxa"/>
          </w:tcPr>
          <w:p w:rsidR="00D71B55" w:rsidRPr="00DC58FD" w:rsidRDefault="00D71B55" w:rsidP="00DC58FD">
            <w:r w:rsidRPr="00DC58FD">
              <w:t xml:space="preserve">Без предъявления требований к стажу работы; высшее профессиональное образование или среднее профессиональное образование. </w:t>
            </w:r>
          </w:p>
        </w:tc>
        <w:tc>
          <w:tcPr>
            <w:tcW w:w="2126" w:type="dxa"/>
          </w:tcPr>
          <w:p w:rsidR="00D71B55" w:rsidRPr="00DC58FD" w:rsidRDefault="00D71B55" w:rsidP="00DC58FD">
            <w:r w:rsidRPr="00DC58FD">
              <w:t xml:space="preserve">Стаж работы на педагогических должностях более 30 лет, высшее профессиональное образование. </w:t>
            </w:r>
          </w:p>
        </w:tc>
      </w:tr>
      <w:tr w:rsidR="00D71B55" w:rsidRPr="00D71B55" w:rsidTr="00D71B55">
        <w:trPr>
          <w:trHeight w:val="550"/>
        </w:trPr>
        <w:tc>
          <w:tcPr>
            <w:tcW w:w="1951" w:type="dxa"/>
          </w:tcPr>
          <w:p w:rsidR="00D71B55" w:rsidRPr="00DC58FD" w:rsidRDefault="00D71B55" w:rsidP="00DC58FD">
            <w:r w:rsidRPr="00DC58FD">
              <w:t xml:space="preserve">Учитель физической культуры </w:t>
            </w:r>
          </w:p>
        </w:tc>
        <w:tc>
          <w:tcPr>
            <w:tcW w:w="3402" w:type="dxa"/>
          </w:tcPr>
          <w:p w:rsidR="00D71B55" w:rsidRPr="00DC58FD" w:rsidRDefault="00D71B55" w:rsidP="00DC58FD">
            <w:r w:rsidRPr="00DC58FD">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425" w:type="dxa"/>
          </w:tcPr>
          <w:p w:rsidR="00D71B55" w:rsidRPr="00DC58FD" w:rsidRDefault="00D71B55" w:rsidP="00DC58FD">
            <w:r w:rsidRPr="00DC58FD">
              <w:t xml:space="preserve">2 </w:t>
            </w:r>
          </w:p>
        </w:tc>
        <w:tc>
          <w:tcPr>
            <w:tcW w:w="2552" w:type="dxa"/>
          </w:tcPr>
          <w:p w:rsidR="00D71B55" w:rsidRPr="00DC58FD" w:rsidRDefault="00D71B55" w:rsidP="00DC58FD">
            <w:r w:rsidRPr="00DC58FD">
              <w:t xml:space="preserve">Без предъявления требований к стажу работы; высшее профессиональное образование или среднее профессиональное образование. </w:t>
            </w:r>
          </w:p>
        </w:tc>
        <w:tc>
          <w:tcPr>
            <w:tcW w:w="2126" w:type="dxa"/>
          </w:tcPr>
          <w:p w:rsidR="00D71B55" w:rsidRPr="00DC58FD" w:rsidRDefault="00D71B55" w:rsidP="00E21835">
            <w:r w:rsidRPr="00DC58FD">
              <w:t>Стаж работы на пед</w:t>
            </w:r>
            <w:r w:rsidR="00E21835">
              <w:t xml:space="preserve">агогических должностях более 30 </w:t>
            </w:r>
            <w:r w:rsidRPr="00DC58FD">
              <w:t xml:space="preserve">лет, высшее профессиональное образование, </w:t>
            </w:r>
          </w:p>
        </w:tc>
      </w:tr>
      <w:tr w:rsidR="00D71B55" w:rsidRPr="00D71B55" w:rsidTr="00D71B55">
        <w:trPr>
          <w:trHeight w:val="551"/>
        </w:trPr>
        <w:tc>
          <w:tcPr>
            <w:tcW w:w="1951" w:type="dxa"/>
          </w:tcPr>
          <w:p w:rsidR="00D71B55" w:rsidRPr="00DC58FD" w:rsidRDefault="00D71B55" w:rsidP="00DC58FD">
            <w:r w:rsidRPr="00DC58FD">
              <w:t xml:space="preserve">Учитель иностранного языка (немецкого) </w:t>
            </w:r>
          </w:p>
        </w:tc>
        <w:tc>
          <w:tcPr>
            <w:tcW w:w="3402" w:type="dxa"/>
          </w:tcPr>
          <w:p w:rsidR="00D71B55" w:rsidRPr="00DC58FD" w:rsidRDefault="00D71B55" w:rsidP="00DC58FD">
            <w:r w:rsidRPr="00DC58FD">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425" w:type="dxa"/>
          </w:tcPr>
          <w:p w:rsidR="00D71B55" w:rsidRPr="00DC58FD" w:rsidRDefault="00D71B55" w:rsidP="00DC58FD">
            <w:r w:rsidRPr="00DC58FD">
              <w:t>1</w:t>
            </w:r>
          </w:p>
        </w:tc>
        <w:tc>
          <w:tcPr>
            <w:tcW w:w="2552" w:type="dxa"/>
          </w:tcPr>
          <w:p w:rsidR="00D71B55" w:rsidRPr="00DC58FD" w:rsidRDefault="00D71B55" w:rsidP="00DC58FD">
            <w:r w:rsidRPr="00DC58FD">
              <w:t xml:space="preserve">Без предъявления требований к стажу работы; высшее профессиональное образование. </w:t>
            </w:r>
          </w:p>
        </w:tc>
        <w:tc>
          <w:tcPr>
            <w:tcW w:w="2126" w:type="dxa"/>
          </w:tcPr>
          <w:p w:rsidR="00D71B55" w:rsidRPr="00DC58FD" w:rsidRDefault="00D71B55" w:rsidP="00E21835">
            <w:r w:rsidRPr="00DC58FD">
              <w:t xml:space="preserve">Стаж работы на </w:t>
            </w:r>
            <w:r w:rsidR="00E21835">
              <w:t>педагогических должностях более 10лет,</w:t>
            </w:r>
            <w:r w:rsidRPr="00DC58FD">
              <w:t xml:space="preserve"> высшее профессиональное образование. </w:t>
            </w:r>
          </w:p>
        </w:tc>
      </w:tr>
    </w:tbl>
    <w:p w:rsidR="00D71B55" w:rsidRPr="00D71B55" w:rsidRDefault="00D71B55" w:rsidP="00D71B55">
      <w:r w:rsidRPr="00D71B55">
        <w:t></w:t>
      </w:r>
      <w:r w:rsidRPr="00D71B55">
        <w:t xml:space="preserve">демонстрационные пособия (демонстрационные числовые линейки, демонстрационные таблицы умножения, карточки и т. д.); </w:t>
      </w:r>
    </w:p>
    <w:p w:rsidR="00D71B55" w:rsidRPr="00D71B55" w:rsidRDefault="00D71B55" w:rsidP="00D71B55">
      <w:r w:rsidRPr="00D71B55">
        <w:t xml:space="preserve"> игры и игрушки (настольные развивающие игры, наборы ролевых игр, театральные куклы); </w:t>
      </w:r>
    </w:p>
    <w:p w:rsidR="00D71B55" w:rsidRPr="00D71B55" w:rsidRDefault="00D71B55" w:rsidP="00D71B55">
      <w:r w:rsidRPr="00D71B55">
        <w:t xml:space="preserve"> натуральные объекты (коллекции полезных ископаемых, коллекции плодов и семян растений, гербарии, муляжи, живые объекты и т.д.); </w:t>
      </w:r>
    </w:p>
    <w:p w:rsidR="00D71B55" w:rsidRPr="00D71B55" w:rsidRDefault="00D71B55" w:rsidP="00D71B55">
      <w:r w:rsidRPr="00D71B55">
        <w:lastRenderedPageBreak/>
        <w:t xml:space="preserve"> оборудование для проведения </w:t>
      </w:r>
      <w:r w:rsidRPr="00D71B55">
        <w:rPr>
          <w:i/>
          <w:iCs/>
        </w:rPr>
        <w:t xml:space="preserve">перемен </w:t>
      </w:r>
      <w:r w:rsidRPr="00D71B55">
        <w:t xml:space="preserve">между занятиями; </w:t>
      </w:r>
    </w:p>
    <w:p w:rsidR="00D71B55" w:rsidRPr="00D71B55" w:rsidRDefault="00D71B55" w:rsidP="00D71B55">
      <w:r w:rsidRPr="00D71B55">
        <w:t xml:space="preserve"> оснащение учебных помещений (ученические столы, шкафы, настенные доски для объявлений и т.д.); </w:t>
      </w:r>
    </w:p>
    <w:p w:rsidR="00D71B55" w:rsidRPr="00D71B55" w:rsidRDefault="00D71B55" w:rsidP="00D71B55">
      <w:r w:rsidRPr="00D71B55">
        <w:t xml:space="preserve"> оснащение административных помещений (компьютерные столы, офисные кресла, платяные шкафы, накопители информации на бумажных и электронных носителях и т.д.). </w:t>
      </w:r>
    </w:p>
    <w:p w:rsidR="00D71B55" w:rsidRPr="00D71B55" w:rsidRDefault="00D71B55" w:rsidP="00D71B55">
      <w:r w:rsidRPr="00D71B55">
        <w:t xml:space="preserve">Исходя из личностно-ориентированных целей современного начального общего образования, </w:t>
      </w:r>
      <w:r w:rsidRPr="00D71B55">
        <w:rPr>
          <w:i/>
          <w:iCs/>
        </w:rPr>
        <w:t xml:space="preserve">учебное оборудование </w:t>
      </w:r>
      <w:r w:rsidRPr="00D71B55">
        <w:t>призвано обеспечить (</w:t>
      </w:r>
      <w:r w:rsidRPr="00D71B55">
        <w:rPr>
          <w:b/>
          <w:bCs/>
          <w:i/>
          <w:iCs/>
        </w:rPr>
        <w:t xml:space="preserve">материально-технический ресурс </w:t>
      </w:r>
      <w:r w:rsidRPr="00D71B55">
        <w:rPr>
          <w:i/>
          <w:iCs/>
        </w:rPr>
        <w:t>призван обеспечить</w:t>
      </w:r>
      <w:r w:rsidRPr="00D71B55">
        <w:t xml:space="preserve">): </w:t>
      </w:r>
    </w:p>
    <w:p w:rsidR="00D71B55" w:rsidRPr="00D71B55" w:rsidRDefault="00D71B55" w:rsidP="00D71B55">
      <w:r w:rsidRPr="00D71B55">
        <w:t xml:space="preserve"> наглядность в организации процесса обучения младших школьников; </w:t>
      </w:r>
    </w:p>
    <w:p w:rsidR="00D71B55" w:rsidRPr="00D71B55" w:rsidRDefault="00D71B55" w:rsidP="00D71B55">
      <w:r w:rsidRPr="00D71B55">
        <w:t xml:space="preserve"> природосообразность обучения младших школьников; </w:t>
      </w:r>
    </w:p>
    <w:p w:rsidR="00D71B55" w:rsidRPr="00D71B55" w:rsidRDefault="00D71B55" w:rsidP="00D71B55">
      <w:r w:rsidRPr="00D71B55">
        <w:t> культуросообразность в становлении (</w:t>
      </w:r>
      <w:r w:rsidRPr="00D71B55">
        <w:rPr>
          <w:i/>
          <w:iCs/>
        </w:rPr>
        <w:t>формировании</w:t>
      </w:r>
      <w:r w:rsidRPr="00D71B55">
        <w:t xml:space="preserve">) личности младшего школьника; </w:t>
      </w:r>
    </w:p>
    <w:p w:rsidR="00D71B55" w:rsidRPr="00D71B55" w:rsidRDefault="00D71B55" w:rsidP="00D71B55">
      <w:r w:rsidRPr="00D71B55">
        <w:t xml:space="preserve"> предметно-учебную среду для реализации направлений личностного развития младших школьников на деятельностной основе. </w:t>
      </w:r>
    </w:p>
    <w:p w:rsidR="00D71B55" w:rsidRPr="00D71B55" w:rsidRDefault="00D71B55" w:rsidP="00D71B55"/>
    <w:p w:rsidR="00D71B55" w:rsidRPr="00D71B55" w:rsidRDefault="00D71B55" w:rsidP="00D71B55">
      <w:r w:rsidRPr="00D71B55">
        <w:t xml:space="preserve">ФГОС НОО ориентирован на обеспечение реального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компетентностей. </w:t>
      </w:r>
    </w:p>
    <w:p w:rsidR="00D71B55" w:rsidRPr="00D71B55" w:rsidRDefault="00D71B55" w:rsidP="00D71B55">
      <w:r w:rsidRPr="00D71B55">
        <w:rPr>
          <w:b/>
          <w:bCs/>
        </w:rPr>
        <w:t xml:space="preserve">Учебные и информационно-методические ресурсы обеспечения реализации основной образовательной программы начального общего образования </w:t>
      </w:r>
    </w:p>
    <w:p w:rsidR="00D71B55" w:rsidRPr="00D71B55" w:rsidRDefault="00D71B55" w:rsidP="006B35CD">
      <w:pPr>
        <w:jc w:val="both"/>
      </w:pPr>
      <w:r w:rsidRPr="00D71B55">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деятельностного подхода. </w:t>
      </w:r>
    </w:p>
    <w:p w:rsidR="00D71B55" w:rsidRPr="00D71B55" w:rsidRDefault="00D71B55" w:rsidP="006B35CD">
      <w:pPr>
        <w:jc w:val="both"/>
      </w:pPr>
      <w:r w:rsidRPr="00D71B55">
        <w:t xml:space="preserve">Информационно-методические ресурсы обеспечения реализации основной образовательной программы начального общего образования составляют: </w:t>
      </w:r>
    </w:p>
    <w:p w:rsidR="00D71B55" w:rsidRPr="00D71B55" w:rsidRDefault="00D71B55" w:rsidP="006B35CD">
      <w:pPr>
        <w:jc w:val="both"/>
      </w:pPr>
      <w:r w:rsidRPr="00D71B55">
        <w:t> информационно-методические ресурсы обеспечения управленческой деятельности администраторов начальн</w:t>
      </w:r>
      <w:r w:rsidR="00E21835">
        <w:t>ого общего образования (ФГОС ОО</w:t>
      </w:r>
      <w:r w:rsidRPr="00D71B55">
        <w:t xml:space="preserve">, Базисный учебный план, примерные (базисные) учебные планы по предметам, образовательная(ые)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w:t>
      </w:r>
    </w:p>
    <w:p w:rsidR="00D71B55" w:rsidRPr="00D71B55" w:rsidRDefault="00D71B55" w:rsidP="006B35CD">
      <w:pPr>
        <w:jc w:val="both"/>
      </w:pPr>
      <w:r w:rsidRPr="00D71B55">
        <w:t> информационно-методические ресурсы обеспечения учебной деятельности учащихся (</w:t>
      </w:r>
      <w:r w:rsidRPr="00D71B55">
        <w:rPr>
          <w:i/>
          <w:iCs/>
        </w:rPr>
        <w:t>обучающихся</w:t>
      </w:r>
      <w:r w:rsidRPr="00D71B55">
        <w:t>) (печатные и электронные носители учебной (</w:t>
      </w:r>
      <w:r w:rsidRPr="00D71B55">
        <w:rPr>
          <w:i/>
          <w:iCs/>
        </w:rPr>
        <w:t>образовательной</w:t>
      </w:r>
      <w:r w:rsidRPr="00D71B55">
        <w:t xml:space="preserve">) информации, мультимедийные, аудио- и видеоматериалы, цифровые образовательные ресурсы и т.д.; </w:t>
      </w:r>
    </w:p>
    <w:p w:rsidR="00192CE4" w:rsidRDefault="00D71B55" w:rsidP="00D71B55">
      <w:pPr>
        <w:jc w:val="both"/>
      </w:pPr>
      <w:r w:rsidRPr="00D71B55">
        <w:t> информационно-методические ресурсы обеспечения образовательной деятельности обучающих (</w:t>
      </w:r>
      <w:r w:rsidRPr="00D71B55">
        <w:rPr>
          <w:i/>
          <w:iCs/>
        </w:rPr>
        <w:t>учителей начальных классов</w:t>
      </w:r>
      <w:r w:rsidRPr="00D71B55">
        <w:t>)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w:t>
      </w:r>
      <w:r w:rsidR="00192CE4">
        <w:t xml:space="preserve">азовательные ресурсы и т.д.).  </w:t>
      </w:r>
    </w:p>
    <w:p w:rsidR="00D71B55" w:rsidRPr="00192CE4" w:rsidRDefault="00D71B55" w:rsidP="00D71B55">
      <w:pPr>
        <w:jc w:val="both"/>
      </w:pPr>
      <w:r w:rsidRPr="00D71B55">
        <w:rPr>
          <w:b/>
        </w:rPr>
        <w:t>     Описание кадровых условий.</w:t>
      </w:r>
    </w:p>
    <w:p w:rsidR="00D71B55" w:rsidRPr="00D71B55" w:rsidRDefault="00D71B55" w:rsidP="00D71B55">
      <w:pPr>
        <w:contextualSpacing/>
        <w:jc w:val="both"/>
      </w:pPr>
      <w:r w:rsidRPr="00D71B55">
        <w:t xml:space="preserve">             Начальная  школа  полностью укомплектована педагогическими кадрами, вспомогательным персона</w:t>
      </w:r>
      <w:r w:rsidR="006B35CD">
        <w:t>лом. В 1 – 4 классах работают  5 учителей</w:t>
      </w:r>
      <w:r w:rsidRPr="00D71B55">
        <w:t xml:space="preserve"> начальных классов,  учителя- предметники (музыка, физическая культура, немецкий язык). Все  они  являются  основными  работниками образовательного  учреждения. Педагогический коллектив стабилен.        </w:t>
      </w:r>
    </w:p>
    <w:p w:rsidR="00D71B55" w:rsidRPr="00DC58FD" w:rsidRDefault="00D71B55" w:rsidP="00A96C7C">
      <w:pPr>
        <w:jc w:val="both"/>
      </w:pPr>
      <w:r w:rsidRPr="00D71B55">
        <w:t xml:space="preserve">                </w:t>
      </w:r>
      <w:r w:rsidRPr="00DC58FD">
        <w:t xml:space="preserve">В связи с модернизацией системы образования, переходом на новые образовательные стандарты, увеличилась доля педагогов, ежегодно  обучающихся на  курсах  повышения квалификации. Педагоги участвуют в инновационной деятельности, объектами которой являются: содержание образования, современные педагогические технологии (проектные, ИКТ). Основной задачей повышения квалификации на ближайшую перспективу является формирование профессиональной готовности работников школы к реализации ФГОС, которая обеспечит </w:t>
      </w:r>
      <w:r w:rsidRPr="00DC58FD">
        <w:lastRenderedPageBreak/>
        <w:t>оптимальное вхождение работников в систему ценностей современного образования; принятия ими идеологии ФГОС НОО; освоение новой системы требований к структуре ООП НОО, результатам и условиям её реализации, а также системы оценки итогов образовательной деятельности; овладение учебно-методическими и информационно-методическими ресурсами, необходимыми для успешного решения задач ФГОС. Реализация задач повышения квалификация осуществляется через систему методической работы, включающей конференции, семинары, мастер-классы, круглые столы, заседания методических объединений  учителей, участие педагогов в разработке ООП.</w:t>
      </w:r>
    </w:p>
    <w:p w:rsidR="00D71B55" w:rsidRPr="00D71B55" w:rsidRDefault="00D71B55" w:rsidP="00D71B55">
      <w:pPr>
        <w:contextualSpacing/>
        <w:jc w:val="both"/>
      </w:pPr>
      <w:r w:rsidRPr="00D71B55">
        <w:t xml:space="preserve">               </w:t>
      </w:r>
    </w:p>
    <w:sectPr w:rsidR="00D71B55" w:rsidRPr="00D71B55" w:rsidSect="006B35CD">
      <w:pgSz w:w="11906" w:h="16838"/>
      <w:pgMar w:top="42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464" w:rsidRDefault="00391464" w:rsidP="00D71B55">
      <w:r>
        <w:separator/>
      </w:r>
    </w:p>
  </w:endnote>
  <w:endnote w:type="continuationSeparator" w:id="0">
    <w:p w:rsidR="00391464" w:rsidRDefault="00391464" w:rsidP="00D7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ヒラギノ角ゴ Pro W3">
    <w:charset w:val="00"/>
    <w:family w:val="auto"/>
    <w:pitch w:val="variable"/>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34" w:rsidRDefault="003D6C34">
    <w:pPr>
      <w:pStyle w:val="a9"/>
      <w:jc w:val="right"/>
    </w:pPr>
    <w:r>
      <w:fldChar w:fldCharType="begin"/>
    </w:r>
    <w:r>
      <w:instrText xml:space="preserve"> PAGE \* Arabic </w:instrText>
    </w:r>
    <w:r>
      <w:fldChar w:fldCharType="separate"/>
    </w:r>
    <w:r w:rsidR="00005A59">
      <w:rPr>
        <w:noProof/>
      </w:rPr>
      <w:t>20</w:t>
    </w:r>
    <w:r>
      <w:rPr>
        <w:noProof/>
      </w:rPr>
      <w:fldChar w:fldCharType="end"/>
    </w:r>
  </w:p>
  <w:p w:rsidR="003D6C34" w:rsidRDefault="003D6C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34" w:rsidRDefault="003D6C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464" w:rsidRDefault="00391464" w:rsidP="00D71B55">
      <w:r>
        <w:separator/>
      </w:r>
    </w:p>
  </w:footnote>
  <w:footnote w:type="continuationSeparator" w:id="0">
    <w:p w:rsidR="00391464" w:rsidRDefault="00391464" w:rsidP="00D71B55">
      <w:r>
        <w:continuationSeparator/>
      </w:r>
    </w:p>
  </w:footnote>
  <w:footnote w:id="1">
    <w:p w:rsidR="003D6C34" w:rsidRDefault="003D6C34" w:rsidP="00D71B55">
      <w:pPr>
        <w:widowControl w:val="0"/>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182B"/>
    <w:multiLevelType w:val="hybridMultilevel"/>
    <w:tmpl w:val="9A6E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0A1B08"/>
    <w:multiLevelType w:val="hybridMultilevel"/>
    <w:tmpl w:val="1B82B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A096D"/>
    <w:multiLevelType w:val="hybridMultilevel"/>
    <w:tmpl w:val="7DE08860"/>
    <w:lvl w:ilvl="0" w:tplc="6FD80A1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B06C7A"/>
    <w:multiLevelType w:val="hybridMultilevel"/>
    <w:tmpl w:val="D34EF46E"/>
    <w:lvl w:ilvl="0" w:tplc="F4FCF6E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15:restartNumberingAfterBreak="0">
    <w:nsid w:val="50145E72"/>
    <w:multiLevelType w:val="hybridMultilevel"/>
    <w:tmpl w:val="110C72E4"/>
    <w:lvl w:ilvl="0" w:tplc="0060C5A0">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D5B27E"/>
    <w:multiLevelType w:val="singleLevel"/>
    <w:tmpl w:val="54D5B27E"/>
    <w:name w:val="WW8Num3"/>
    <w:lvl w:ilvl="0">
      <w:start w:val="1"/>
      <w:numFmt w:val="bullet"/>
      <w:lvlText w:val=""/>
      <w:lvlJc w:val="left"/>
      <w:rPr>
        <w:rFonts w:ascii="Symbol" w:hAnsi="Symbol"/>
      </w:rPr>
    </w:lvl>
  </w:abstractNum>
  <w:abstractNum w:abstractNumId="6" w15:restartNumberingAfterBreak="0">
    <w:nsid w:val="54D5B27F"/>
    <w:multiLevelType w:val="singleLevel"/>
    <w:tmpl w:val="54D5B27F"/>
    <w:name w:val="WW8Num4"/>
    <w:lvl w:ilvl="0">
      <w:start w:val="1"/>
      <w:numFmt w:val="decimal"/>
      <w:lvlText w:val="%1."/>
      <w:lvlJc w:val="left"/>
    </w:lvl>
  </w:abstractNum>
  <w:abstractNum w:abstractNumId="7" w15:restartNumberingAfterBreak="0">
    <w:nsid w:val="54D5B280"/>
    <w:multiLevelType w:val="singleLevel"/>
    <w:tmpl w:val="54D5B280"/>
    <w:name w:val="WW8Num7"/>
    <w:lvl w:ilvl="0">
      <w:start w:val="1"/>
      <w:numFmt w:val="bullet"/>
      <w:lvlText w:val=""/>
      <w:lvlJc w:val="left"/>
      <w:rPr>
        <w:rFonts w:ascii="Wingdings" w:hAnsi="Wingdings"/>
      </w:rPr>
    </w:lvl>
  </w:abstractNum>
  <w:abstractNum w:abstractNumId="8" w15:restartNumberingAfterBreak="0">
    <w:nsid w:val="54D5B281"/>
    <w:multiLevelType w:val="singleLevel"/>
    <w:tmpl w:val="54D5B281"/>
    <w:name w:val="WW8Num5"/>
    <w:lvl w:ilvl="0">
      <w:start w:val="1"/>
      <w:numFmt w:val="bullet"/>
      <w:lvlText w:val=""/>
      <w:lvlJc w:val="left"/>
      <w:rPr>
        <w:rFonts w:ascii="Symbol" w:hAnsi="Symbol"/>
      </w:rPr>
    </w:lvl>
  </w:abstractNum>
  <w:abstractNum w:abstractNumId="9" w15:restartNumberingAfterBreak="0">
    <w:nsid w:val="54D5B282"/>
    <w:multiLevelType w:val="multilevel"/>
    <w:tmpl w:val="08842F22"/>
    <w:name w:val="WW8Num1"/>
    <w:lvl w:ilvl="0">
      <w:start w:val="1"/>
      <w:numFmt w:val="decimal"/>
      <w:lvlText w:val="%1."/>
      <w:lvlJc w:val="left"/>
    </w:lvl>
    <w:lvl w:ilvl="1">
      <w:start w:val="1"/>
      <w:numFmt w:val="decimal"/>
      <w:lvlText w:val="%2."/>
      <w:lvlJc w:val="left"/>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15:restartNumberingAfterBreak="0">
    <w:nsid w:val="54D5B283"/>
    <w:multiLevelType w:val="singleLevel"/>
    <w:tmpl w:val="54D5B283"/>
    <w:name w:val="WW8Num6"/>
    <w:lvl w:ilvl="0">
      <w:start w:val="1"/>
      <w:numFmt w:val="bullet"/>
      <w:lvlText w:val=""/>
      <w:lvlJc w:val="left"/>
      <w:rPr>
        <w:rFonts w:ascii="Symbol" w:hAnsi="Symbol"/>
      </w:rPr>
    </w:lvl>
  </w:abstractNum>
  <w:abstractNum w:abstractNumId="11" w15:restartNumberingAfterBreak="0">
    <w:nsid w:val="54D5B284"/>
    <w:multiLevelType w:val="singleLevel"/>
    <w:tmpl w:val="54D5B284"/>
    <w:name w:val="WW8Num8"/>
    <w:lvl w:ilvl="0">
      <w:start w:val="1"/>
      <w:numFmt w:val="decimal"/>
      <w:lvlText w:val="%1."/>
      <w:lvlJc w:val="left"/>
      <w:rPr>
        <w:b/>
      </w:rPr>
    </w:lvl>
  </w:abstractNum>
  <w:abstractNum w:abstractNumId="12" w15:restartNumberingAfterBreak="0">
    <w:nsid w:val="54D5B285"/>
    <w:multiLevelType w:val="singleLevel"/>
    <w:tmpl w:val="54D5B285"/>
    <w:name w:val="WW8Num18"/>
    <w:lvl w:ilvl="0">
      <w:start w:val="1"/>
      <w:numFmt w:val="bullet"/>
      <w:lvlText w:val=""/>
      <w:lvlJc w:val="left"/>
      <w:rPr>
        <w:rFonts w:ascii="Symbol" w:hAnsi="Symbol"/>
      </w:rPr>
    </w:lvl>
  </w:abstractNum>
  <w:abstractNum w:abstractNumId="13" w15:restartNumberingAfterBreak="0">
    <w:nsid w:val="54D5B286"/>
    <w:multiLevelType w:val="multilevel"/>
    <w:tmpl w:val="54D5B286"/>
    <w:name w:val="Нумерованный список 1"/>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4" w15:restartNumberingAfterBreak="0">
    <w:nsid w:val="54D5B287"/>
    <w:multiLevelType w:val="multilevel"/>
    <w:tmpl w:val="54D5B287"/>
    <w:name w:val="Нумерованный список 2"/>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5" w15:restartNumberingAfterBreak="0">
    <w:nsid w:val="54D5B288"/>
    <w:multiLevelType w:val="multilevel"/>
    <w:tmpl w:val="54D5B288"/>
    <w:name w:val="Нумерованный список 3"/>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6" w15:restartNumberingAfterBreak="0">
    <w:nsid w:val="54D5B289"/>
    <w:multiLevelType w:val="multilevel"/>
    <w:tmpl w:val="54D5B289"/>
    <w:name w:val="Нумерованный список 4"/>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7" w15:restartNumberingAfterBreak="0">
    <w:nsid w:val="54D5B28A"/>
    <w:multiLevelType w:val="multilevel"/>
    <w:tmpl w:val="54D5B28A"/>
    <w:name w:val="Нумерованный список 5"/>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8" w15:restartNumberingAfterBreak="0">
    <w:nsid w:val="54D5B28B"/>
    <w:multiLevelType w:val="multilevel"/>
    <w:tmpl w:val="54D5B28B"/>
    <w:name w:val="Нумерованный список 6"/>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9" w15:restartNumberingAfterBreak="0">
    <w:nsid w:val="54D5B28C"/>
    <w:multiLevelType w:val="multilevel"/>
    <w:tmpl w:val="54D5B28C"/>
    <w:name w:val="Нумерованный список 7"/>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20" w15:restartNumberingAfterBreak="0">
    <w:nsid w:val="54D5B28D"/>
    <w:multiLevelType w:val="multilevel"/>
    <w:tmpl w:val="54D5B28D"/>
    <w:name w:val="Нумерованный список 8"/>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21" w15:restartNumberingAfterBreak="0">
    <w:nsid w:val="54D5B28E"/>
    <w:multiLevelType w:val="singleLevel"/>
    <w:tmpl w:val="54D5B28E"/>
    <w:name w:val="WW8Num33"/>
    <w:lvl w:ilvl="0">
      <w:start w:val="1"/>
      <w:numFmt w:val="bullet"/>
      <w:lvlText w:val=""/>
      <w:lvlJc w:val="left"/>
      <w:rPr>
        <w:rFonts w:ascii="Symbol" w:hAnsi="Symbol"/>
      </w:rPr>
    </w:lvl>
  </w:abstractNum>
  <w:abstractNum w:abstractNumId="22" w15:restartNumberingAfterBreak="0">
    <w:nsid w:val="54D5B28F"/>
    <w:multiLevelType w:val="singleLevel"/>
    <w:tmpl w:val="54D5B28F"/>
    <w:name w:val="WW8Num34"/>
    <w:lvl w:ilvl="0">
      <w:start w:val="1"/>
      <w:numFmt w:val="bullet"/>
      <w:lvlText w:val=""/>
      <w:lvlJc w:val="left"/>
      <w:rPr>
        <w:rFonts w:ascii="Symbol" w:hAnsi="Symbol"/>
      </w:rPr>
    </w:lvl>
  </w:abstractNum>
  <w:abstractNum w:abstractNumId="23" w15:restartNumberingAfterBreak="0">
    <w:nsid w:val="54D5B290"/>
    <w:multiLevelType w:val="singleLevel"/>
    <w:tmpl w:val="54D5B290"/>
    <w:name w:val="WW8Num35"/>
    <w:lvl w:ilvl="0">
      <w:start w:val="1"/>
      <w:numFmt w:val="bullet"/>
      <w:lvlText w:val=""/>
      <w:lvlJc w:val="left"/>
      <w:rPr>
        <w:rFonts w:ascii="Symbol" w:hAnsi="Symbol"/>
      </w:rPr>
    </w:lvl>
  </w:abstractNum>
  <w:abstractNum w:abstractNumId="24" w15:restartNumberingAfterBreak="0">
    <w:nsid w:val="54D5B291"/>
    <w:multiLevelType w:val="singleLevel"/>
    <w:tmpl w:val="54D5B291"/>
    <w:name w:val="WW8Num36"/>
    <w:lvl w:ilvl="0">
      <w:start w:val="1"/>
      <w:numFmt w:val="bullet"/>
      <w:lvlText w:val=""/>
      <w:lvlJc w:val="left"/>
      <w:rPr>
        <w:rFonts w:ascii="Symbol" w:hAnsi="Symbol"/>
        <w:color w:val="000000"/>
      </w:rPr>
    </w:lvl>
  </w:abstractNum>
  <w:abstractNum w:abstractNumId="25" w15:restartNumberingAfterBreak="0">
    <w:nsid w:val="54D5B292"/>
    <w:multiLevelType w:val="multilevel"/>
    <w:tmpl w:val="54D5B292"/>
    <w:name w:val="WW8Num41"/>
    <w:lvl w:ilvl="0">
      <w:start w:val="1"/>
      <w:numFmt w:val="none"/>
      <w:suff w:val="nothing"/>
      <w:lvlText w:val=""/>
      <w:lvlJc w:val="left"/>
    </w:lvl>
    <w:lvl w:ilvl="1">
      <w:start w:val="5"/>
      <w:numFmt w:val="decimal"/>
      <w:lvlText w:val=".%2"/>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6" w15:restartNumberingAfterBreak="0">
    <w:nsid w:val="54D5B293"/>
    <w:multiLevelType w:val="singleLevel"/>
    <w:tmpl w:val="54D5B293"/>
    <w:name w:val="WW8Num47"/>
    <w:lvl w:ilvl="0">
      <w:start w:val="1"/>
      <w:numFmt w:val="bullet"/>
      <w:lvlText w:val=""/>
      <w:lvlJc w:val="left"/>
      <w:rPr>
        <w:rFonts w:ascii="Symbol" w:hAnsi="Symbol"/>
      </w:rPr>
    </w:lvl>
  </w:abstractNum>
  <w:abstractNum w:abstractNumId="27" w15:restartNumberingAfterBreak="0">
    <w:nsid w:val="54D5B294"/>
    <w:multiLevelType w:val="singleLevel"/>
    <w:tmpl w:val="54D5B294"/>
    <w:name w:val="WW8Num48"/>
    <w:lvl w:ilvl="0">
      <w:start w:val="1"/>
      <w:numFmt w:val="bullet"/>
      <w:lvlText w:val=""/>
      <w:lvlJc w:val="left"/>
      <w:rPr>
        <w:rFonts w:ascii="Symbol" w:hAnsi="Symbol"/>
      </w:rPr>
    </w:lvl>
  </w:abstractNum>
  <w:abstractNum w:abstractNumId="28" w15:restartNumberingAfterBreak="0">
    <w:nsid w:val="54D5B295"/>
    <w:multiLevelType w:val="singleLevel"/>
    <w:tmpl w:val="54D5B295"/>
    <w:name w:val="WW8Num69"/>
    <w:lvl w:ilvl="0">
      <w:start w:val="1"/>
      <w:numFmt w:val="bullet"/>
      <w:lvlText w:val=""/>
      <w:lvlJc w:val="left"/>
      <w:rPr>
        <w:rFonts w:ascii="Symbol" w:hAnsi="Symbol"/>
      </w:rPr>
    </w:lvl>
  </w:abstractNum>
  <w:abstractNum w:abstractNumId="29" w15:restartNumberingAfterBreak="0">
    <w:nsid w:val="54D5B296"/>
    <w:multiLevelType w:val="singleLevel"/>
    <w:tmpl w:val="54D5B296"/>
    <w:name w:val="WW8Num84"/>
    <w:lvl w:ilvl="0">
      <w:start w:val="1"/>
      <w:numFmt w:val="bullet"/>
      <w:lvlText w:val=""/>
      <w:lvlJc w:val="left"/>
      <w:rPr>
        <w:rFonts w:ascii="Symbol" w:hAnsi="Symbol"/>
      </w:rPr>
    </w:lvl>
  </w:abstractNum>
  <w:abstractNum w:abstractNumId="30" w15:restartNumberingAfterBreak="0">
    <w:nsid w:val="54D5B297"/>
    <w:multiLevelType w:val="singleLevel"/>
    <w:tmpl w:val="54D5B297"/>
    <w:name w:val="WW8Num86"/>
    <w:lvl w:ilvl="0">
      <w:start w:val="1"/>
      <w:numFmt w:val="bullet"/>
      <w:lvlText w:val=""/>
      <w:lvlJc w:val="left"/>
      <w:rPr>
        <w:rFonts w:ascii="Symbol" w:hAnsi="Symbol"/>
      </w:rPr>
    </w:lvl>
  </w:abstractNum>
  <w:abstractNum w:abstractNumId="31" w15:restartNumberingAfterBreak="0">
    <w:nsid w:val="54D5B298"/>
    <w:multiLevelType w:val="singleLevel"/>
    <w:tmpl w:val="54D5B298"/>
    <w:name w:val="WW8Num88"/>
    <w:lvl w:ilvl="0">
      <w:start w:val="1"/>
      <w:numFmt w:val="bullet"/>
      <w:lvlText w:val=""/>
      <w:lvlJc w:val="left"/>
      <w:rPr>
        <w:rFonts w:ascii="Symbol" w:hAnsi="Symbol"/>
      </w:rPr>
    </w:lvl>
  </w:abstractNum>
  <w:abstractNum w:abstractNumId="32" w15:restartNumberingAfterBreak="0">
    <w:nsid w:val="54D5B299"/>
    <w:multiLevelType w:val="singleLevel"/>
    <w:tmpl w:val="54D5B299"/>
    <w:name w:val="WW8Num92"/>
    <w:lvl w:ilvl="0">
      <w:start w:val="1"/>
      <w:numFmt w:val="bullet"/>
      <w:lvlText w:val=""/>
      <w:lvlJc w:val="left"/>
      <w:rPr>
        <w:rFonts w:ascii="Symbol" w:hAnsi="Symbol"/>
      </w:rPr>
    </w:lvl>
  </w:abstractNum>
  <w:abstractNum w:abstractNumId="33" w15:restartNumberingAfterBreak="0">
    <w:nsid w:val="54D5B29A"/>
    <w:multiLevelType w:val="singleLevel"/>
    <w:tmpl w:val="54D5B29A"/>
    <w:name w:val="WW8Num94"/>
    <w:lvl w:ilvl="0">
      <w:start w:val="1"/>
      <w:numFmt w:val="bullet"/>
      <w:lvlText w:val=""/>
      <w:lvlJc w:val="left"/>
      <w:rPr>
        <w:rFonts w:ascii="Symbol" w:hAnsi="Symbol"/>
      </w:rPr>
    </w:lvl>
  </w:abstractNum>
  <w:abstractNum w:abstractNumId="34" w15:restartNumberingAfterBreak="0">
    <w:nsid w:val="54D5B29B"/>
    <w:multiLevelType w:val="singleLevel"/>
    <w:tmpl w:val="54D5B29B"/>
    <w:name w:val="WW8Num95"/>
    <w:lvl w:ilvl="0">
      <w:start w:val="1"/>
      <w:numFmt w:val="bullet"/>
      <w:lvlText w:val=""/>
      <w:lvlJc w:val="left"/>
      <w:rPr>
        <w:rFonts w:ascii="Symbol" w:hAnsi="Symbol"/>
      </w:rPr>
    </w:lvl>
  </w:abstractNum>
  <w:abstractNum w:abstractNumId="35" w15:restartNumberingAfterBreak="0">
    <w:nsid w:val="54D5B29C"/>
    <w:multiLevelType w:val="multilevel"/>
    <w:tmpl w:val="54D5B29C"/>
    <w:name w:val="Нумерованный список 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15:restartNumberingAfterBreak="0">
    <w:nsid w:val="54D5B29D"/>
    <w:multiLevelType w:val="multilevel"/>
    <w:tmpl w:val="54D5B29D"/>
    <w:name w:val="Нумерованный список 1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7" w15:restartNumberingAfterBreak="0">
    <w:nsid w:val="54D5B29E"/>
    <w:multiLevelType w:val="multilevel"/>
    <w:tmpl w:val="54D5B29E"/>
    <w:name w:val="Нумерованный список 1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8" w15:restartNumberingAfterBreak="0">
    <w:nsid w:val="54D5B29F"/>
    <w:multiLevelType w:val="multilevel"/>
    <w:tmpl w:val="54D5B29F"/>
    <w:name w:val="Нумерованный список 1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9" w15:restartNumberingAfterBreak="0">
    <w:nsid w:val="54D5B2A0"/>
    <w:multiLevelType w:val="multilevel"/>
    <w:tmpl w:val="54D5B2A0"/>
    <w:name w:val="Нумерованный список 1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0" w15:restartNumberingAfterBreak="0">
    <w:nsid w:val="54D5B2A1"/>
    <w:multiLevelType w:val="multilevel"/>
    <w:tmpl w:val="54D5B2A1"/>
    <w:name w:val="Нумерованный список 1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1" w15:restartNumberingAfterBreak="0">
    <w:nsid w:val="54D5B2A2"/>
    <w:multiLevelType w:val="multilevel"/>
    <w:tmpl w:val="54D5B2A2"/>
    <w:name w:val="НÍуóмìеåрðоîвâаàнíнíыûйé сñпïиè"/>
    <w:lvl w:ilvl="0">
      <w:start w:val="1"/>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54D5B2A3"/>
    <w:multiLevelType w:val="multilevel"/>
    <w:tmpl w:val="54D5B2A3"/>
    <w:name w:val="Нумерованный список 1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3" w15:restartNumberingAfterBreak="0">
    <w:nsid w:val="54D5B2A4"/>
    <w:multiLevelType w:val="multilevel"/>
    <w:tmpl w:val="54D5B2A4"/>
    <w:name w:val="Нумерованный список 1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4" w15:restartNumberingAfterBreak="0">
    <w:nsid w:val="54D5B2A5"/>
    <w:multiLevelType w:val="multilevel"/>
    <w:tmpl w:val="54D5B2A5"/>
    <w:name w:val="Нумерованный список 1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5" w15:restartNumberingAfterBreak="0">
    <w:nsid w:val="54D5B2A6"/>
    <w:multiLevelType w:val="multilevel"/>
    <w:tmpl w:val="54D5B2A6"/>
    <w:name w:val="Нумерованный список 1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6" w15:restartNumberingAfterBreak="0">
    <w:nsid w:val="54D5B2A7"/>
    <w:multiLevelType w:val="multilevel"/>
    <w:tmpl w:val="54D5B2A7"/>
    <w:name w:val="Нумерованный список 1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7" w15:restartNumberingAfterBreak="0">
    <w:nsid w:val="54D5B2A8"/>
    <w:multiLevelType w:val="multilevel"/>
    <w:tmpl w:val="54D5B2A8"/>
    <w:name w:val="Нумерованный список 2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8" w15:restartNumberingAfterBreak="0">
    <w:nsid w:val="54D5B2A9"/>
    <w:multiLevelType w:val="multilevel"/>
    <w:tmpl w:val="54D5B2A9"/>
    <w:name w:val="Нумерованный список 2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9" w15:restartNumberingAfterBreak="0">
    <w:nsid w:val="54D5B2AA"/>
    <w:multiLevelType w:val="multilevel"/>
    <w:tmpl w:val="54D5B2AA"/>
    <w:name w:val="Нумерованный список 2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0" w15:restartNumberingAfterBreak="0">
    <w:nsid w:val="54D5B2AB"/>
    <w:multiLevelType w:val="multilevel"/>
    <w:tmpl w:val="54D5B2AB"/>
    <w:name w:val="Нумерованный список 2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1" w15:restartNumberingAfterBreak="0">
    <w:nsid w:val="54D5B2AC"/>
    <w:multiLevelType w:val="multilevel"/>
    <w:tmpl w:val="54D5B2AC"/>
    <w:name w:val="Нумерованный список 2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2" w15:restartNumberingAfterBreak="0">
    <w:nsid w:val="54D5B2AD"/>
    <w:multiLevelType w:val="multilevel"/>
    <w:tmpl w:val="54D5B2AD"/>
    <w:name w:val="Нумерованный список 2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3" w15:restartNumberingAfterBreak="0">
    <w:nsid w:val="54D5B2AE"/>
    <w:multiLevelType w:val="multilevel"/>
    <w:tmpl w:val="54D5B2AE"/>
    <w:name w:val="Нумерованный список 2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4" w15:restartNumberingAfterBreak="0">
    <w:nsid w:val="54D5B2AF"/>
    <w:multiLevelType w:val="multilevel"/>
    <w:tmpl w:val="54D5B2AF"/>
    <w:name w:val="Нумерованный список 2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5" w15:restartNumberingAfterBreak="0">
    <w:nsid w:val="54D5B2B0"/>
    <w:multiLevelType w:val="multilevel"/>
    <w:tmpl w:val="54D5B2B0"/>
    <w:name w:val="Нумерованный список 2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6" w15:restartNumberingAfterBreak="0">
    <w:nsid w:val="54D5B2B1"/>
    <w:multiLevelType w:val="multilevel"/>
    <w:tmpl w:val="54D5B2B1"/>
    <w:name w:val="Нумерованный список 2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7" w15:restartNumberingAfterBreak="0">
    <w:nsid w:val="54D5B2B2"/>
    <w:multiLevelType w:val="multilevel"/>
    <w:tmpl w:val="54D5B2B2"/>
    <w:name w:val="Нумерованный список 3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8" w15:restartNumberingAfterBreak="0">
    <w:nsid w:val="54D5B2B3"/>
    <w:multiLevelType w:val="multilevel"/>
    <w:tmpl w:val="54D5B2B3"/>
    <w:name w:val="Нумерованный список 3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9" w15:restartNumberingAfterBreak="0">
    <w:nsid w:val="54D5B2B4"/>
    <w:multiLevelType w:val="multilevel"/>
    <w:tmpl w:val="54D5B2B4"/>
    <w:name w:val="Нумерованный список 3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0" w15:restartNumberingAfterBreak="0">
    <w:nsid w:val="54D5B2B5"/>
    <w:multiLevelType w:val="multilevel"/>
    <w:tmpl w:val="54D5B2B5"/>
    <w:name w:val="Нумерованный список 3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1" w15:restartNumberingAfterBreak="0">
    <w:nsid w:val="54D5B2B6"/>
    <w:multiLevelType w:val="multilevel"/>
    <w:tmpl w:val="54D5B2B6"/>
    <w:name w:val="Нумерованный список 3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2" w15:restartNumberingAfterBreak="0">
    <w:nsid w:val="54D5B2B7"/>
    <w:multiLevelType w:val="multilevel"/>
    <w:tmpl w:val="54D5B2B7"/>
    <w:name w:val="Нумерованный список 3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3" w15:restartNumberingAfterBreak="0">
    <w:nsid w:val="54D5B2B8"/>
    <w:multiLevelType w:val="multilevel"/>
    <w:tmpl w:val="54D5B2B8"/>
    <w:name w:val="Нумерованный список 3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4" w15:restartNumberingAfterBreak="0">
    <w:nsid w:val="54D5B2B9"/>
    <w:multiLevelType w:val="multilevel"/>
    <w:tmpl w:val="54D5B2B9"/>
    <w:name w:val="Нумерованный список 3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5" w15:restartNumberingAfterBreak="0">
    <w:nsid w:val="54D5B2BA"/>
    <w:multiLevelType w:val="multilevel"/>
    <w:tmpl w:val="54D5B2BA"/>
    <w:name w:val="Нумерованный список 3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6" w15:restartNumberingAfterBreak="0">
    <w:nsid w:val="54D5B2BB"/>
    <w:multiLevelType w:val="multilevel"/>
    <w:tmpl w:val="54D5B2BB"/>
    <w:name w:val="Нумерованный список 3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7" w15:restartNumberingAfterBreak="0">
    <w:nsid w:val="54D5B2BC"/>
    <w:multiLevelType w:val="multilevel"/>
    <w:tmpl w:val="54D5B2BC"/>
    <w:name w:val="Нумерованный список 4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8" w15:restartNumberingAfterBreak="0">
    <w:nsid w:val="54D5B2BD"/>
    <w:multiLevelType w:val="multilevel"/>
    <w:tmpl w:val="54D5B2BD"/>
    <w:name w:val="Нумерованный список 4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9" w15:restartNumberingAfterBreak="0">
    <w:nsid w:val="54D5B2BE"/>
    <w:multiLevelType w:val="multilevel"/>
    <w:tmpl w:val="54D5B2BE"/>
    <w:name w:val="Нумерованный список 4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0" w15:restartNumberingAfterBreak="0">
    <w:nsid w:val="54D5B2BF"/>
    <w:multiLevelType w:val="multilevel"/>
    <w:tmpl w:val="54D5B2BF"/>
    <w:name w:val="Нумерованный список 4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1" w15:restartNumberingAfterBreak="0">
    <w:nsid w:val="54D5B2C0"/>
    <w:multiLevelType w:val="multilevel"/>
    <w:tmpl w:val="54D5B2C0"/>
    <w:name w:val="Нумерованный список 44"/>
    <w:lvl w:ilvl="0">
      <w:start w:val="1"/>
      <w:numFmt w:val="bullet"/>
      <w:lvlText w:val="•"/>
      <w:lvlJc w:val="left"/>
      <w:rPr>
        <w:rFonts w:ascii="Times New Roman" w:hAnsi="Times New Roman"/>
        <w:b w:val="0"/>
        <w:i w:val="0"/>
        <w:smallCaps w:val="0"/>
        <w:strike w:val="0"/>
        <w:color w:val="000000"/>
        <w:spacing w:val="0"/>
        <w:w w:val="100"/>
        <w:sz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4D5B2C1"/>
    <w:multiLevelType w:val="multilevel"/>
    <w:tmpl w:val="54D5B2C1"/>
    <w:name w:val="Нумерованный список 45"/>
    <w:lvl w:ilvl="0">
      <w:start w:val="1"/>
      <w:numFmt w:val="bullet"/>
      <w:pStyle w:val="spis"/>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3" w15:restartNumberingAfterBreak="0">
    <w:nsid w:val="54D5B2C2"/>
    <w:multiLevelType w:val="multilevel"/>
    <w:tmpl w:val="54D5B2C2"/>
    <w:name w:val="Нумерованный список 4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4" w15:restartNumberingAfterBreak="0">
    <w:nsid w:val="54D5B2C3"/>
    <w:multiLevelType w:val="multilevel"/>
    <w:tmpl w:val="54D5B2C3"/>
    <w:name w:val="Нумерованный список 4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5" w15:restartNumberingAfterBreak="0">
    <w:nsid w:val="54D5B2C4"/>
    <w:multiLevelType w:val="multilevel"/>
    <w:tmpl w:val="54D5B2C4"/>
    <w:name w:val="Нумерованный список 4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6" w15:restartNumberingAfterBreak="0">
    <w:nsid w:val="54D5B2C5"/>
    <w:multiLevelType w:val="multilevel"/>
    <w:tmpl w:val="54D5B2C5"/>
    <w:name w:val="Нумерованный список 4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7" w15:restartNumberingAfterBreak="0">
    <w:nsid w:val="54D5B2C6"/>
    <w:multiLevelType w:val="multilevel"/>
    <w:tmpl w:val="54D5B2C6"/>
    <w:name w:val="Нумерованный список 5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8" w15:restartNumberingAfterBreak="0">
    <w:nsid w:val="54D5B2C7"/>
    <w:multiLevelType w:val="multilevel"/>
    <w:tmpl w:val="54D5B2C7"/>
    <w:name w:val="Нумерованный список 5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9" w15:restartNumberingAfterBreak="0">
    <w:nsid w:val="54D5B2C8"/>
    <w:multiLevelType w:val="multilevel"/>
    <w:tmpl w:val="54D5B2C8"/>
    <w:name w:val="Нумерованный список 5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0" w15:restartNumberingAfterBreak="0">
    <w:nsid w:val="54D5B2C9"/>
    <w:multiLevelType w:val="multilevel"/>
    <w:tmpl w:val="54D5B2C9"/>
    <w:name w:val="Нумерованный список 5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1" w15:restartNumberingAfterBreak="0">
    <w:nsid w:val="54D5B2CA"/>
    <w:multiLevelType w:val="multilevel"/>
    <w:tmpl w:val="54D5B2CA"/>
    <w:name w:val="Нумерованный список 5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2" w15:restartNumberingAfterBreak="0">
    <w:nsid w:val="54D5B2CB"/>
    <w:multiLevelType w:val="multilevel"/>
    <w:tmpl w:val="54D5B2CB"/>
    <w:name w:val="Нумерованный список 5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3" w15:restartNumberingAfterBreak="0">
    <w:nsid w:val="54D5B2CC"/>
    <w:multiLevelType w:val="multilevel"/>
    <w:tmpl w:val="54D5B2CC"/>
    <w:name w:val="Нумерованный список 5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4" w15:restartNumberingAfterBreak="0">
    <w:nsid w:val="54D5B2CD"/>
    <w:multiLevelType w:val="multilevel"/>
    <w:tmpl w:val="54D5B2CD"/>
    <w:name w:val="Нумерованный список 5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5" w15:restartNumberingAfterBreak="0">
    <w:nsid w:val="54D5B2CE"/>
    <w:multiLevelType w:val="multilevel"/>
    <w:tmpl w:val="54D5B2CE"/>
    <w:name w:val="Нумерованный список 58"/>
    <w:lvl w:ilvl="0">
      <w:start w:val="2"/>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54D5B2CF"/>
    <w:multiLevelType w:val="multilevel"/>
    <w:tmpl w:val="54D5B2CF"/>
    <w:name w:val="Нумерованный список 5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7" w15:restartNumberingAfterBreak="0">
    <w:nsid w:val="54D5B2D0"/>
    <w:multiLevelType w:val="multilevel"/>
    <w:tmpl w:val="54D5B2D0"/>
    <w:name w:val="Нумерованный список 6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15:restartNumberingAfterBreak="0">
    <w:nsid w:val="54D5B2D1"/>
    <w:multiLevelType w:val="multilevel"/>
    <w:tmpl w:val="54D5B2D1"/>
    <w:name w:val="Нумерованный список 6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9" w15:restartNumberingAfterBreak="0">
    <w:nsid w:val="54D5B2D2"/>
    <w:multiLevelType w:val="multilevel"/>
    <w:tmpl w:val="54D5B2D2"/>
    <w:name w:val="Нумерованный список 6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0" w15:restartNumberingAfterBreak="0">
    <w:nsid w:val="54D5B2D3"/>
    <w:multiLevelType w:val="multilevel"/>
    <w:tmpl w:val="54D5B2D3"/>
    <w:name w:val="Нумерованный список 6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1" w15:restartNumberingAfterBreak="0">
    <w:nsid w:val="54D5B2D4"/>
    <w:multiLevelType w:val="multilevel"/>
    <w:tmpl w:val="54D5B2D4"/>
    <w:name w:val="Нумерованный список 6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 w15:restartNumberingAfterBreak="0">
    <w:nsid w:val="54D5B2D5"/>
    <w:multiLevelType w:val="multilevel"/>
    <w:tmpl w:val="54D5B2D5"/>
    <w:name w:val="Нумерованный список 6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3" w15:restartNumberingAfterBreak="0">
    <w:nsid w:val="54D5B2D6"/>
    <w:multiLevelType w:val="multilevel"/>
    <w:tmpl w:val="54D5B2D6"/>
    <w:name w:val="Нумерованный список 6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4" w15:restartNumberingAfterBreak="0">
    <w:nsid w:val="54D5B2D7"/>
    <w:multiLevelType w:val="multilevel"/>
    <w:tmpl w:val="54D5B2D7"/>
    <w:name w:val="Нумерованный список 6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5" w15:restartNumberingAfterBreak="0">
    <w:nsid w:val="54D5B2D8"/>
    <w:multiLevelType w:val="multilevel"/>
    <w:tmpl w:val="54D5B2D8"/>
    <w:name w:val="Нумерованный список 6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6" w15:restartNumberingAfterBreak="0">
    <w:nsid w:val="54D5B2D9"/>
    <w:multiLevelType w:val="multilevel"/>
    <w:tmpl w:val="54D5B2D9"/>
    <w:name w:val="Нумерованный список 6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7" w15:restartNumberingAfterBreak="0">
    <w:nsid w:val="54D5B2DA"/>
    <w:multiLevelType w:val="multilevel"/>
    <w:tmpl w:val="54D5B2DA"/>
    <w:name w:val="Нумерованный список 70"/>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8" w15:restartNumberingAfterBreak="0">
    <w:nsid w:val="54D5B2DB"/>
    <w:multiLevelType w:val="multilevel"/>
    <w:tmpl w:val="54D5B2DB"/>
    <w:name w:val="Нумерованный список 7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9" w15:restartNumberingAfterBreak="0">
    <w:nsid w:val="54D5B2DC"/>
    <w:multiLevelType w:val="multilevel"/>
    <w:tmpl w:val="54D5B2DC"/>
    <w:name w:val="Нумерованный список 7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15:restartNumberingAfterBreak="0">
    <w:nsid w:val="54D5B2DD"/>
    <w:multiLevelType w:val="multilevel"/>
    <w:tmpl w:val="54D5B2DD"/>
    <w:name w:val="Нумерованный список 7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1" w15:restartNumberingAfterBreak="0">
    <w:nsid w:val="54D5B2DE"/>
    <w:multiLevelType w:val="multilevel"/>
    <w:tmpl w:val="54D5B2DE"/>
    <w:name w:val="Нумерованный список 7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2" w15:restartNumberingAfterBreak="0">
    <w:nsid w:val="54D5B2DF"/>
    <w:multiLevelType w:val="multilevel"/>
    <w:tmpl w:val="54D5B2DF"/>
    <w:name w:val="Нумерованный список 7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3" w15:restartNumberingAfterBreak="0">
    <w:nsid w:val="54D5B2E0"/>
    <w:multiLevelType w:val="multilevel"/>
    <w:tmpl w:val="54D5B2E0"/>
    <w:name w:val="Нумерованный список 7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15:restartNumberingAfterBreak="0">
    <w:nsid w:val="54D5B2E1"/>
    <w:multiLevelType w:val="multilevel"/>
    <w:tmpl w:val="54D5B2E1"/>
    <w:name w:val="Нумерованный список 7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5" w15:restartNumberingAfterBreak="0">
    <w:nsid w:val="54D5B2E2"/>
    <w:multiLevelType w:val="multilevel"/>
    <w:tmpl w:val="54D5B2E2"/>
    <w:name w:val="Нумерованный список 7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6" w15:restartNumberingAfterBreak="0">
    <w:nsid w:val="54D5B2E3"/>
    <w:multiLevelType w:val="multilevel"/>
    <w:tmpl w:val="54D5B2E3"/>
    <w:name w:val="Нумерованный список 7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15:restartNumberingAfterBreak="0">
    <w:nsid w:val="54D5B2E4"/>
    <w:multiLevelType w:val="multilevel"/>
    <w:tmpl w:val="54D5B2E4"/>
    <w:name w:val="Нумерованный список 8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8" w15:restartNumberingAfterBreak="0">
    <w:nsid w:val="54D5B2E5"/>
    <w:multiLevelType w:val="multilevel"/>
    <w:tmpl w:val="54D5B2E5"/>
    <w:name w:val="Нумерованный список 8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9" w15:restartNumberingAfterBreak="0">
    <w:nsid w:val="54D5B2E6"/>
    <w:multiLevelType w:val="multilevel"/>
    <w:tmpl w:val="54D5B2E6"/>
    <w:name w:val="Нумерованный список 8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15:restartNumberingAfterBreak="0">
    <w:nsid w:val="54D5B2E7"/>
    <w:multiLevelType w:val="multilevel"/>
    <w:tmpl w:val="54D5B2E7"/>
    <w:name w:val="Нумерованный список 8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1" w15:restartNumberingAfterBreak="0">
    <w:nsid w:val="54D5B2E8"/>
    <w:multiLevelType w:val="multilevel"/>
    <w:tmpl w:val="54D5B2E8"/>
    <w:name w:val="Нумерованный список 8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2" w15:restartNumberingAfterBreak="0">
    <w:nsid w:val="54D5B2E9"/>
    <w:multiLevelType w:val="multilevel"/>
    <w:tmpl w:val="54D5B2E9"/>
    <w:name w:val="Нумерованный список 8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3" w15:restartNumberingAfterBreak="0">
    <w:nsid w:val="54D5B2EA"/>
    <w:multiLevelType w:val="multilevel"/>
    <w:tmpl w:val="54D5B2EA"/>
    <w:name w:val="Нумерованный список 8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4" w15:restartNumberingAfterBreak="0">
    <w:nsid w:val="54D5B2EB"/>
    <w:multiLevelType w:val="multilevel"/>
    <w:tmpl w:val="54D5B2EB"/>
    <w:name w:val="Нумерованный список 8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5" w15:restartNumberingAfterBreak="0">
    <w:nsid w:val="54D5B2EC"/>
    <w:multiLevelType w:val="multilevel"/>
    <w:tmpl w:val="54D5B2EC"/>
    <w:name w:val="Нумерованный список 8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6" w15:restartNumberingAfterBreak="0">
    <w:nsid w:val="54D5B2ED"/>
    <w:multiLevelType w:val="multilevel"/>
    <w:tmpl w:val="54D5B2ED"/>
    <w:name w:val="Нумерованный список 8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7" w15:restartNumberingAfterBreak="0">
    <w:nsid w:val="54D5B2EE"/>
    <w:multiLevelType w:val="multilevel"/>
    <w:tmpl w:val="54D5B2EE"/>
    <w:name w:val="Нумерованный список 90"/>
    <w:lvl w:ilvl="0">
      <w:start w:val="1"/>
      <w:numFmt w:val="bullet"/>
      <w:lvlText w:val=""/>
      <w:lvlJc w:val="left"/>
      <w:rPr>
        <w:rFonts w:ascii="Wingdings" w:hAnsi="Wingdings"/>
      </w:rPr>
    </w:lvl>
    <w:lvl w:ilvl="1">
      <w:start w:val="1"/>
      <w:numFmt w:val="decimal"/>
      <w:lvlText w:val="%2."/>
      <w:lvlJc w:val="left"/>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8" w15:restartNumberingAfterBreak="0">
    <w:nsid w:val="54D5B2EF"/>
    <w:multiLevelType w:val="multilevel"/>
    <w:tmpl w:val="54D5B2EF"/>
    <w:name w:val="Нумерованный список 9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9" w15:restartNumberingAfterBreak="0">
    <w:nsid w:val="54D5B2F0"/>
    <w:multiLevelType w:val="multilevel"/>
    <w:tmpl w:val="54D5B2F0"/>
    <w:name w:val="Нумерованный список 92"/>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0" w15:restartNumberingAfterBreak="0">
    <w:nsid w:val="54D5B2F1"/>
    <w:multiLevelType w:val="multilevel"/>
    <w:tmpl w:val="54D5B2F1"/>
    <w:name w:val="Нумерованный список 93"/>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1" w15:restartNumberingAfterBreak="0">
    <w:nsid w:val="54D5B2F2"/>
    <w:multiLevelType w:val="multilevel"/>
    <w:tmpl w:val="54D5B2F2"/>
    <w:name w:val="Нумерованный список 94"/>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2" w15:restartNumberingAfterBreak="0">
    <w:nsid w:val="54D5B2F3"/>
    <w:multiLevelType w:val="multilevel"/>
    <w:tmpl w:val="54D5B2F3"/>
    <w:name w:val="Нумерованный список 9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3" w15:restartNumberingAfterBreak="0">
    <w:nsid w:val="54D5B2F4"/>
    <w:multiLevelType w:val="multilevel"/>
    <w:tmpl w:val="54D5B2F4"/>
    <w:name w:val="Нумерованный список 9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4" w15:restartNumberingAfterBreak="0">
    <w:nsid w:val="54D5B2F5"/>
    <w:multiLevelType w:val="multilevel"/>
    <w:tmpl w:val="54D5B2F5"/>
    <w:name w:val="Нумерованный список 97"/>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5" w15:restartNumberingAfterBreak="0">
    <w:nsid w:val="54D5B2F6"/>
    <w:multiLevelType w:val="multilevel"/>
    <w:tmpl w:val="54D5B2F6"/>
    <w:name w:val="Нумерованный список 98"/>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6" w15:restartNumberingAfterBreak="0">
    <w:nsid w:val="54D5B2F7"/>
    <w:multiLevelType w:val="multilevel"/>
    <w:tmpl w:val="54D5B2F7"/>
    <w:name w:val="Нумерованный список 99"/>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7" w15:restartNumberingAfterBreak="0">
    <w:nsid w:val="54D5B2F8"/>
    <w:multiLevelType w:val="multilevel"/>
    <w:tmpl w:val="54D5B2F8"/>
    <w:name w:val="Нумерованный список 100"/>
    <w:lvl w:ilvl="0">
      <w:start w:val="1"/>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4D5B2F9"/>
    <w:multiLevelType w:val="multilevel"/>
    <w:tmpl w:val="54D5B2F9"/>
    <w:name w:val="Нумерованный список 101"/>
    <w:lvl w:ilvl="0">
      <w:start w:val="2"/>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4D5B2FA"/>
    <w:multiLevelType w:val="multilevel"/>
    <w:tmpl w:val="54D5B2FA"/>
    <w:name w:val="Нумерованный список 102"/>
    <w:lvl w:ilvl="0">
      <w:start w:val="1"/>
      <w:numFmt w:val="bullet"/>
      <w:lvlText w:val=""/>
      <w:lvlJc w:val="left"/>
      <w:rPr>
        <w:rFonts w:ascii="Symbol" w:hAnsi="Symbol"/>
        <w:b w:val="0"/>
        <w:i w:val="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4D5B2FB"/>
    <w:multiLevelType w:val="multilevel"/>
    <w:tmpl w:val="54D5B2FB"/>
    <w:name w:val="Нумерованный список 103"/>
    <w:lvl w:ilvl="0">
      <w:start w:val="1"/>
      <w:numFmt w:val="bullet"/>
      <w:lvlText w:val=""/>
      <w:lvlJc w:val="left"/>
      <w:rPr>
        <w:rFonts w:ascii="Symbol" w:hAnsi="Symbol"/>
        <w:b w:val="0"/>
        <w:i w:val="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4D5B2FC"/>
    <w:multiLevelType w:val="multilevel"/>
    <w:tmpl w:val="54D5B2FC"/>
    <w:name w:val="Нумерованный список 104"/>
    <w:lvl w:ilvl="0">
      <w:start w:val="1"/>
      <w:numFmt w:val="bullet"/>
      <w:lvlText w:val=""/>
      <w:lvlJc w:val="left"/>
      <w:rPr>
        <w:rFonts w:ascii="Symbol" w:hAnsi="Symbol"/>
        <w:b w:val="0"/>
        <w:i w:val="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4D5B2FD"/>
    <w:multiLevelType w:val="multilevel"/>
    <w:tmpl w:val="54D5B2FD"/>
    <w:name w:val="Нумерованный список 105"/>
    <w:lvl w:ilvl="0">
      <w:start w:val="1"/>
      <w:numFmt w:val="bullet"/>
      <w:lvlText w:val=""/>
      <w:lvlJc w:val="left"/>
      <w:rPr>
        <w:rFonts w:ascii="Symbol" w:hAnsi="Symbol"/>
        <w:b w:val="0"/>
        <w:i w:val="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4D5B2FE"/>
    <w:multiLevelType w:val="multilevel"/>
    <w:tmpl w:val="54D5B2FE"/>
    <w:name w:val="Нумерованный список 106"/>
    <w:lvl w:ilvl="0">
      <w:start w:val="1"/>
      <w:numFmt w:val="bullet"/>
      <w:lvlText w:val=""/>
      <w:lvlJc w:val="left"/>
      <w:rPr>
        <w:rFonts w:ascii="Symbol" w:hAnsi="Symbol"/>
        <w:b w:val="0"/>
        <w:i w:val="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4D5B2FF"/>
    <w:multiLevelType w:val="multilevel"/>
    <w:tmpl w:val="54D5B2FF"/>
    <w:name w:val="Нумерованный список 107"/>
    <w:lvl w:ilvl="0">
      <w:start w:val="1"/>
      <w:numFmt w:val="bullet"/>
      <w:lvlText w:val=""/>
      <w:lvlJc w:val="left"/>
      <w:rPr>
        <w:rFonts w:ascii="Symbol" w:hAnsi="Symbol"/>
        <w:b w:val="0"/>
        <w:i w:val="0"/>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4D5B300"/>
    <w:multiLevelType w:val="singleLevel"/>
    <w:tmpl w:val="54D5B300"/>
    <w:name w:val="Нумерованный список 108"/>
    <w:lvl w:ilvl="0">
      <w:start w:val="1"/>
      <w:numFmt w:val="bullet"/>
      <w:lvlText w:val=""/>
      <w:lvlJc w:val="left"/>
      <w:rPr>
        <w:rFonts w:ascii="Wingdings" w:hAnsi="Wingdings"/>
      </w:rPr>
    </w:lvl>
  </w:abstractNum>
  <w:abstractNum w:abstractNumId="136" w15:restartNumberingAfterBreak="0">
    <w:nsid w:val="54D5B301"/>
    <w:multiLevelType w:val="multilevel"/>
    <w:tmpl w:val="54D5B301"/>
    <w:name w:val="Нумерованный список 109"/>
    <w:lvl w:ilvl="0">
      <w:start w:val="1"/>
      <w:numFmt w:val="decimal"/>
      <w:lvlText w:val="%1."/>
      <w:lvlJc w:val="left"/>
      <w:rPr>
        <w:rFonts w:ascii="Times New Roman" w:hAnsi="Times New Roman"/>
        <w:b/>
        <w:i w:val="0"/>
        <w:smallCaps w:val="0"/>
        <w:strike w:val="0"/>
        <w:color w:val="000000"/>
        <w:spacing w:val="0"/>
        <w:w w:val="100"/>
        <w:sz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DB701DE"/>
    <w:multiLevelType w:val="hybridMultilevel"/>
    <w:tmpl w:val="C47E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5DE3F33"/>
    <w:multiLevelType w:val="hybridMultilevel"/>
    <w:tmpl w:val="A9B06C6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num w:numId="1">
    <w:abstractNumId w:val="38"/>
  </w:num>
  <w:num w:numId="2">
    <w:abstractNumId w:val="46"/>
  </w:num>
  <w:num w:numId="3">
    <w:abstractNumId w:val="47"/>
  </w:num>
  <w:num w:numId="4">
    <w:abstractNumId w:val="49"/>
  </w:num>
  <w:num w:numId="5">
    <w:abstractNumId w:val="52"/>
  </w:num>
  <w:num w:numId="6">
    <w:abstractNumId w:val="59"/>
  </w:num>
  <w:num w:numId="7">
    <w:abstractNumId w:val="62"/>
  </w:num>
  <w:num w:numId="8">
    <w:abstractNumId w:val="89"/>
  </w:num>
  <w:num w:numId="9">
    <w:abstractNumId w:val="113"/>
  </w:num>
  <w:num w:numId="10">
    <w:abstractNumId w:val="114"/>
  </w:num>
  <w:num w:numId="11">
    <w:abstractNumId w:val="117"/>
  </w:num>
  <w:num w:numId="12">
    <w:abstractNumId w:val="121"/>
  </w:num>
  <w:num w:numId="13">
    <w:abstractNumId w:val="65"/>
  </w:num>
  <w:num w:numId="14">
    <w:abstractNumId w:val="68"/>
  </w:num>
  <w:num w:numId="15">
    <w:abstractNumId w:val="75"/>
  </w:num>
  <w:num w:numId="16">
    <w:abstractNumId w:val="93"/>
  </w:num>
  <w:num w:numId="17">
    <w:abstractNumId w:val="81"/>
  </w:num>
  <w:num w:numId="18">
    <w:abstractNumId w:val="122"/>
  </w:num>
  <w:num w:numId="19">
    <w:abstractNumId w:val="43"/>
  </w:num>
  <w:num w:numId="20">
    <w:abstractNumId w:val="48"/>
  </w:num>
  <w:num w:numId="21">
    <w:abstractNumId w:val="51"/>
  </w:num>
  <w:num w:numId="22">
    <w:abstractNumId w:val="105"/>
  </w:num>
  <w:num w:numId="23">
    <w:abstractNumId w:val="40"/>
  </w:num>
  <w:num w:numId="24">
    <w:abstractNumId w:val="77"/>
  </w:num>
  <w:num w:numId="25">
    <w:abstractNumId w:val="6"/>
  </w:num>
  <w:num w:numId="26">
    <w:abstractNumId w:val="21"/>
  </w:num>
  <w:num w:numId="27">
    <w:abstractNumId w:val="22"/>
  </w:num>
  <w:num w:numId="28">
    <w:abstractNumId w:val="23"/>
  </w:num>
  <w:num w:numId="29">
    <w:abstractNumId w:val="26"/>
  </w:num>
  <w:num w:numId="30">
    <w:abstractNumId w:val="27"/>
  </w:num>
  <w:num w:numId="31">
    <w:abstractNumId w:val="28"/>
  </w:num>
  <w:num w:numId="32">
    <w:abstractNumId w:val="29"/>
  </w:num>
  <w:num w:numId="33">
    <w:abstractNumId w:val="31"/>
  </w:num>
  <w:num w:numId="34">
    <w:abstractNumId w:val="32"/>
  </w:num>
  <w:num w:numId="35">
    <w:abstractNumId w:val="33"/>
  </w:num>
  <w:num w:numId="36">
    <w:abstractNumId w:val="12"/>
  </w:num>
  <w:num w:numId="37">
    <w:abstractNumId w:val="30"/>
  </w:num>
  <w:num w:numId="38">
    <w:abstractNumId w:val="34"/>
  </w:num>
  <w:num w:numId="39">
    <w:abstractNumId w:val="8"/>
  </w:num>
  <w:num w:numId="40">
    <w:abstractNumId w:val="13"/>
  </w:num>
  <w:num w:numId="41">
    <w:abstractNumId w:val="14"/>
  </w:num>
  <w:num w:numId="42">
    <w:abstractNumId w:val="15"/>
  </w:num>
  <w:num w:numId="43">
    <w:abstractNumId w:val="16"/>
  </w:num>
  <w:num w:numId="44">
    <w:abstractNumId w:val="17"/>
  </w:num>
  <w:num w:numId="45">
    <w:abstractNumId w:val="18"/>
  </w:num>
  <w:num w:numId="46">
    <w:abstractNumId w:val="19"/>
  </w:num>
  <w:num w:numId="47">
    <w:abstractNumId w:val="20"/>
  </w:num>
  <w:num w:numId="48">
    <w:abstractNumId w:val="24"/>
  </w:num>
  <w:num w:numId="49">
    <w:abstractNumId w:val="25"/>
  </w:num>
  <w:num w:numId="50">
    <w:abstractNumId w:val="41"/>
  </w:num>
  <w:num w:numId="51">
    <w:abstractNumId w:val="102"/>
  </w:num>
  <w:num w:numId="52">
    <w:abstractNumId w:val="103"/>
  </w:num>
  <w:num w:numId="53">
    <w:abstractNumId w:val="5"/>
  </w:num>
  <w:num w:numId="54">
    <w:abstractNumId w:val="7"/>
  </w:num>
  <w:num w:numId="55">
    <w:abstractNumId w:val="9"/>
  </w:num>
  <w:num w:numId="56">
    <w:abstractNumId w:val="10"/>
  </w:num>
  <w:num w:numId="57">
    <w:abstractNumId w:val="11"/>
  </w:num>
  <w:num w:numId="58">
    <w:abstractNumId w:val="35"/>
  </w:num>
  <w:num w:numId="59">
    <w:abstractNumId w:val="36"/>
  </w:num>
  <w:num w:numId="60">
    <w:abstractNumId w:val="37"/>
  </w:num>
  <w:num w:numId="61">
    <w:abstractNumId w:val="39"/>
  </w:num>
  <w:num w:numId="62">
    <w:abstractNumId w:val="42"/>
  </w:num>
  <w:num w:numId="63">
    <w:abstractNumId w:val="44"/>
  </w:num>
  <w:num w:numId="64">
    <w:abstractNumId w:val="45"/>
  </w:num>
  <w:num w:numId="65">
    <w:abstractNumId w:val="50"/>
  </w:num>
  <w:num w:numId="66">
    <w:abstractNumId w:val="53"/>
  </w:num>
  <w:num w:numId="67">
    <w:abstractNumId w:val="54"/>
  </w:num>
  <w:num w:numId="68">
    <w:abstractNumId w:val="55"/>
  </w:num>
  <w:num w:numId="69">
    <w:abstractNumId w:val="56"/>
  </w:num>
  <w:num w:numId="70">
    <w:abstractNumId w:val="57"/>
  </w:num>
  <w:num w:numId="71">
    <w:abstractNumId w:val="58"/>
  </w:num>
  <w:num w:numId="72">
    <w:abstractNumId w:val="60"/>
  </w:num>
  <w:num w:numId="73">
    <w:abstractNumId w:val="61"/>
  </w:num>
  <w:num w:numId="74">
    <w:abstractNumId w:val="63"/>
  </w:num>
  <w:num w:numId="75">
    <w:abstractNumId w:val="64"/>
  </w:num>
  <w:num w:numId="76">
    <w:abstractNumId w:val="66"/>
  </w:num>
  <w:num w:numId="77">
    <w:abstractNumId w:val="67"/>
  </w:num>
  <w:num w:numId="78">
    <w:abstractNumId w:val="69"/>
  </w:num>
  <w:num w:numId="79">
    <w:abstractNumId w:val="70"/>
  </w:num>
  <w:num w:numId="80">
    <w:abstractNumId w:val="71"/>
  </w:num>
  <w:num w:numId="81">
    <w:abstractNumId w:val="72"/>
  </w:num>
  <w:num w:numId="82">
    <w:abstractNumId w:val="73"/>
  </w:num>
  <w:num w:numId="83">
    <w:abstractNumId w:val="74"/>
  </w:num>
  <w:num w:numId="84">
    <w:abstractNumId w:val="76"/>
  </w:num>
  <w:num w:numId="85">
    <w:abstractNumId w:val="78"/>
  </w:num>
  <w:num w:numId="86">
    <w:abstractNumId w:val="79"/>
  </w:num>
  <w:num w:numId="87">
    <w:abstractNumId w:val="80"/>
  </w:num>
  <w:num w:numId="88">
    <w:abstractNumId w:val="82"/>
  </w:num>
  <w:num w:numId="89">
    <w:abstractNumId w:val="83"/>
  </w:num>
  <w:num w:numId="90">
    <w:abstractNumId w:val="84"/>
  </w:num>
  <w:num w:numId="91">
    <w:abstractNumId w:val="85"/>
  </w:num>
  <w:num w:numId="92">
    <w:abstractNumId w:val="86"/>
  </w:num>
  <w:num w:numId="93">
    <w:abstractNumId w:val="87"/>
  </w:num>
  <w:num w:numId="94">
    <w:abstractNumId w:val="88"/>
  </w:num>
  <w:num w:numId="95">
    <w:abstractNumId w:val="90"/>
  </w:num>
  <w:num w:numId="96">
    <w:abstractNumId w:val="91"/>
  </w:num>
  <w:num w:numId="97">
    <w:abstractNumId w:val="92"/>
  </w:num>
  <w:num w:numId="98">
    <w:abstractNumId w:val="94"/>
  </w:num>
  <w:num w:numId="99">
    <w:abstractNumId w:val="95"/>
  </w:num>
  <w:num w:numId="100">
    <w:abstractNumId w:val="96"/>
  </w:num>
  <w:num w:numId="101">
    <w:abstractNumId w:val="97"/>
  </w:num>
  <w:num w:numId="102">
    <w:abstractNumId w:val="98"/>
  </w:num>
  <w:num w:numId="103">
    <w:abstractNumId w:val="99"/>
  </w:num>
  <w:num w:numId="104">
    <w:abstractNumId w:val="100"/>
  </w:num>
  <w:num w:numId="105">
    <w:abstractNumId w:val="101"/>
  </w:num>
  <w:num w:numId="106">
    <w:abstractNumId w:val="104"/>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5"/>
  </w:num>
  <w:num w:numId="115">
    <w:abstractNumId w:val="116"/>
  </w:num>
  <w:num w:numId="116">
    <w:abstractNumId w:val="118"/>
  </w:num>
  <w:num w:numId="117">
    <w:abstractNumId w:val="119"/>
  </w:num>
  <w:num w:numId="118">
    <w:abstractNumId w:val="120"/>
  </w:num>
  <w:num w:numId="119">
    <w:abstractNumId w:val="123"/>
  </w:num>
  <w:num w:numId="120">
    <w:abstractNumId w:val="124"/>
  </w:num>
  <w:num w:numId="121">
    <w:abstractNumId w:val="125"/>
  </w:num>
  <w:num w:numId="122">
    <w:abstractNumId w:val="126"/>
  </w:num>
  <w:num w:numId="123">
    <w:abstractNumId w:val="127"/>
  </w:num>
  <w:num w:numId="124">
    <w:abstractNumId w:val="128"/>
  </w:num>
  <w:num w:numId="125">
    <w:abstractNumId w:val="129"/>
  </w:num>
  <w:num w:numId="126">
    <w:abstractNumId w:val="130"/>
  </w:num>
  <w:num w:numId="127">
    <w:abstractNumId w:val="131"/>
  </w:num>
  <w:num w:numId="128">
    <w:abstractNumId w:val="132"/>
  </w:num>
  <w:num w:numId="129">
    <w:abstractNumId w:val="133"/>
  </w:num>
  <w:num w:numId="130">
    <w:abstractNumId w:val="134"/>
  </w:num>
  <w:num w:numId="131">
    <w:abstractNumId w:val="135"/>
  </w:num>
  <w:num w:numId="132">
    <w:abstractNumId w:val="136"/>
  </w:num>
  <w:num w:numId="133">
    <w:abstractNumId w:val="138"/>
  </w:num>
  <w:num w:numId="134">
    <w:abstractNumId w:val="3"/>
  </w:num>
  <w:num w:numId="135">
    <w:abstractNumId w:val="137"/>
  </w:num>
  <w:num w:numId="136">
    <w:abstractNumId w:val="0"/>
  </w:num>
  <w:num w:numId="137">
    <w:abstractNumId w:val="4"/>
  </w:num>
  <w:num w:numId="138">
    <w:abstractNumId w:val="2"/>
  </w:num>
  <w:num w:numId="139">
    <w:abstractNumId w:val="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4981"/>
    <w:rsid w:val="000034CC"/>
    <w:rsid w:val="00005A59"/>
    <w:rsid w:val="000D284D"/>
    <w:rsid w:val="000E16B0"/>
    <w:rsid w:val="00192CE4"/>
    <w:rsid w:val="001A2FBE"/>
    <w:rsid w:val="001C48D6"/>
    <w:rsid w:val="001C7658"/>
    <w:rsid w:val="001F42C1"/>
    <w:rsid w:val="0024124F"/>
    <w:rsid w:val="002537FE"/>
    <w:rsid w:val="002657CE"/>
    <w:rsid w:val="002761DE"/>
    <w:rsid w:val="002D4DA9"/>
    <w:rsid w:val="002E6E40"/>
    <w:rsid w:val="002E708B"/>
    <w:rsid w:val="00346A98"/>
    <w:rsid w:val="00356E84"/>
    <w:rsid w:val="00373EC0"/>
    <w:rsid w:val="00391464"/>
    <w:rsid w:val="00392596"/>
    <w:rsid w:val="003D6C34"/>
    <w:rsid w:val="00417A54"/>
    <w:rsid w:val="00431AC4"/>
    <w:rsid w:val="004321DC"/>
    <w:rsid w:val="00483A45"/>
    <w:rsid w:val="004C35D8"/>
    <w:rsid w:val="004C70B6"/>
    <w:rsid w:val="00505D37"/>
    <w:rsid w:val="00523B80"/>
    <w:rsid w:val="00560CDA"/>
    <w:rsid w:val="00582BA8"/>
    <w:rsid w:val="00595847"/>
    <w:rsid w:val="005F326A"/>
    <w:rsid w:val="005F4566"/>
    <w:rsid w:val="005F4ABF"/>
    <w:rsid w:val="006B269E"/>
    <w:rsid w:val="006B35CD"/>
    <w:rsid w:val="006D7543"/>
    <w:rsid w:val="006E64F4"/>
    <w:rsid w:val="00745F05"/>
    <w:rsid w:val="00765B6F"/>
    <w:rsid w:val="00795306"/>
    <w:rsid w:val="007A318F"/>
    <w:rsid w:val="0082065A"/>
    <w:rsid w:val="00824131"/>
    <w:rsid w:val="00845F47"/>
    <w:rsid w:val="009830E3"/>
    <w:rsid w:val="00984A91"/>
    <w:rsid w:val="009B4981"/>
    <w:rsid w:val="009B4E52"/>
    <w:rsid w:val="00A31297"/>
    <w:rsid w:val="00A573E9"/>
    <w:rsid w:val="00A600E9"/>
    <w:rsid w:val="00A96C7C"/>
    <w:rsid w:val="00B6288A"/>
    <w:rsid w:val="00BB13CB"/>
    <w:rsid w:val="00BD3232"/>
    <w:rsid w:val="00BF1F63"/>
    <w:rsid w:val="00BF490A"/>
    <w:rsid w:val="00C33CDF"/>
    <w:rsid w:val="00C714C1"/>
    <w:rsid w:val="00C76F1C"/>
    <w:rsid w:val="00CA382F"/>
    <w:rsid w:val="00CD0604"/>
    <w:rsid w:val="00CD6DAA"/>
    <w:rsid w:val="00D06DCA"/>
    <w:rsid w:val="00D50FF6"/>
    <w:rsid w:val="00D71B55"/>
    <w:rsid w:val="00DC58FD"/>
    <w:rsid w:val="00DD6F40"/>
    <w:rsid w:val="00E015BF"/>
    <w:rsid w:val="00E21835"/>
    <w:rsid w:val="00E31A71"/>
    <w:rsid w:val="00E55183"/>
    <w:rsid w:val="00E67B74"/>
    <w:rsid w:val="00E8722F"/>
    <w:rsid w:val="00E96BB6"/>
    <w:rsid w:val="00EA7889"/>
    <w:rsid w:val="00F461AC"/>
    <w:rsid w:val="00F72014"/>
    <w:rsid w:val="00F724A5"/>
    <w:rsid w:val="00F82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Соединительная линия3"/>
        <o:r id="V:Rule2" type="connector" idref="#Соединительная линия1"/>
        <o:r id="V:Rule3" type="connector" idref="#Соединительная линия2"/>
        <o:r id="V:Rule4" type="connector" idref="#Соединительная линия4"/>
        <o:r id="V:Rule5" type="connector" idref="#Соединительная линия5"/>
      </o:rules>
    </o:shapelayout>
  </w:shapeDefaults>
  <w:decimalSymbol w:val=","/>
  <w:listSeparator w:val=";"/>
  <w15:docId w15:val="{EE732445-ABF5-4323-920B-9BF7B353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981"/>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9B4981"/>
    <w:pPr>
      <w:keepNext/>
      <w:spacing w:before="360" w:after="60"/>
      <w:jc w:val="center"/>
      <w:outlineLvl w:val="0"/>
    </w:pPr>
    <w:rPr>
      <w:rFonts w:cs="Arial"/>
      <w:b/>
      <w:smallCaps/>
      <w:sz w:val="36"/>
      <w:szCs w:val="32"/>
    </w:rPr>
  </w:style>
  <w:style w:type="paragraph" w:styleId="2">
    <w:name w:val="heading 2"/>
    <w:basedOn w:val="a"/>
    <w:link w:val="20"/>
    <w:qFormat/>
    <w:rsid w:val="001C7658"/>
    <w:pPr>
      <w:spacing w:before="100" w:beforeAutospacing="1" w:after="100" w:afterAutospacing="1"/>
      <w:jc w:val="center"/>
      <w:outlineLvl w:val="1"/>
    </w:pPr>
    <w:rPr>
      <w:b/>
      <w:sz w:val="36"/>
      <w:szCs w:val="36"/>
    </w:rPr>
  </w:style>
  <w:style w:type="paragraph" w:styleId="3">
    <w:name w:val="heading 3"/>
    <w:basedOn w:val="a"/>
    <w:next w:val="a"/>
    <w:link w:val="30"/>
    <w:unhideWhenUsed/>
    <w:qFormat/>
    <w:rsid w:val="001C76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C765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C76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link w:val="60"/>
    <w:qFormat/>
    <w:rsid w:val="001C7658"/>
    <w:pPr>
      <w:spacing w:after="225"/>
      <w:outlineLvl w:val="5"/>
    </w:pPr>
    <w:rPr>
      <w:color w:val="666666"/>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4981"/>
    <w:rPr>
      <w:rFonts w:ascii="Times New Roman" w:eastAsia="Times New Roman" w:hAnsi="Times New Roman" w:cs="Arial"/>
      <w:b/>
      <w:smallCaps/>
      <w:color w:val="000000"/>
      <w:sz w:val="36"/>
      <w:szCs w:val="32"/>
      <w:lang w:eastAsia="ru-RU"/>
    </w:rPr>
  </w:style>
  <w:style w:type="character" w:customStyle="1" w:styleId="20">
    <w:name w:val="Заголовок 2 Знак"/>
    <w:basedOn w:val="a0"/>
    <w:link w:val="2"/>
    <w:rsid w:val="001C7658"/>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1C765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1C7658"/>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C765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1C7658"/>
    <w:rPr>
      <w:rFonts w:ascii="Times New Roman" w:eastAsia="Times New Roman" w:hAnsi="Times New Roman" w:cs="Times New Roman"/>
      <w:color w:val="666666"/>
      <w:sz w:val="15"/>
      <w:szCs w:val="15"/>
      <w:lang w:eastAsia="ru-RU"/>
    </w:rPr>
  </w:style>
  <w:style w:type="paragraph" w:styleId="a3">
    <w:name w:val="Body Text"/>
    <w:basedOn w:val="a"/>
    <w:link w:val="a4"/>
    <w:rsid w:val="009B4981"/>
    <w:pPr>
      <w:spacing w:line="260" w:lineRule="atLeast"/>
      <w:ind w:firstLine="397"/>
      <w:jc w:val="both"/>
    </w:pPr>
    <w:rPr>
      <w:rFonts w:ascii="PragmaticaC" w:hAnsi="PragmaticaC" w:cs="Courier New"/>
      <w:sz w:val="22"/>
      <w:szCs w:val="22"/>
    </w:rPr>
  </w:style>
  <w:style w:type="character" w:customStyle="1" w:styleId="a4">
    <w:name w:val="Основной текст Знак"/>
    <w:basedOn w:val="a0"/>
    <w:link w:val="a3"/>
    <w:rsid w:val="009B4981"/>
    <w:rPr>
      <w:rFonts w:ascii="PragmaticaC" w:eastAsia="Times New Roman" w:hAnsi="PragmaticaC" w:cs="Courier New"/>
      <w:color w:val="000000"/>
      <w:lang w:eastAsia="ru-RU"/>
    </w:rPr>
  </w:style>
  <w:style w:type="paragraph" w:customStyle="1" w:styleId="a5">
    <w:name w:val="Новый"/>
    <w:basedOn w:val="a"/>
    <w:rsid w:val="009B4981"/>
    <w:pPr>
      <w:spacing w:line="360" w:lineRule="auto"/>
      <w:ind w:firstLine="454"/>
      <w:jc w:val="both"/>
    </w:pPr>
    <w:rPr>
      <w:sz w:val="2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B4981"/>
    <w:pPr>
      <w:ind w:left="720" w:firstLine="700"/>
      <w:jc w:val="both"/>
    </w:pPr>
  </w:style>
  <w:style w:type="paragraph" w:customStyle="1" w:styleId="a6">
    <w:name w:val="А_основной"/>
    <w:basedOn w:val="a"/>
    <w:rsid w:val="009B4981"/>
    <w:pPr>
      <w:spacing w:line="360" w:lineRule="auto"/>
      <w:ind w:firstLine="454"/>
      <w:jc w:val="both"/>
    </w:pPr>
    <w:rPr>
      <w:rFonts w:eastAsia="Calibri"/>
      <w:sz w:val="28"/>
      <w:szCs w:val="28"/>
      <w:lang w:eastAsia="en-US"/>
    </w:rPr>
  </w:style>
  <w:style w:type="paragraph" w:customStyle="1" w:styleId="11">
    <w:name w:val="Заголовок1"/>
    <w:basedOn w:val="a"/>
    <w:next w:val="a3"/>
    <w:rsid w:val="009B4981"/>
    <w:pPr>
      <w:keepNext/>
      <w:widowControl w:val="0"/>
      <w:suppressAutoHyphens/>
      <w:spacing w:before="240" w:after="120"/>
    </w:pPr>
    <w:rPr>
      <w:rFonts w:ascii="Arial" w:eastAsia="SimSun" w:hAnsi="Arial" w:cs="Tahoma"/>
      <w:kern w:val="1"/>
      <w:sz w:val="28"/>
      <w:szCs w:val="28"/>
      <w:lang w:eastAsia="hi-IN" w:bidi="hi-IN"/>
    </w:rPr>
  </w:style>
  <w:style w:type="paragraph" w:styleId="a7">
    <w:name w:val="header"/>
    <w:basedOn w:val="a"/>
    <w:link w:val="a8"/>
    <w:rsid w:val="00CD6DAA"/>
    <w:pPr>
      <w:tabs>
        <w:tab w:val="center" w:pos="4677"/>
        <w:tab w:val="right" w:pos="9355"/>
      </w:tabs>
    </w:pPr>
    <w:rPr>
      <w:rFonts w:ascii="Calibri" w:hAnsi="Calibri" w:cs="Calibri"/>
      <w:sz w:val="22"/>
      <w:szCs w:val="22"/>
      <w:lang w:eastAsia="en-US"/>
    </w:rPr>
  </w:style>
  <w:style w:type="character" w:customStyle="1" w:styleId="a8">
    <w:name w:val="Верхний колонтитул Знак"/>
    <w:basedOn w:val="a0"/>
    <w:link w:val="a7"/>
    <w:rsid w:val="00CD6DAA"/>
    <w:rPr>
      <w:rFonts w:ascii="Calibri" w:eastAsia="Times New Roman" w:hAnsi="Calibri" w:cs="Calibri"/>
      <w:color w:val="000000"/>
    </w:rPr>
  </w:style>
  <w:style w:type="paragraph" w:styleId="a9">
    <w:name w:val="footer"/>
    <w:basedOn w:val="a"/>
    <w:link w:val="aa"/>
    <w:rsid w:val="00CD6DAA"/>
    <w:pPr>
      <w:tabs>
        <w:tab w:val="center" w:pos="4677"/>
        <w:tab w:val="right" w:pos="9355"/>
      </w:tabs>
    </w:pPr>
    <w:rPr>
      <w:rFonts w:ascii="Calibri" w:hAnsi="Calibri" w:cs="Calibri"/>
      <w:sz w:val="22"/>
      <w:szCs w:val="22"/>
      <w:lang w:eastAsia="en-US"/>
    </w:rPr>
  </w:style>
  <w:style w:type="character" w:customStyle="1" w:styleId="aa">
    <w:name w:val="Нижний колонтитул Знак"/>
    <w:basedOn w:val="a0"/>
    <w:link w:val="a9"/>
    <w:rsid w:val="00CD6DAA"/>
    <w:rPr>
      <w:rFonts w:ascii="Calibri" w:eastAsia="Times New Roman" w:hAnsi="Calibri" w:cs="Calibri"/>
      <w:color w:val="000000"/>
    </w:rPr>
  </w:style>
  <w:style w:type="paragraph" w:customStyle="1" w:styleId="21">
    <w:name w:val="Основной текст с отступом 21"/>
    <w:basedOn w:val="a"/>
    <w:rsid w:val="00CD6DAA"/>
    <w:pPr>
      <w:widowControl w:val="0"/>
      <w:suppressAutoHyphens/>
      <w:ind w:firstLine="708"/>
      <w:jc w:val="both"/>
    </w:pPr>
    <w:rPr>
      <w:rFonts w:ascii="Arial" w:hAnsi="Arial" w:cs="Arial"/>
      <w:lang w:eastAsia="ar-SA"/>
    </w:rPr>
  </w:style>
  <w:style w:type="paragraph" w:customStyle="1" w:styleId="ab">
    <w:name w:val="Заголовок таблицы"/>
    <w:basedOn w:val="a"/>
    <w:rsid w:val="001C7658"/>
    <w:pPr>
      <w:widowControl w:val="0"/>
      <w:suppressAutoHyphens/>
      <w:jc w:val="center"/>
    </w:pPr>
    <w:rPr>
      <w:rFonts w:ascii="Times" w:hAnsi="Times" w:cs="Times"/>
      <w:b/>
      <w:szCs w:val="20"/>
      <w:lang w:val="en-US" w:eastAsia="ar-SA"/>
    </w:rPr>
  </w:style>
  <w:style w:type="paragraph" w:styleId="ac">
    <w:name w:val="Normal (Web)"/>
    <w:basedOn w:val="a"/>
    <w:rsid w:val="001C7658"/>
    <w:pPr>
      <w:spacing w:before="100" w:beforeAutospacing="1" w:after="100" w:afterAutospacing="1"/>
    </w:pPr>
  </w:style>
  <w:style w:type="paragraph" w:styleId="ad">
    <w:name w:val="List Paragraph"/>
    <w:basedOn w:val="a"/>
    <w:uiPriority w:val="34"/>
    <w:qFormat/>
    <w:rsid w:val="001C7658"/>
    <w:pPr>
      <w:spacing w:after="200" w:line="276" w:lineRule="auto"/>
      <w:ind w:left="720"/>
      <w:contextualSpacing/>
    </w:pPr>
    <w:rPr>
      <w:rFonts w:ascii="Calibri" w:eastAsia="Calibri" w:hAnsi="Calibri" w:cs="Calibri"/>
      <w:sz w:val="22"/>
      <w:szCs w:val="22"/>
      <w:lang w:eastAsia="en-US"/>
    </w:rPr>
  </w:style>
  <w:style w:type="character" w:customStyle="1" w:styleId="ae">
    <w:name w:val="Текст сноски Знак"/>
    <w:aliases w:val="F1 Знак"/>
    <w:basedOn w:val="a0"/>
    <w:link w:val="af"/>
    <w:rsid w:val="001C7658"/>
    <w:rPr>
      <w:rFonts w:ascii="Times New Roman" w:eastAsia="SimSun" w:hAnsi="Times New Roman" w:cs="Tahoma"/>
      <w:color w:val="000000"/>
      <w:kern w:val="1"/>
      <w:sz w:val="20"/>
      <w:szCs w:val="20"/>
      <w:lang w:eastAsia="hi-IN" w:bidi="hi-IN"/>
    </w:rPr>
  </w:style>
  <w:style w:type="paragraph" w:styleId="af">
    <w:name w:val="footnote text"/>
    <w:aliases w:val="F1"/>
    <w:basedOn w:val="a"/>
    <w:link w:val="ae"/>
    <w:rsid w:val="001C7658"/>
    <w:pPr>
      <w:widowControl w:val="0"/>
      <w:suppressAutoHyphens/>
      <w:ind w:left="283" w:hanging="283"/>
    </w:pPr>
    <w:rPr>
      <w:rFonts w:eastAsia="SimSun" w:cs="Tahoma"/>
      <w:kern w:val="1"/>
      <w:sz w:val="20"/>
      <w:szCs w:val="20"/>
      <w:lang w:eastAsia="hi-IN" w:bidi="hi-IN"/>
    </w:rPr>
  </w:style>
  <w:style w:type="paragraph" w:styleId="af0">
    <w:name w:val="Body Text Indent"/>
    <w:basedOn w:val="a"/>
    <w:link w:val="af1"/>
    <w:rsid w:val="001C7658"/>
    <w:pPr>
      <w:spacing w:after="120"/>
      <w:ind w:left="283"/>
    </w:pPr>
  </w:style>
  <w:style w:type="character" w:customStyle="1" w:styleId="af1">
    <w:name w:val="Основной текст с отступом Знак"/>
    <w:basedOn w:val="a0"/>
    <w:link w:val="af0"/>
    <w:rsid w:val="001C7658"/>
    <w:rPr>
      <w:rFonts w:ascii="Times New Roman" w:eastAsia="Times New Roman" w:hAnsi="Times New Roman" w:cs="Times New Roman"/>
      <w:color w:val="000000"/>
      <w:sz w:val="24"/>
      <w:szCs w:val="24"/>
      <w:lang w:eastAsia="ru-RU"/>
    </w:rPr>
  </w:style>
  <w:style w:type="paragraph" w:styleId="af2">
    <w:name w:val="No Spacing"/>
    <w:basedOn w:val="a"/>
    <w:next w:val="a"/>
    <w:qFormat/>
    <w:rsid w:val="001C7658"/>
  </w:style>
  <w:style w:type="paragraph" w:styleId="af3">
    <w:name w:val="Title"/>
    <w:basedOn w:val="a"/>
    <w:link w:val="af4"/>
    <w:qFormat/>
    <w:rsid w:val="001C7658"/>
    <w:pPr>
      <w:jc w:val="center"/>
    </w:pPr>
    <w:rPr>
      <w:b/>
      <w:sz w:val="28"/>
    </w:rPr>
  </w:style>
  <w:style w:type="character" w:customStyle="1" w:styleId="af4">
    <w:name w:val="Заголовок Знак"/>
    <w:basedOn w:val="a0"/>
    <w:link w:val="af3"/>
    <w:rsid w:val="001C7658"/>
    <w:rPr>
      <w:rFonts w:ascii="Times New Roman" w:eastAsia="Times New Roman" w:hAnsi="Times New Roman" w:cs="Times New Roman"/>
      <w:b/>
      <w:color w:val="000000"/>
      <w:sz w:val="28"/>
      <w:szCs w:val="24"/>
      <w:lang w:eastAsia="ru-RU"/>
    </w:rPr>
  </w:style>
  <w:style w:type="character" w:customStyle="1" w:styleId="af5">
    <w:name w:val="Текст выноски Знак"/>
    <w:basedOn w:val="a0"/>
    <w:link w:val="af6"/>
    <w:rsid w:val="001C7658"/>
    <w:rPr>
      <w:rFonts w:ascii="Tahoma" w:eastAsia="Calibri" w:hAnsi="Tahoma" w:cs="Tahoma"/>
      <w:color w:val="000000"/>
      <w:sz w:val="16"/>
      <w:szCs w:val="16"/>
    </w:rPr>
  </w:style>
  <w:style w:type="paragraph" w:styleId="af6">
    <w:name w:val="Balloon Text"/>
    <w:basedOn w:val="a"/>
    <w:link w:val="af5"/>
    <w:rsid w:val="001C7658"/>
    <w:rPr>
      <w:rFonts w:ascii="Tahoma" w:eastAsia="Calibri" w:hAnsi="Tahoma" w:cs="Tahoma"/>
      <w:sz w:val="16"/>
      <w:szCs w:val="16"/>
      <w:lang w:eastAsia="en-US"/>
    </w:rPr>
  </w:style>
  <w:style w:type="paragraph" w:styleId="af7">
    <w:name w:val="Subtitle"/>
    <w:basedOn w:val="a"/>
    <w:link w:val="af8"/>
    <w:qFormat/>
    <w:rsid w:val="001C7658"/>
    <w:pPr>
      <w:jc w:val="center"/>
    </w:pPr>
    <w:rPr>
      <w:b/>
    </w:rPr>
  </w:style>
  <w:style w:type="character" w:customStyle="1" w:styleId="af8">
    <w:name w:val="Подзаголовок Знак"/>
    <w:basedOn w:val="a0"/>
    <w:link w:val="af7"/>
    <w:rsid w:val="001C7658"/>
    <w:rPr>
      <w:rFonts w:ascii="Times New Roman" w:eastAsia="Times New Roman" w:hAnsi="Times New Roman" w:cs="Times New Roman"/>
      <w:b/>
      <w:color w:val="000000"/>
      <w:sz w:val="24"/>
      <w:szCs w:val="24"/>
      <w:lang w:eastAsia="ru-RU"/>
    </w:rPr>
  </w:style>
  <w:style w:type="character" w:customStyle="1" w:styleId="af9">
    <w:name w:val="Текст Знак"/>
    <w:basedOn w:val="a0"/>
    <w:link w:val="afa"/>
    <w:rsid w:val="001C7658"/>
    <w:rPr>
      <w:rFonts w:ascii="Courier New" w:eastAsia="Times New Roman" w:hAnsi="Courier New" w:cs="Courier New"/>
      <w:color w:val="000000"/>
      <w:sz w:val="20"/>
      <w:szCs w:val="20"/>
      <w:lang w:eastAsia="ru-RU"/>
    </w:rPr>
  </w:style>
  <w:style w:type="paragraph" w:styleId="afa">
    <w:name w:val="Plain Text"/>
    <w:basedOn w:val="a"/>
    <w:link w:val="af9"/>
    <w:rsid w:val="001C7658"/>
    <w:rPr>
      <w:rFonts w:ascii="Courier New" w:hAnsi="Courier New" w:cs="Courier New"/>
      <w:sz w:val="20"/>
      <w:szCs w:val="20"/>
    </w:rPr>
  </w:style>
  <w:style w:type="character" w:customStyle="1" w:styleId="22">
    <w:name w:val="Основной текст 2 Знак"/>
    <w:basedOn w:val="a0"/>
    <w:link w:val="23"/>
    <w:rsid w:val="001C7658"/>
    <w:rPr>
      <w:rFonts w:ascii="Times New Roman" w:eastAsia="Times New Roman" w:hAnsi="Times New Roman" w:cs="Times New Roman"/>
      <w:color w:val="000000"/>
      <w:sz w:val="24"/>
      <w:szCs w:val="24"/>
      <w:lang w:eastAsia="ru-RU"/>
    </w:rPr>
  </w:style>
  <w:style w:type="paragraph" w:styleId="23">
    <w:name w:val="Body Text 2"/>
    <w:basedOn w:val="a"/>
    <w:link w:val="22"/>
    <w:rsid w:val="001C7658"/>
    <w:pPr>
      <w:spacing w:after="120" w:line="480" w:lineRule="auto"/>
    </w:pPr>
  </w:style>
  <w:style w:type="character" w:styleId="afb">
    <w:name w:val="Strong"/>
    <w:basedOn w:val="a0"/>
    <w:qFormat/>
    <w:rsid w:val="001C7658"/>
    <w:rPr>
      <w:b/>
      <w:bCs w:val="0"/>
    </w:rPr>
  </w:style>
  <w:style w:type="character" w:styleId="afc">
    <w:name w:val="Emphasis"/>
    <w:basedOn w:val="a0"/>
    <w:qFormat/>
    <w:rsid w:val="001C7658"/>
    <w:rPr>
      <w:i/>
      <w:iCs w:val="0"/>
    </w:rPr>
  </w:style>
  <w:style w:type="paragraph" w:customStyle="1" w:styleId="ListParagraph">
    <w:name w:val="List Paragraph*"/>
    <w:basedOn w:val="a"/>
    <w:rsid w:val="00D71B55"/>
    <w:pPr>
      <w:spacing w:after="200" w:line="276" w:lineRule="auto"/>
      <w:ind w:left="720"/>
    </w:pPr>
    <w:rPr>
      <w:rFonts w:ascii="Calibri" w:hAnsi="Calibri" w:cs="Calibri"/>
      <w:sz w:val="22"/>
      <w:szCs w:val="22"/>
      <w:lang w:eastAsia="en-US"/>
    </w:rPr>
  </w:style>
  <w:style w:type="paragraph" w:customStyle="1" w:styleId="12">
    <w:name w:val="Знак1"/>
    <w:basedOn w:val="a"/>
    <w:rsid w:val="00D71B55"/>
    <w:pPr>
      <w:spacing w:before="100" w:beforeAutospacing="1" w:after="100" w:afterAutospacing="1"/>
    </w:pPr>
    <w:rPr>
      <w:rFonts w:ascii="Calibri" w:hAnsi="Calibri" w:cs="Calibri"/>
      <w:lang w:val="en-US" w:eastAsia="en-US"/>
    </w:rPr>
  </w:style>
  <w:style w:type="paragraph" w:customStyle="1" w:styleId="13">
    <w:name w:val="Знак1"/>
    <w:basedOn w:val="a"/>
    <w:rsid w:val="00D71B55"/>
    <w:pPr>
      <w:spacing w:before="100" w:beforeAutospacing="1" w:after="100" w:afterAutospacing="1"/>
    </w:pPr>
    <w:rPr>
      <w:lang w:val="en-US" w:eastAsia="en-US"/>
    </w:rPr>
  </w:style>
  <w:style w:type="paragraph" w:customStyle="1" w:styleId="ConsPlusNormal">
    <w:name w:val="ConsPlusNormal"/>
    <w:rsid w:val="00D71B55"/>
    <w:pPr>
      <w:widowControl w:val="0"/>
      <w:spacing w:after="0" w:line="240" w:lineRule="auto"/>
      <w:ind w:firstLine="720"/>
    </w:pPr>
    <w:rPr>
      <w:rFonts w:ascii="Arial" w:eastAsia="Times New Roman" w:hAnsi="Arial" w:cs="Arial"/>
      <w:color w:val="000000"/>
      <w:sz w:val="20"/>
      <w:szCs w:val="20"/>
      <w:lang w:eastAsia="ru-RU"/>
    </w:rPr>
  </w:style>
  <w:style w:type="paragraph" w:customStyle="1" w:styleId="afd">
    <w:name w:val="Текст в заданном формате"/>
    <w:basedOn w:val="a"/>
    <w:rsid w:val="00D71B55"/>
    <w:pPr>
      <w:widowControl w:val="0"/>
      <w:suppressAutoHyphens/>
    </w:pPr>
    <w:rPr>
      <w:rFonts w:ascii="Courier New" w:eastAsia="NSimSun" w:hAnsi="Courier New" w:cs="Courier New"/>
      <w:kern w:val="1"/>
      <w:sz w:val="20"/>
      <w:szCs w:val="20"/>
      <w:lang w:eastAsia="hi-IN" w:bidi="hi-IN"/>
    </w:rPr>
  </w:style>
  <w:style w:type="paragraph" w:customStyle="1" w:styleId="system-unpublished">
    <w:name w:val="system-unpublished"/>
    <w:basedOn w:val="a"/>
    <w:rsid w:val="00D71B55"/>
    <w:pPr>
      <w:pBdr>
        <w:top w:val="single" w:sz="24" w:space="0" w:color="C4D3DF"/>
        <w:bottom w:val="single" w:sz="24" w:space="0" w:color="C4D3DF"/>
      </w:pBdr>
      <w:shd w:val="clear" w:color="000000" w:fill="E8EDF1"/>
      <w:spacing w:before="100" w:beforeAutospacing="1" w:after="100" w:afterAutospacing="1"/>
    </w:pPr>
  </w:style>
  <w:style w:type="paragraph" w:customStyle="1" w:styleId="invalid">
    <w:name w:val="invalid"/>
    <w:basedOn w:val="a"/>
    <w:rsid w:val="00D71B55"/>
    <w:pPr>
      <w:spacing w:before="100" w:beforeAutospacing="1" w:after="100" w:afterAutospacing="1"/>
    </w:pPr>
  </w:style>
  <w:style w:type="paragraph" w:customStyle="1" w:styleId="button2-left">
    <w:name w:val="button2-left"/>
    <w:basedOn w:val="a"/>
    <w:rsid w:val="00D71B55"/>
    <w:pPr>
      <w:spacing w:before="100" w:beforeAutospacing="1" w:after="100" w:afterAutospacing="1"/>
      <w:ind w:left="75"/>
    </w:pPr>
  </w:style>
  <w:style w:type="paragraph" w:customStyle="1" w:styleId="button2-right">
    <w:name w:val="button2-right"/>
    <w:basedOn w:val="a"/>
    <w:rsid w:val="00D71B55"/>
    <w:pPr>
      <w:spacing w:before="100" w:beforeAutospacing="1" w:after="100" w:afterAutospacing="1"/>
      <w:ind w:left="75"/>
    </w:pPr>
  </w:style>
  <w:style w:type="paragraph" w:customStyle="1" w:styleId="moduletablesearch">
    <w:name w:val="moduletable_search"/>
    <w:basedOn w:val="a"/>
    <w:rsid w:val="00D71B55"/>
    <w:pPr>
      <w:spacing w:before="630" w:after="100" w:afterAutospacing="1"/>
    </w:pPr>
  </w:style>
  <w:style w:type="paragraph" w:customStyle="1" w:styleId="buttonsearch">
    <w:name w:val="button_search"/>
    <w:basedOn w:val="a"/>
    <w:rsid w:val="00D71B55"/>
    <w:pPr>
      <w:spacing w:before="100" w:beforeAutospacing="1" w:after="100" w:afterAutospacing="1"/>
    </w:pPr>
    <w:rPr>
      <w:color w:val="FFFFFF"/>
      <w:sz w:val="23"/>
      <w:szCs w:val="23"/>
    </w:rPr>
  </w:style>
  <w:style w:type="paragraph" w:customStyle="1" w:styleId="moduletablevote">
    <w:name w:val="moduletable_vote"/>
    <w:basedOn w:val="a"/>
    <w:rsid w:val="00D71B55"/>
    <w:pPr>
      <w:spacing w:before="100" w:beforeAutospacing="1" w:after="100" w:afterAutospacing="1"/>
    </w:pPr>
  </w:style>
  <w:style w:type="paragraph" w:customStyle="1" w:styleId="radiobutton">
    <w:name w:val="radiobutton"/>
    <w:basedOn w:val="a"/>
    <w:rsid w:val="00D71B55"/>
    <w:pPr>
      <w:spacing w:before="100" w:beforeAutospacing="1" w:after="100" w:afterAutospacing="1" w:line="330" w:lineRule="atLeast"/>
    </w:pPr>
    <w:rPr>
      <w:color w:val="565656"/>
      <w:sz w:val="20"/>
      <w:szCs w:val="20"/>
    </w:rPr>
  </w:style>
  <w:style w:type="paragraph" w:customStyle="1" w:styleId="radiobuttonactive">
    <w:name w:val="radiobutton_active"/>
    <w:basedOn w:val="a"/>
    <w:rsid w:val="00D71B55"/>
    <w:pPr>
      <w:spacing w:before="100" w:beforeAutospacing="1" w:after="100" w:afterAutospacing="1" w:line="375" w:lineRule="atLeast"/>
    </w:pPr>
  </w:style>
  <w:style w:type="paragraph" w:customStyle="1" w:styleId="pollbutton">
    <w:name w:val="poll_button"/>
    <w:basedOn w:val="a"/>
    <w:rsid w:val="00D71B55"/>
    <w:pPr>
      <w:spacing w:before="100" w:beforeAutospacing="1" w:after="100" w:afterAutospacing="1"/>
    </w:pPr>
    <w:rPr>
      <w:color w:val="FFFFFF"/>
      <w:sz w:val="21"/>
      <w:szCs w:val="21"/>
    </w:rPr>
  </w:style>
  <w:style w:type="paragraph" w:customStyle="1" w:styleId="radiobuttonnv">
    <w:name w:val="radiobuttonnv"/>
    <w:basedOn w:val="a"/>
    <w:rsid w:val="00D71B55"/>
    <w:pPr>
      <w:spacing w:before="100" w:beforeAutospacing="1" w:after="100" w:afterAutospacing="1"/>
    </w:pPr>
    <w:rPr>
      <w:vanish/>
    </w:rPr>
  </w:style>
  <w:style w:type="paragraph" w:customStyle="1" w:styleId="lastpathway">
    <w:name w:val="last_pathway"/>
    <w:basedOn w:val="a"/>
    <w:rsid w:val="00D71B55"/>
    <w:pPr>
      <w:spacing w:before="100" w:beforeAutospacing="1" w:after="100" w:afterAutospacing="1"/>
    </w:pPr>
    <w:rPr>
      <w:color w:val="FFFFFF"/>
      <w:sz w:val="18"/>
      <w:szCs w:val="18"/>
    </w:rPr>
  </w:style>
  <w:style w:type="paragraph" w:customStyle="1" w:styleId="contentpaneopen">
    <w:name w:val="contentpaneopen"/>
    <w:basedOn w:val="a"/>
    <w:rsid w:val="00D71B55"/>
    <w:pPr>
      <w:pBdr>
        <w:top w:val="single" w:sz="6" w:space="31" w:color="E9EAE4"/>
        <w:bottom w:val="single" w:sz="6" w:space="31" w:color="E9EAE4"/>
      </w:pBdr>
      <w:shd w:val="clear" w:color="000000" w:fill="FFFFFF"/>
      <w:spacing w:before="100" w:beforeAutospacing="1" w:after="100" w:afterAutospacing="1"/>
    </w:pPr>
  </w:style>
  <w:style w:type="paragraph" w:customStyle="1" w:styleId="imgtitle">
    <w:name w:val="imgtitle"/>
    <w:basedOn w:val="a"/>
    <w:rsid w:val="00D71B55"/>
    <w:pPr>
      <w:pBdr>
        <w:left w:val="single" w:sz="6" w:space="11" w:color="E1E1E1"/>
        <w:bottom w:val="single" w:sz="6" w:space="19" w:color="D3D3D3"/>
        <w:right w:val="single" w:sz="6" w:space="11" w:color="E1E1E1"/>
      </w:pBdr>
      <w:spacing w:before="100" w:beforeAutospacing="1" w:after="100" w:afterAutospacing="1"/>
    </w:pPr>
  </w:style>
  <w:style w:type="paragraph" w:customStyle="1" w:styleId="gridborder1">
    <w:name w:val="grid_border1"/>
    <w:basedOn w:val="a"/>
    <w:rsid w:val="00D71B55"/>
    <w:pPr>
      <w:spacing w:before="100" w:beforeAutospacing="1" w:after="100" w:afterAutospacing="1"/>
    </w:pPr>
  </w:style>
  <w:style w:type="paragraph" w:customStyle="1" w:styleId="gridborder2">
    <w:name w:val="grid_border2"/>
    <w:basedOn w:val="a"/>
    <w:rsid w:val="00D71B55"/>
    <w:pPr>
      <w:spacing w:before="100" w:beforeAutospacing="1" w:after="100" w:afterAutospacing="1"/>
    </w:pPr>
  </w:style>
  <w:style w:type="paragraph" w:customStyle="1" w:styleId="gridborderlr">
    <w:name w:val="grid_border_lr"/>
    <w:basedOn w:val="a"/>
    <w:rsid w:val="00D71B55"/>
    <w:pPr>
      <w:spacing w:before="100" w:beforeAutospacing="1" w:after="100" w:afterAutospacing="1"/>
    </w:pPr>
  </w:style>
  <w:style w:type="paragraph" w:customStyle="1" w:styleId="gridborderr">
    <w:name w:val="grid_border_r"/>
    <w:basedOn w:val="a"/>
    <w:rsid w:val="00D71B55"/>
    <w:pPr>
      <w:spacing w:before="100" w:beforeAutospacing="1" w:after="100" w:afterAutospacing="1"/>
    </w:pPr>
  </w:style>
  <w:style w:type="paragraph" w:customStyle="1" w:styleId="dgimg">
    <w:name w:val="dgimg"/>
    <w:basedOn w:val="a"/>
    <w:rsid w:val="00D71B55"/>
    <w:pPr>
      <w:spacing w:before="100" w:beforeAutospacing="1" w:after="100" w:afterAutospacing="1"/>
    </w:pPr>
  </w:style>
  <w:style w:type="paragraph" w:customStyle="1" w:styleId="moduletablemain">
    <w:name w:val="moduletable_main"/>
    <w:basedOn w:val="a"/>
    <w:rsid w:val="00D71B55"/>
    <w:pPr>
      <w:spacing w:before="100" w:beforeAutospacing="1" w:after="100" w:afterAutospacing="1"/>
    </w:pPr>
  </w:style>
  <w:style w:type="paragraph" w:customStyle="1" w:styleId="menumain">
    <w:name w:val="menu_main"/>
    <w:basedOn w:val="a"/>
    <w:rsid w:val="00D71B55"/>
  </w:style>
  <w:style w:type="paragraph" w:customStyle="1" w:styleId="menusub">
    <w:name w:val="menu_sub"/>
    <w:basedOn w:val="a"/>
    <w:rsid w:val="00D71B55"/>
  </w:style>
  <w:style w:type="paragraph" w:customStyle="1" w:styleId="separator">
    <w:name w:val="separator"/>
    <w:basedOn w:val="a"/>
    <w:rsid w:val="00D71B55"/>
    <w:pPr>
      <w:spacing w:before="100" w:beforeAutospacing="1" w:after="100" w:afterAutospacing="1"/>
    </w:pPr>
    <w:rPr>
      <w:rFonts w:ascii="Arial Narrow" w:hAnsi="Arial Narrow" w:cs="Arial Narrow"/>
      <w:color w:val="FFFFFF"/>
      <w:sz w:val="23"/>
      <w:szCs w:val="23"/>
    </w:rPr>
  </w:style>
  <w:style w:type="paragraph" w:customStyle="1" w:styleId="moduletablelogin">
    <w:name w:val="moduletable_login"/>
    <w:basedOn w:val="a"/>
    <w:rsid w:val="00D71B55"/>
    <w:pPr>
      <w:spacing w:after="100" w:afterAutospacing="1"/>
    </w:pPr>
  </w:style>
  <w:style w:type="paragraph" w:customStyle="1" w:styleId="inputbox">
    <w:name w:val="inputbox"/>
    <w:basedOn w:val="a"/>
    <w:rsid w:val="00D71B55"/>
    <w:pPr>
      <w:shd w:val="clear" w:color="000000" w:fill="CCCCCC"/>
      <w:spacing w:before="100" w:beforeAutospacing="1" w:after="100" w:afterAutospacing="1"/>
    </w:pPr>
  </w:style>
  <w:style w:type="paragraph" w:customStyle="1" w:styleId="fpss-introtext">
    <w:name w:val="fpss-introtext"/>
    <w:basedOn w:val="a"/>
    <w:rsid w:val="00D71B55"/>
  </w:style>
  <w:style w:type="paragraph" w:customStyle="1" w:styleId="readon">
    <w:name w:val="readon"/>
    <w:basedOn w:val="a"/>
    <w:rsid w:val="00D71B55"/>
    <w:pPr>
      <w:spacing w:after="450" w:line="300" w:lineRule="atLeast"/>
    </w:pPr>
    <w:rPr>
      <w:color w:val="FFFFFF"/>
    </w:rPr>
  </w:style>
  <w:style w:type="paragraph" w:customStyle="1" w:styleId="fpss-clr">
    <w:name w:val="fpss-clr"/>
    <w:basedOn w:val="a"/>
    <w:rsid w:val="00D71B55"/>
    <w:pPr>
      <w:spacing w:before="100" w:beforeAutospacing="1" w:after="100" w:afterAutospacing="1" w:line="0" w:lineRule="atLeast"/>
    </w:pPr>
  </w:style>
  <w:style w:type="paragraph" w:customStyle="1" w:styleId="image">
    <w:name w:val="image"/>
    <w:basedOn w:val="a"/>
    <w:rsid w:val="00D71B55"/>
    <w:pPr>
      <w:spacing w:before="100" w:beforeAutospacing="1" w:after="100" w:afterAutospacing="1"/>
    </w:pPr>
  </w:style>
  <w:style w:type="paragraph" w:customStyle="1" w:styleId="readmore">
    <w:name w:val="readmore"/>
    <w:basedOn w:val="a"/>
    <w:rsid w:val="00D71B55"/>
    <w:pPr>
      <w:spacing w:before="100" w:beforeAutospacing="1" w:after="100" w:afterAutospacing="1"/>
    </w:pPr>
  </w:style>
  <w:style w:type="paragraph" w:customStyle="1" w:styleId="pagebreak">
    <w:name w:val="pagebreak"/>
    <w:basedOn w:val="a"/>
    <w:rsid w:val="00D71B55"/>
    <w:pPr>
      <w:spacing w:before="100" w:beforeAutospacing="1" w:after="100" w:afterAutospacing="1"/>
    </w:pPr>
  </w:style>
  <w:style w:type="paragraph" w:customStyle="1" w:styleId="blank">
    <w:name w:val="blank"/>
    <w:basedOn w:val="a"/>
    <w:rsid w:val="00D71B55"/>
    <w:pPr>
      <w:spacing w:before="100" w:beforeAutospacing="1" w:after="100" w:afterAutospacing="1"/>
    </w:pPr>
  </w:style>
  <w:style w:type="paragraph" w:customStyle="1" w:styleId="slidetext">
    <w:name w:val="slidetext"/>
    <w:basedOn w:val="a"/>
    <w:rsid w:val="00D71B55"/>
    <w:pPr>
      <w:spacing w:before="100" w:beforeAutospacing="1" w:after="100" w:afterAutospacing="1"/>
    </w:pPr>
  </w:style>
  <w:style w:type="paragraph" w:customStyle="1" w:styleId="moduletable">
    <w:name w:val="moduletable"/>
    <w:basedOn w:val="a"/>
    <w:rsid w:val="00D71B55"/>
    <w:pPr>
      <w:spacing w:before="100" w:beforeAutospacing="1" w:after="100" w:afterAutospacing="1"/>
    </w:pPr>
  </w:style>
  <w:style w:type="paragraph" w:customStyle="1" w:styleId="button">
    <w:name w:val="button"/>
    <w:basedOn w:val="a"/>
    <w:rsid w:val="00D71B55"/>
    <w:pPr>
      <w:spacing w:before="100" w:beforeAutospacing="1" w:after="100" w:afterAutospacing="1"/>
    </w:pPr>
  </w:style>
  <w:style w:type="paragraph" w:customStyle="1" w:styleId="slide-inner">
    <w:name w:val="slide-inner"/>
    <w:basedOn w:val="a"/>
    <w:rsid w:val="00D71B55"/>
    <w:pPr>
      <w:spacing w:before="100" w:beforeAutospacing="1" w:after="100" w:afterAutospacing="1"/>
    </w:pPr>
  </w:style>
  <w:style w:type="paragraph" w:customStyle="1" w:styleId="image1">
    <w:name w:val="image1"/>
    <w:basedOn w:val="a"/>
    <w:rsid w:val="00D71B55"/>
    <w:pPr>
      <w:spacing w:before="100" w:beforeAutospacing="1" w:after="100" w:afterAutospacing="1"/>
    </w:pPr>
  </w:style>
  <w:style w:type="paragraph" w:customStyle="1" w:styleId="readmore1">
    <w:name w:val="readmore1"/>
    <w:basedOn w:val="a"/>
    <w:rsid w:val="00D71B55"/>
    <w:pPr>
      <w:spacing w:before="100" w:beforeAutospacing="1" w:after="100" w:afterAutospacing="1"/>
    </w:pPr>
  </w:style>
  <w:style w:type="paragraph" w:customStyle="1" w:styleId="pagebreak1">
    <w:name w:val="pagebreak1"/>
    <w:basedOn w:val="a"/>
    <w:rsid w:val="00D71B55"/>
    <w:pPr>
      <w:spacing w:before="100" w:beforeAutospacing="1" w:after="100" w:afterAutospacing="1"/>
    </w:pPr>
  </w:style>
  <w:style w:type="paragraph" w:customStyle="1" w:styleId="blank1">
    <w:name w:val="blank1"/>
    <w:basedOn w:val="a"/>
    <w:rsid w:val="00D71B55"/>
    <w:pPr>
      <w:spacing w:before="100" w:beforeAutospacing="1" w:after="100" w:afterAutospacing="1"/>
    </w:pPr>
  </w:style>
  <w:style w:type="paragraph" w:customStyle="1" w:styleId="moduletable1">
    <w:name w:val="moduletable1"/>
    <w:basedOn w:val="a"/>
    <w:rsid w:val="00D71B55"/>
    <w:pPr>
      <w:pBdr>
        <w:top w:val="single" w:sz="6" w:space="0" w:color="DEDEDE"/>
        <w:left w:val="single" w:sz="6" w:space="0" w:color="DEDEDE"/>
        <w:bottom w:val="single" w:sz="6" w:space="0" w:color="DEDEDE"/>
        <w:right w:val="single" w:sz="6" w:space="0" w:color="DEDEDE"/>
      </w:pBdr>
      <w:spacing w:before="300" w:after="100" w:afterAutospacing="1"/>
    </w:pPr>
  </w:style>
  <w:style w:type="paragraph" w:customStyle="1" w:styleId="moduletable2">
    <w:name w:val="moduletable2"/>
    <w:basedOn w:val="a"/>
    <w:rsid w:val="00D71B55"/>
    <w:pPr>
      <w:spacing w:before="100" w:beforeAutospacing="1" w:after="100" w:afterAutospacing="1"/>
    </w:pPr>
  </w:style>
  <w:style w:type="paragraph" w:customStyle="1" w:styleId="moduletable3">
    <w:name w:val="moduletable3"/>
    <w:basedOn w:val="a"/>
    <w:rsid w:val="00D71B55"/>
    <w:pPr>
      <w:pBdr>
        <w:left w:val="single" w:sz="6" w:space="11" w:color="E9EAE4"/>
        <w:bottom w:val="single" w:sz="6" w:space="9" w:color="E9EAE4"/>
        <w:right w:val="single" w:sz="6" w:space="0" w:color="E9EAE4"/>
      </w:pBdr>
      <w:shd w:val="clear" w:color="000000" w:fill="FFFFFF"/>
      <w:spacing w:before="100" w:beforeAutospacing="1" w:after="450"/>
    </w:pPr>
  </w:style>
  <w:style w:type="paragraph" w:customStyle="1" w:styleId="contentpaneopen1">
    <w:name w:val="contentpaneopen1"/>
    <w:basedOn w:val="a"/>
    <w:rsid w:val="00D71B55"/>
    <w:pPr>
      <w:shd w:val="clear" w:color="000000" w:fill="FFFFFF"/>
      <w:spacing w:before="100" w:beforeAutospacing="1" w:after="100" w:afterAutospacing="1"/>
    </w:pPr>
  </w:style>
  <w:style w:type="paragraph" w:customStyle="1" w:styleId="moduletable4">
    <w:name w:val="moduletable4"/>
    <w:basedOn w:val="a"/>
    <w:rsid w:val="00D71B55"/>
    <w:pPr>
      <w:spacing w:before="375" w:after="375"/>
    </w:pPr>
  </w:style>
  <w:style w:type="paragraph" w:customStyle="1" w:styleId="button1">
    <w:name w:val="button1"/>
    <w:basedOn w:val="a"/>
    <w:rsid w:val="00D71B55"/>
    <w:pPr>
      <w:spacing w:before="100" w:beforeAutospacing="1" w:after="100" w:afterAutospacing="1"/>
    </w:pPr>
    <w:rPr>
      <w:color w:val="FFFFFF"/>
      <w:sz w:val="21"/>
      <w:szCs w:val="21"/>
    </w:rPr>
  </w:style>
  <w:style w:type="paragraph" w:customStyle="1" w:styleId="slide-inner1">
    <w:name w:val="slide-inner1"/>
    <w:basedOn w:val="a"/>
    <w:rsid w:val="00D71B55"/>
    <w:rPr>
      <w:color w:val="FFFFFF"/>
    </w:rPr>
  </w:style>
  <w:style w:type="paragraph" w:customStyle="1" w:styleId="slidetext1">
    <w:name w:val="slidetext1"/>
    <w:basedOn w:val="a"/>
    <w:rsid w:val="00D71B55"/>
    <w:pPr>
      <w:spacing w:before="100" w:beforeAutospacing="1" w:after="100" w:afterAutospacing="1"/>
    </w:pPr>
  </w:style>
  <w:style w:type="paragraph" w:customStyle="1" w:styleId="afe">
    <w:name w:val="ААА"/>
    <w:basedOn w:val="a"/>
    <w:rsid w:val="00D71B55"/>
    <w:pPr>
      <w:spacing w:line="360" w:lineRule="auto"/>
      <w:ind w:firstLine="454"/>
      <w:jc w:val="both"/>
    </w:pPr>
    <w:rPr>
      <w:rFonts w:eastAsia="Calibri"/>
      <w:sz w:val="28"/>
      <w:szCs w:val="28"/>
      <w:lang w:eastAsia="en-US"/>
    </w:rPr>
  </w:style>
  <w:style w:type="paragraph" w:customStyle="1" w:styleId="14">
    <w:name w:val="АСтиль1"/>
    <w:basedOn w:val="a"/>
    <w:rsid w:val="00D71B55"/>
    <w:pPr>
      <w:spacing w:line="360" w:lineRule="auto"/>
      <w:ind w:firstLine="454"/>
      <w:jc w:val="both"/>
    </w:pPr>
    <w:rPr>
      <w:rFonts w:eastAsia="Calibri"/>
      <w:sz w:val="28"/>
      <w:szCs w:val="28"/>
      <w:lang w:eastAsia="en-US"/>
    </w:rPr>
  </w:style>
  <w:style w:type="paragraph" w:customStyle="1" w:styleId="15">
    <w:name w:val="ААСтиль1"/>
    <w:basedOn w:val="a"/>
    <w:rsid w:val="00D71B55"/>
    <w:pPr>
      <w:shd w:val="clear" w:color="000000" w:fill="FFFFFF"/>
      <w:spacing w:line="360" w:lineRule="auto"/>
      <w:ind w:firstLine="454"/>
      <w:jc w:val="both"/>
    </w:pPr>
    <w:rPr>
      <w:sz w:val="28"/>
      <w:szCs w:val="28"/>
      <w:lang w:eastAsia="en-US"/>
    </w:rPr>
  </w:style>
  <w:style w:type="paragraph" w:customStyle="1" w:styleId="aff">
    <w:name w:val="А"/>
    <w:basedOn w:val="a"/>
    <w:rsid w:val="00D71B55"/>
    <w:pPr>
      <w:spacing w:line="360" w:lineRule="auto"/>
      <w:ind w:firstLine="454"/>
      <w:jc w:val="both"/>
    </w:pPr>
    <w:rPr>
      <w:rFonts w:eastAsia="Calibri"/>
      <w:sz w:val="28"/>
      <w:szCs w:val="28"/>
      <w:lang w:eastAsia="en-US"/>
    </w:rPr>
  </w:style>
  <w:style w:type="paragraph" w:customStyle="1" w:styleId="-">
    <w:name w:val="А-Стиль"/>
    <w:basedOn w:val="a"/>
    <w:rsid w:val="00D71B55"/>
    <w:pPr>
      <w:shd w:val="clear" w:color="000000" w:fill="FFFFFF"/>
      <w:spacing w:line="360" w:lineRule="auto"/>
      <w:ind w:firstLine="454"/>
      <w:jc w:val="both"/>
    </w:pPr>
    <w:rPr>
      <w:sz w:val="28"/>
      <w:szCs w:val="28"/>
      <w:lang w:eastAsia="en-US"/>
    </w:rPr>
  </w:style>
  <w:style w:type="paragraph" w:customStyle="1" w:styleId="Heading4A">
    <w:name w:val="Heading 4 A"/>
    <w:basedOn w:val="a"/>
    <w:next w:val="a"/>
    <w:rsid w:val="00D71B55"/>
    <w:pPr>
      <w:keepNext/>
      <w:spacing w:before="480" w:after="300"/>
      <w:outlineLvl w:val="3"/>
    </w:pPr>
    <w:rPr>
      <w:rFonts w:eastAsia="ヒラギノ角ゴ Pro W3"/>
      <w:b/>
      <w:spacing w:val="20"/>
      <w:sz w:val="28"/>
      <w:szCs w:val="20"/>
      <w:lang w:eastAsia="en-US"/>
    </w:rPr>
  </w:style>
  <w:style w:type="paragraph" w:customStyle="1" w:styleId="Heading2AA">
    <w:name w:val="Heading 2 A A"/>
    <w:next w:val="a"/>
    <w:rsid w:val="00D71B55"/>
    <w:pPr>
      <w:keepNext/>
      <w:spacing w:before="600" w:after="420" w:line="240" w:lineRule="auto"/>
      <w:jc w:val="center"/>
      <w:outlineLvl w:val="1"/>
    </w:pPr>
    <w:rPr>
      <w:rFonts w:ascii="Times New Roman" w:eastAsia="ヒラギノ角ゴ Pro W3" w:hAnsi="Times New Roman" w:cs="Times New Roman"/>
      <w:b/>
      <w:caps/>
      <w:color w:val="000000"/>
      <w:sz w:val="28"/>
      <w:szCs w:val="20"/>
    </w:rPr>
  </w:style>
  <w:style w:type="paragraph" w:customStyle="1" w:styleId="Heading1AA">
    <w:name w:val="Heading 1 A A"/>
    <w:next w:val="a"/>
    <w:rsid w:val="00D71B55"/>
    <w:pPr>
      <w:keepNext/>
      <w:spacing w:before="600" w:after="300" w:line="240" w:lineRule="auto"/>
      <w:jc w:val="center"/>
      <w:outlineLvl w:val="0"/>
    </w:pPr>
    <w:rPr>
      <w:rFonts w:ascii="Times New Roman" w:eastAsia="ヒラギノ角ゴ Pro W3" w:hAnsi="Times New Roman" w:cs="Times New Roman"/>
      <w:b/>
      <w:caps/>
      <w:color w:val="000000"/>
      <w:kern w:val="1"/>
      <w:sz w:val="32"/>
      <w:szCs w:val="28"/>
    </w:rPr>
  </w:style>
  <w:style w:type="paragraph" w:customStyle="1" w:styleId="Heading3AA">
    <w:name w:val="Heading 3 A A"/>
    <w:next w:val="a"/>
    <w:rsid w:val="00D71B55"/>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customStyle="1" w:styleId="spis">
    <w:name w:val="spis"/>
    <w:basedOn w:val="a"/>
    <w:rsid w:val="00D71B55"/>
    <w:pPr>
      <w:widowControl w:val="0"/>
      <w:numPr>
        <w:numId w:val="81"/>
      </w:numPr>
      <w:tabs>
        <w:tab w:val="left" w:pos="1134"/>
      </w:tabs>
      <w:ind w:left="1134" w:hanging="283"/>
      <w:jc w:val="both"/>
    </w:pPr>
    <w:rPr>
      <w:color w:val="7F007F"/>
      <w:szCs w:val="20"/>
    </w:rPr>
  </w:style>
  <w:style w:type="paragraph" w:customStyle="1" w:styleId="Text1">
    <w:name w:val="Text_1"/>
    <w:basedOn w:val="a"/>
    <w:rsid w:val="00D71B55"/>
    <w:pPr>
      <w:widowControl w:val="0"/>
      <w:ind w:firstLine="709"/>
      <w:jc w:val="both"/>
    </w:pPr>
    <w:rPr>
      <w:rFonts w:ascii="Arial" w:hAnsi="Arial" w:cs="Arial"/>
      <w:color w:val="00007F"/>
    </w:rPr>
  </w:style>
  <w:style w:type="paragraph" w:customStyle="1" w:styleId="Zagol1">
    <w:name w:val="Zagol_1"/>
    <w:basedOn w:val="a"/>
    <w:rsid w:val="00D71B55"/>
    <w:pPr>
      <w:widowControl w:val="0"/>
      <w:spacing w:after="120"/>
      <w:jc w:val="center"/>
    </w:pPr>
    <w:rPr>
      <w:rFonts w:ascii="Arial" w:hAnsi="Arial" w:cs="Arial"/>
      <w:b/>
      <w:color w:val="7F0000"/>
    </w:rPr>
  </w:style>
  <w:style w:type="paragraph" w:customStyle="1" w:styleId="16">
    <w:name w:val="Без интервала1"/>
    <w:aliases w:val="основа"/>
    <w:basedOn w:val="a"/>
    <w:next w:val="a"/>
    <w:rsid w:val="00D71B55"/>
  </w:style>
  <w:style w:type="paragraph" w:customStyle="1" w:styleId="aff0">
    <w:name w:val="А_сноска"/>
    <w:basedOn w:val="af"/>
    <w:rsid w:val="00D71B55"/>
    <w:pPr>
      <w:widowControl/>
      <w:suppressAutoHyphens w:val="0"/>
      <w:ind w:left="0" w:firstLine="0"/>
    </w:pPr>
    <w:rPr>
      <w:rFonts w:ascii="Calibri" w:eastAsia="Times New Roman" w:hAnsi="Calibri" w:cs="Times New Roman"/>
      <w:kern w:val="0"/>
      <w:sz w:val="24"/>
      <w:szCs w:val="24"/>
      <w:lang w:eastAsia="ru-RU" w:bidi="ar-SA"/>
    </w:rPr>
  </w:style>
  <w:style w:type="paragraph" w:customStyle="1" w:styleId="31">
    <w:name w:val="Основной текст3"/>
    <w:basedOn w:val="a"/>
    <w:rsid w:val="00D71B55"/>
    <w:pPr>
      <w:shd w:val="clear" w:color="000000" w:fill="FFFFFF"/>
      <w:spacing w:after="60" w:line="240" w:lineRule="atLeast"/>
      <w:ind w:hanging="380"/>
      <w:jc w:val="both"/>
    </w:pPr>
    <w:rPr>
      <w:sz w:val="18"/>
      <w:szCs w:val="18"/>
      <w:shd w:val="clear" w:color="auto" w:fill="FFFFFF"/>
    </w:rPr>
  </w:style>
  <w:style w:type="paragraph" w:customStyle="1" w:styleId="41">
    <w:name w:val="Основной текст (4)"/>
    <w:basedOn w:val="a"/>
    <w:rsid w:val="00D71B55"/>
    <w:pPr>
      <w:shd w:val="clear" w:color="000000" w:fill="FFFFFF"/>
      <w:spacing w:after="240" w:line="233" w:lineRule="exact"/>
      <w:jc w:val="center"/>
    </w:pPr>
    <w:rPr>
      <w:sz w:val="19"/>
      <w:szCs w:val="19"/>
      <w:shd w:val="clear" w:color="auto" w:fill="FFFFFF"/>
    </w:rPr>
  </w:style>
  <w:style w:type="paragraph" w:customStyle="1" w:styleId="19">
    <w:name w:val="Основной текст (19)"/>
    <w:basedOn w:val="a"/>
    <w:rsid w:val="00D71B55"/>
    <w:pPr>
      <w:shd w:val="clear" w:color="000000" w:fill="FFFFFF"/>
      <w:spacing w:line="230" w:lineRule="exact"/>
    </w:pPr>
    <w:rPr>
      <w:sz w:val="20"/>
      <w:szCs w:val="20"/>
      <w:shd w:val="clear" w:color="auto" w:fill="FFFFFF"/>
    </w:rPr>
  </w:style>
  <w:style w:type="paragraph" w:customStyle="1" w:styleId="Default">
    <w:name w:val="Default"/>
    <w:rsid w:val="00D71B55"/>
    <w:pPr>
      <w:spacing w:after="0" w:line="240" w:lineRule="auto"/>
    </w:pPr>
    <w:rPr>
      <w:rFonts w:ascii="Times New Roman" w:eastAsia="Calibri" w:hAnsi="Times New Roman" w:cs="Times New Roman"/>
      <w:color w:val="000000"/>
      <w:sz w:val="24"/>
      <w:szCs w:val="24"/>
    </w:rPr>
  </w:style>
  <w:style w:type="paragraph" w:customStyle="1" w:styleId="Osnova">
    <w:name w:val="Osnova"/>
    <w:basedOn w:val="a"/>
    <w:rsid w:val="00D71B55"/>
    <w:pPr>
      <w:widowControl w:val="0"/>
      <w:spacing w:line="213" w:lineRule="exact"/>
      <w:ind w:firstLine="339"/>
      <w:jc w:val="both"/>
    </w:pPr>
    <w:rPr>
      <w:rFonts w:ascii="NewtonCSanPin" w:hAnsi="NewtonCSanPin" w:cs="NewtonCSanPin"/>
      <w:sz w:val="21"/>
      <w:szCs w:val="21"/>
      <w:lang w:val="en-US"/>
    </w:rPr>
  </w:style>
  <w:style w:type="paragraph" w:customStyle="1" w:styleId="17">
    <w:name w:val="Без интервала1"/>
    <w:rsid w:val="00D71B55"/>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18">
    <w:name w:val="Абзац списка1"/>
    <w:basedOn w:val="a"/>
    <w:rsid w:val="00D71B55"/>
    <w:pPr>
      <w:spacing w:after="200" w:line="276" w:lineRule="auto"/>
      <w:ind w:left="720"/>
    </w:pPr>
    <w:rPr>
      <w:rFonts w:ascii="Calibri" w:hAnsi="Calibri" w:cs="Calibri"/>
      <w:sz w:val="22"/>
      <w:szCs w:val="22"/>
      <w:lang w:eastAsia="en-US"/>
    </w:rPr>
  </w:style>
  <w:style w:type="paragraph" w:customStyle="1" w:styleId="8">
    <w:name w:val="Основной текст (8)"/>
    <w:basedOn w:val="a"/>
    <w:rsid w:val="00D71B55"/>
    <w:pPr>
      <w:shd w:val="clear" w:color="000000" w:fill="FFFFFF"/>
      <w:spacing w:line="240" w:lineRule="atLeast"/>
      <w:jc w:val="both"/>
    </w:pPr>
    <w:rPr>
      <w:i/>
      <w:sz w:val="23"/>
      <w:szCs w:val="23"/>
    </w:rPr>
  </w:style>
  <w:style w:type="paragraph" w:customStyle="1" w:styleId="24">
    <w:name w:val="Основной текст (2)"/>
    <w:basedOn w:val="a"/>
    <w:rsid w:val="00D71B55"/>
    <w:pPr>
      <w:shd w:val="clear" w:color="000000" w:fill="FFFFFF"/>
      <w:spacing w:after="300" w:line="240" w:lineRule="atLeast"/>
      <w:jc w:val="center"/>
    </w:pPr>
    <w:rPr>
      <w:b/>
      <w:sz w:val="23"/>
      <w:szCs w:val="23"/>
    </w:rPr>
  </w:style>
  <w:style w:type="paragraph" w:customStyle="1" w:styleId="310">
    <w:name w:val="Заголовок №31"/>
    <w:basedOn w:val="a"/>
    <w:rsid w:val="00D71B55"/>
    <w:pPr>
      <w:shd w:val="clear" w:color="000000" w:fill="FFFFFF"/>
      <w:spacing w:after="600" w:line="322" w:lineRule="exact"/>
      <w:outlineLvl w:val="2"/>
    </w:pPr>
    <w:rPr>
      <w:b/>
      <w:sz w:val="27"/>
      <w:szCs w:val="27"/>
    </w:rPr>
  </w:style>
  <w:style w:type="paragraph" w:customStyle="1" w:styleId="311">
    <w:name w:val="Основной текст (3)1"/>
    <w:basedOn w:val="a"/>
    <w:rsid w:val="00D71B55"/>
    <w:pPr>
      <w:shd w:val="clear" w:color="000000" w:fill="FFFFFF"/>
      <w:spacing w:before="600" w:after="1080" w:line="317" w:lineRule="exact"/>
      <w:jc w:val="both"/>
    </w:pPr>
    <w:rPr>
      <w:b/>
      <w:sz w:val="27"/>
      <w:szCs w:val="27"/>
    </w:rPr>
  </w:style>
  <w:style w:type="paragraph" w:customStyle="1" w:styleId="110">
    <w:name w:val="Основной текст (11)"/>
    <w:basedOn w:val="a"/>
    <w:rsid w:val="00D71B55"/>
    <w:pPr>
      <w:shd w:val="clear" w:color="000000" w:fill="FFFFFF"/>
      <w:spacing w:line="240" w:lineRule="atLeast"/>
    </w:pPr>
    <w:rPr>
      <w:sz w:val="8"/>
      <w:szCs w:val="8"/>
    </w:rPr>
  </w:style>
  <w:style w:type="paragraph" w:customStyle="1" w:styleId="120">
    <w:name w:val="Основной текст (12)"/>
    <w:basedOn w:val="a"/>
    <w:rsid w:val="00D71B55"/>
    <w:pPr>
      <w:shd w:val="clear" w:color="000000" w:fill="FFFFFF"/>
      <w:spacing w:line="240" w:lineRule="atLeast"/>
    </w:pPr>
    <w:rPr>
      <w:sz w:val="8"/>
      <w:szCs w:val="8"/>
    </w:rPr>
  </w:style>
  <w:style w:type="paragraph" w:customStyle="1" w:styleId="130">
    <w:name w:val="Основной текст (13)"/>
    <w:basedOn w:val="a"/>
    <w:rsid w:val="00D71B55"/>
    <w:pPr>
      <w:shd w:val="clear" w:color="000000" w:fill="FFFFFF"/>
      <w:spacing w:line="240" w:lineRule="atLeast"/>
    </w:pPr>
    <w:rPr>
      <w:rFonts w:ascii="Microsoft Sans Serif" w:hAnsi="Microsoft Sans Serif" w:cs="Microsoft Sans Serif"/>
      <w:sz w:val="8"/>
      <w:szCs w:val="8"/>
    </w:rPr>
  </w:style>
  <w:style w:type="paragraph" w:customStyle="1" w:styleId="1a">
    <w:name w:val="Текст1"/>
    <w:basedOn w:val="a"/>
    <w:rsid w:val="00D71B55"/>
    <w:pPr>
      <w:widowControl w:val="0"/>
      <w:suppressAutoHyphens/>
    </w:pPr>
    <w:rPr>
      <w:rFonts w:ascii="Courier New" w:hAnsi="Courier New" w:cs="Courier New"/>
      <w:kern w:val="1"/>
      <w:sz w:val="20"/>
      <w:szCs w:val="20"/>
    </w:rPr>
  </w:style>
  <w:style w:type="paragraph" w:customStyle="1" w:styleId="Zag1">
    <w:name w:val="Zag_1"/>
    <w:basedOn w:val="a"/>
    <w:rsid w:val="00D71B55"/>
    <w:pPr>
      <w:widowControl w:val="0"/>
      <w:spacing w:after="337" w:line="302" w:lineRule="exact"/>
      <w:jc w:val="center"/>
    </w:pPr>
    <w:rPr>
      <w:b/>
      <w:lang w:val="en-US"/>
    </w:rPr>
  </w:style>
  <w:style w:type="paragraph" w:customStyle="1" w:styleId="111">
    <w:name w:val="Знак11"/>
    <w:basedOn w:val="a"/>
    <w:rsid w:val="00D71B55"/>
    <w:pPr>
      <w:spacing w:before="100" w:beforeAutospacing="1" w:after="100" w:afterAutospacing="1"/>
    </w:pPr>
    <w:rPr>
      <w:lang w:val="en-US" w:eastAsia="en-US"/>
    </w:rPr>
  </w:style>
  <w:style w:type="paragraph" w:customStyle="1" w:styleId="112">
    <w:name w:val="Без интервала11"/>
    <w:rsid w:val="00D71B55"/>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113">
    <w:name w:val="Абзац списка11"/>
    <w:basedOn w:val="a"/>
    <w:rsid w:val="00D71B55"/>
    <w:pPr>
      <w:spacing w:after="200" w:line="276" w:lineRule="auto"/>
      <w:ind w:left="720"/>
    </w:pPr>
    <w:rPr>
      <w:rFonts w:ascii="Calibri" w:hAnsi="Calibri" w:cs="Calibri"/>
      <w:sz w:val="22"/>
      <w:szCs w:val="22"/>
      <w:lang w:eastAsia="en-US"/>
    </w:rPr>
  </w:style>
  <w:style w:type="paragraph" w:customStyle="1" w:styleId="aff1">
    <w:name w:val="Базовый"/>
    <w:rsid w:val="00D71B55"/>
    <w:pPr>
      <w:tabs>
        <w:tab w:val="left" w:pos="709"/>
      </w:tabs>
      <w:suppressAutoHyphens/>
      <w:spacing w:line="276" w:lineRule="atLeast"/>
    </w:pPr>
    <w:rPr>
      <w:rFonts w:ascii="Calibri" w:eastAsia="Trebuchet MS" w:hAnsi="Calibri" w:cs="Calibri"/>
      <w:color w:val="000000"/>
      <w:lang w:eastAsia="ru-RU"/>
    </w:rPr>
  </w:style>
  <w:style w:type="character" w:customStyle="1" w:styleId="Zag11">
    <w:name w:val="Zag_11"/>
    <w:basedOn w:val="a0"/>
    <w:rsid w:val="00D71B55"/>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71B55"/>
    <w:rPr>
      <w:rFonts w:ascii="Times New Roman" w:hAnsi="Times New Roman" w:cs="Times New Roman"/>
      <w:strike w:val="0"/>
      <w:sz w:val="24"/>
      <w:szCs w:val="24"/>
      <w:u w:val="none"/>
    </w:rPr>
  </w:style>
  <w:style w:type="character" w:customStyle="1" w:styleId="aff2">
    <w:name w:val="А_основной Знак"/>
    <w:basedOn w:val="a0"/>
    <w:rsid w:val="00D71B55"/>
    <w:rPr>
      <w:rFonts w:eastAsia="Calibri"/>
      <w:sz w:val="28"/>
      <w:szCs w:val="28"/>
      <w:lang w:val="ru-RU" w:eastAsia="en-US" w:bidi="ar-SA"/>
    </w:rPr>
  </w:style>
  <w:style w:type="character" w:customStyle="1" w:styleId="dash041e0431044b0447043d044b0439char1">
    <w:name w:val="dash041e_0431_044b_0447_043d_044b_0439__char1"/>
    <w:basedOn w:val="a0"/>
    <w:rsid w:val="00D71B55"/>
    <w:rPr>
      <w:rFonts w:ascii="Times New Roman" w:hAnsi="Times New Roman" w:cs="Times New Roman"/>
      <w:strike w:val="0"/>
      <w:sz w:val="24"/>
      <w:szCs w:val="24"/>
      <w:u w:val="none"/>
    </w:rPr>
  </w:style>
  <w:style w:type="character" w:customStyle="1" w:styleId="aff3">
    <w:name w:val="Символ сноски"/>
    <w:basedOn w:val="a0"/>
    <w:rsid w:val="00D71B55"/>
    <w:rPr>
      <w:position w:val="-2"/>
      <w:vertAlign w:val="superscript"/>
    </w:rPr>
  </w:style>
  <w:style w:type="character" w:styleId="aff4">
    <w:name w:val="Hyperlink"/>
    <w:basedOn w:val="a0"/>
    <w:rsid w:val="00D71B55"/>
    <w:rPr>
      <w:color w:val="000000"/>
      <w:u w:val="single"/>
    </w:rPr>
  </w:style>
  <w:style w:type="character" w:styleId="aff5">
    <w:name w:val="FollowedHyperlink"/>
    <w:basedOn w:val="a0"/>
    <w:rsid w:val="00D71B55"/>
    <w:rPr>
      <w:color w:val="000000"/>
      <w:u w:val="single"/>
    </w:rPr>
  </w:style>
  <w:style w:type="character" w:customStyle="1" w:styleId="navbar-img">
    <w:name w:val="navbar-img"/>
    <w:basedOn w:val="a0"/>
    <w:rsid w:val="00D71B55"/>
  </w:style>
  <w:style w:type="character" w:customStyle="1" w:styleId="navbar-key">
    <w:name w:val="navbar-key"/>
    <w:basedOn w:val="a0"/>
    <w:rsid w:val="00D71B55"/>
  </w:style>
  <w:style w:type="character" w:customStyle="1" w:styleId="navbar-title">
    <w:name w:val="navbar-title"/>
    <w:basedOn w:val="a0"/>
    <w:rsid w:val="00D71B55"/>
  </w:style>
  <w:style w:type="character" w:customStyle="1" w:styleId="navbar-tagline">
    <w:name w:val="navbar-tagline"/>
    <w:basedOn w:val="a0"/>
    <w:rsid w:val="00D71B55"/>
  </w:style>
  <w:style w:type="character" w:customStyle="1" w:styleId="navbar-clr">
    <w:name w:val="navbar-clr"/>
    <w:basedOn w:val="a0"/>
    <w:rsid w:val="00D71B55"/>
  </w:style>
  <w:style w:type="character" w:customStyle="1" w:styleId="ktoggler">
    <w:name w:val="ktoggler"/>
    <w:basedOn w:val="a0"/>
    <w:rsid w:val="00D71B55"/>
  </w:style>
  <w:style w:type="character" w:customStyle="1" w:styleId="ktoggler1">
    <w:name w:val="ktoggler1"/>
    <w:basedOn w:val="a0"/>
    <w:rsid w:val="00D71B55"/>
  </w:style>
  <w:style w:type="character" w:customStyle="1" w:styleId="ktoggler2">
    <w:name w:val="ktoggler2"/>
    <w:basedOn w:val="a0"/>
    <w:rsid w:val="00D71B55"/>
  </w:style>
  <w:style w:type="character" w:customStyle="1" w:styleId="navbar-img1">
    <w:name w:val="navbar-img1"/>
    <w:basedOn w:val="a0"/>
    <w:rsid w:val="00D71B55"/>
    <w:rPr>
      <w:vanish/>
    </w:rPr>
  </w:style>
  <w:style w:type="character" w:customStyle="1" w:styleId="navbar-key1">
    <w:name w:val="navbar-key1"/>
    <w:basedOn w:val="a0"/>
    <w:rsid w:val="00D71B55"/>
  </w:style>
  <w:style w:type="character" w:customStyle="1" w:styleId="navbar-title1">
    <w:name w:val="navbar-title1"/>
    <w:basedOn w:val="a0"/>
    <w:rsid w:val="00D71B55"/>
    <w:rPr>
      <w:vanish/>
    </w:rPr>
  </w:style>
  <w:style w:type="character" w:customStyle="1" w:styleId="navbar-tagline1">
    <w:name w:val="navbar-tagline1"/>
    <w:basedOn w:val="a0"/>
    <w:rsid w:val="00D71B55"/>
    <w:rPr>
      <w:vanish/>
    </w:rPr>
  </w:style>
  <w:style w:type="character" w:customStyle="1" w:styleId="navbar-clr1">
    <w:name w:val="navbar-clr1"/>
    <w:basedOn w:val="a0"/>
    <w:rsid w:val="00D71B55"/>
    <w:rPr>
      <w:vanish/>
    </w:rPr>
  </w:style>
  <w:style w:type="character" w:styleId="aff6">
    <w:name w:val="footnote reference"/>
    <w:aliases w:val="Сноска_ольга"/>
    <w:rsid w:val="00D71B55"/>
    <w:rPr>
      <w:position w:val="-2"/>
      <w:vertAlign w:val="superscript"/>
    </w:rPr>
  </w:style>
  <w:style w:type="character" w:customStyle="1" w:styleId="Text10">
    <w:name w:val="Text_1 Знак"/>
    <w:basedOn w:val="a0"/>
    <w:rsid w:val="00D71B55"/>
    <w:rPr>
      <w:rFonts w:ascii="Arial" w:hAnsi="Arial"/>
      <w:color w:val="00007F"/>
      <w:sz w:val="24"/>
      <w:szCs w:val="24"/>
      <w:lang w:bidi="ar-SA"/>
    </w:rPr>
  </w:style>
  <w:style w:type="character" w:customStyle="1" w:styleId="Zagol10">
    <w:name w:val="Zagol_1 Знак"/>
    <w:basedOn w:val="a0"/>
    <w:rsid w:val="00D71B55"/>
    <w:rPr>
      <w:rFonts w:ascii="Arial" w:hAnsi="Arial"/>
      <w:b/>
      <w:color w:val="7F0000"/>
      <w:sz w:val="24"/>
      <w:szCs w:val="24"/>
      <w:lang w:bidi="ar-SA"/>
    </w:rPr>
  </w:style>
  <w:style w:type="character" w:customStyle="1" w:styleId="aff7">
    <w:name w:val="А_сноска Знак"/>
    <w:basedOn w:val="a0"/>
    <w:rsid w:val="00D71B55"/>
    <w:rPr>
      <w:rFonts w:ascii="Calibri" w:hAnsi="Calibri"/>
      <w:sz w:val="24"/>
      <w:szCs w:val="24"/>
      <w:lang w:bidi="ar-SA"/>
    </w:rPr>
  </w:style>
  <w:style w:type="character" w:customStyle="1" w:styleId="aff8">
    <w:name w:val="Основной текст_"/>
    <w:basedOn w:val="a0"/>
    <w:rsid w:val="00D71B55"/>
    <w:rPr>
      <w:sz w:val="18"/>
      <w:szCs w:val="18"/>
      <w:shd w:val="clear" w:color="auto" w:fill="FFFFFF"/>
      <w:lang w:bidi="ar-SA"/>
    </w:rPr>
  </w:style>
  <w:style w:type="character" w:customStyle="1" w:styleId="42">
    <w:name w:val="Основной текст (4)_"/>
    <w:basedOn w:val="a0"/>
    <w:rsid w:val="00D71B55"/>
    <w:rPr>
      <w:sz w:val="19"/>
      <w:szCs w:val="19"/>
      <w:shd w:val="clear" w:color="auto" w:fill="FFFFFF"/>
      <w:lang w:bidi="ar-SA"/>
    </w:rPr>
  </w:style>
  <w:style w:type="character" w:customStyle="1" w:styleId="190">
    <w:name w:val="Основной текст (19)_"/>
    <w:basedOn w:val="a0"/>
    <w:rsid w:val="00D71B55"/>
    <w:rPr>
      <w:shd w:val="clear" w:color="auto" w:fill="FFFFFF"/>
      <w:lang w:bidi="ar-SA"/>
    </w:rPr>
  </w:style>
  <w:style w:type="character" w:customStyle="1" w:styleId="1b">
    <w:name w:val="Основной текст1"/>
    <w:basedOn w:val="a0"/>
    <w:rsid w:val="00D71B55"/>
  </w:style>
  <w:style w:type="character" w:customStyle="1" w:styleId="49pt">
    <w:name w:val="Основной текст (4) + 9 pt"/>
    <w:basedOn w:val="a0"/>
    <w:rsid w:val="00D71B55"/>
    <w:rPr>
      <w:sz w:val="18"/>
      <w:szCs w:val="18"/>
    </w:rPr>
  </w:style>
  <w:style w:type="character" w:customStyle="1" w:styleId="aff9">
    <w:name w:val="Гипертекстовая ссылка"/>
    <w:basedOn w:val="a0"/>
    <w:rsid w:val="00D71B55"/>
    <w:rPr>
      <w:b/>
      <w:bCs w:val="0"/>
      <w:color w:val="007F00"/>
    </w:rPr>
  </w:style>
  <w:style w:type="character" w:customStyle="1" w:styleId="80">
    <w:name w:val="Основной текст (8)_"/>
    <w:basedOn w:val="a0"/>
    <w:rsid w:val="00D71B55"/>
    <w:rPr>
      <w:i/>
      <w:iCs w:val="0"/>
      <w:sz w:val="23"/>
      <w:szCs w:val="23"/>
      <w:shd w:val="clear" w:color="auto" w:fill="FFFFFF"/>
    </w:rPr>
  </w:style>
  <w:style w:type="character" w:customStyle="1" w:styleId="25">
    <w:name w:val="Основной текст (2)_"/>
    <w:basedOn w:val="a0"/>
    <w:rsid w:val="00D71B55"/>
    <w:rPr>
      <w:b/>
      <w:bCs w:val="0"/>
      <w:sz w:val="23"/>
      <w:szCs w:val="23"/>
      <w:shd w:val="clear" w:color="auto" w:fill="FFFFFF"/>
    </w:rPr>
  </w:style>
  <w:style w:type="character" w:customStyle="1" w:styleId="32">
    <w:name w:val="Заголовок №3_"/>
    <w:basedOn w:val="a0"/>
    <w:rsid w:val="00D71B55"/>
    <w:rPr>
      <w:b/>
      <w:bCs w:val="0"/>
      <w:sz w:val="27"/>
      <w:szCs w:val="27"/>
      <w:shd w:val="clear" w:color="auto" w:fill="FFFFFF"/>
    </w:rPr>
  </w:style>
  <w:style w:type="character" w:customStyle="1" w:styleId="33">
    <w:name w:val="Основной текст (3)_"/>
    <w:basedOn w:val="a0"/>
    <w:rsid w:val="00D71B55"/>
    <w:rPr>
      <w:b/>
      <w:bCs w:val="0"/>
      <w:sz w:val="27"/>
      <w:szCs w:val="27"/>
      <w:shd w:val="clear" w:color="auto" w:fill="FFFFFF"/>
    </w:rPr>
  </w:style>
  <w:style w:type="character" w:customStyle="1" w:styleId="114">
    <w:name w:val="Основной текст (11)_"/>
    <w:basedOn w:val="a0"/>
    <w:rsid w:val="00D71B55"/>
    <w:rPr>
      <w:sz w:val="8"/>
      <w:szCs w:val="8"/>
      <w:shd w:val="clear" w:color="auto" w:fill="FFFFFF"/>
      <w:lang w:val="ru-RU" w:eastAsia="ru-RU"/>
    </w:rPr>
  </w:style>
  <w:style w:type="character" w:customStyle="1" w:styleId="121">
    <w:name w:val="Основной текст (12)_"/>
    <w:basedOn w:val="a0"/>
    <w:rsid w:val="00D71B55"/>
    <w:rPr>
      <w:sz w:val="8"/>
      <w:szCs w:val="8"/>
      <w:shd w:val="clear" w:color="auto" w:fill="FFFFFF"/>
      <w:lang w:val="ru-RU" w:eastAsia="ru-RU"/>
    </w:rPr>
  </w:style>
  <w:style w:type="character" w:customStyle="1" w:styleId="131">
    <w:name w:val="Основной текст (13)_"/>
    <w:basedOn w:val="a0"/>
    <w:rsid w:val="00D71B55"/>
    <w:rPr>
      <w:rFonts w:ascii="Microsoft Sans Serif" w:hAnsi="Microsoft Sans Serif"/>
      <w:sz w:val="8"/>
      <w:szCs w:val="8"/>
      <w:shd w:val="clear" w:color="auto" w:fill="FFFFFF"/>
    </w:rPr>
  </w:style>
  <w:style w:type="character" w:styleId="affa">
    <w:name w:val="page number"/>
    <w:basedOn w:val="a0"/>
    <w:rsid w:val="00D71B55"/>
  </w:style>
  <w:style w:type="table" w:styleId="affb">
    <w:name w:val="Table Grid"/>
    <w:basedOn w:val="a1"/>
    <w:uiPriority w:val="59"/>
    <w:rsid w:val="00765B6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c">
    <w:name w:val="Сетка таблицы1"/>
    <w:basedOn w:val="a1"/>
    <w:next w:val="affb"/>
    <w:uiPriority w:val="59"/>
    <w:rsid w:val="006B3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b"/>
    <w:uiPriority w:val="59"/>
    <w:rsid w:val="00CA38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EEE6-6074-4F81-9B83-07832153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76250</Words>
  <Characters>434630</Characters>
  <Application>Microsoft Office Word</Application>
  <DocSecurity>0</DocSecurity>
  <Lines>3621</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Адильбий Курбанов</cp:lastModifiedBy>
  <cp:revision>24</cp:revision>
  <cp:lastPrinted>2016-11-17T10:12:00Z</cp:lastPrinted>
  <dcterms:created xsi:type="dcterms:W3CDTF">2015-03-02T12:46:00Z</dcterms:created>
  <dcterms:modified xsi:type="dcterms:W3CDTF">2018-06-06T09:19:00Z</dcterms:modified>
</cp:coreProperties>
</file>